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EAE0E3" w14:textId="77777777" w:rsidR="00A27196" w:rsidRDefault="00A27196" w:rsidP="00A27196">
      <w:pPr>
        <w:pStyle w:val="Heading2"/>
        <w:ind w:right="-158"/>
        <w:rPr>
          <w:rFonts w:ascii="Arial" w:hAnsi="Arial"/>
          <w:sz w:val="18"/>
        </w:rPr>
      </w:pPr>
    </w:p>
    <w:p w14:paraId="5BC253CF" w14:textId="77777777" w:rsidR="00612ABD" w:rsidRDefault="00612ABD" w:rsidP="00A27196">
      <w:pPr>
        <w:pStyle w:val="Heading2"/>
        <w:ind w:right="-158"/>
        <w:rPr>
          <w:rFonts w:ascii="Arial" w:hAnsi="Arial"/>
          <w:sz w:val="18"/>
        </w:rPr>
      </w:pPr>
    </w:p>
    <w:p w14:paraId="491602E4" w14:textId="77777777" w:rsidR="00A27196" w:rsidRDefault="00A27196" w:rsidP="00635DB8">
      <w:pPr>
        <w:pStyle w:val="Heading2"/>
        <w:spacing w:line="360" w:lineRule="auto"/>
        <w:ind w:right="-158"/>
        <w:rPr>
          <w:rFonts w:ascii="Arial" w:hAnsi="Arial"/>
          <w:sz w:val="18"/>
        </w:rPr>
      </w:pPr>
      <w:r>
        <w:rPr>
          <w:rFonts w:ascii="Arial" w:hAnsi="Arial"/>
          <w:sz w:val="18"/>
        </w:rPr>
        <w:t xml:space="preserve">Misión </w:t>
      </w:r>
    </w:p>
    <w:p w14:paraId="167D4D52" w14:textId="77777777" w:rsidR="00A27196" w:rsidRDefault="00A27196" w:rsidP="00A27196">
      <w:pPr>
        <w:shd w:val="clear" w:color="auto" w:fill="FFFFFF"/>
        <w:autoSpaceDE w:val="0"/>
        <w:autoSpaceDN w:val="0"/>
        <w:adjustRightInd w:val="0"/>
        <w:jc w:val="both"/>
        <w:rPr>
          <w:rFonts w:ascii="Arial" w:hAnsi="Arial"/>
          <w:sz w:val="18"/>
          <w:szCs w:val="18"/>
          <w:lang w:val="es-ES_tradnl" w:eastAsia="es-CR"/>
        </w:rPr>
      </w:pPr>
      <w:r>
        <w:rPr>
          <w:rFonts w:ascii="Arial" w:hAnsi="Arial"/>
          <w:sz w:val="18"/>
          <w:szCs w:val="18"/>
          <w:lang w:val="es-ES_tradnl" w:eastAsia="es-CR"/>
        </w:rPr>
        <w:t>Promover la formación humanista y profesional en el área de los negocios, con responsabilidad social, y capacidad de gestión integral, mediante la investigación, la docencia y la acción social, para generar los cambios que demanda el desarrollo del país.</w:t>
      </w:r>
    </w:p>
    <w:p w14:paraId="600C015A" w14:textId="77777777" w:rsidR="00A27196" w:rsidRDefault="00A27196" w:rsidP="00A27196">
      <w:pPr>
        <w:shd w:val="clear" w:color="auto" w:fill="FFFFFF"/>
        <w:autoSpaceDE w:val="0"/>
        <w:autoSpaceDN w:val="0"/>
        <w:adjustRightInd w:val="0"/>
        <w:rPr>
          <w:rFonts w:ascii="Arial" w:hAnsi="Arial"/>
          <w:sz w:val="18"/>
          <w:szCs w:val="18"/>
          <w:lang w:val="es-ES_tradnl" w:eastAsia="es-CR"/>
        </w:rPr>
      </w:pPr>
    </w:p>
    <w:p w14:paraId="479CCD3C" w14:textId="77777777" w:rsidR="00A27196" w:rsidRDefault="00A27196" w:rsidP="00635DB8">
      <w:pPr>
        <w:shd w:val="clear" w:color="auto" w:fill="FFFFFF"/>
        <w:autoSpaceDE w:val="0"/>
        <w:autoSpaceDN w:val="0"/>
        <w:adjustRightInd w:val="0"/>
        <w:spacing w:line="360" w:lineRule="auto"/>
        <w:rPr>
          <w:rFonts w:ascii="Arial" w:hAnsi="Arial"/>
          <w:b/>
          <w:sz w:val="18"/>
        </w:rPr>
      </w:pPr>
      <w:r>
        <w:rPr>
          <w:rFonts w:ascii="Arial" w:hAnsi="Arial"/>
          <w:b/>
          <w:sz w:val="18"/>
        </w:rPr>
        <w:t>Visión</w:t>
      </w:r>
    </w:p>
    <w:p w14:paraId="20F888F1" w14:textId="77777777" w:rsidR="00A27196" w:rsidRPr="003318B8" w:rsidRDefault="00A27196" w:rsidP="00A27196">
      <w:pPr>
        <w:pStyle w:val="BodyText"/>
        <w:ind w:right="-158"/>
        <w:rPr>
          <w:sz w:val="18"/>
          <w:szCs w:val="18"/>
          <w:lang w:eastAsia="es-CR"/>
        </w:rPr>
      </w:pPr>
      <w:r w:rsidRPr="003318B8">
        <w:rPr>
          <w:sz w:val="18"/>
          <w:szCs w:val="18"/>
          <w:lang w:eastAsia="es-CR"/>
        </w:rPr>
        <w:t xml:space="preserve">Ser líderes universitarios en la formación humanista y el desarrollo profesional en la gestión integral de los negocios, para obtener las transformaciones que la sociedad globalizada necesita para el logro del bien común. </w:t>
      </w:r>
    </w:p>
    <w:p w14:paraId="79AA3AD2" w14:textId="77777777" w:rsidR="00A27196" w:rsidRPr="003318B8" w:rsidRDefault="00A27196" w:rsidP="00A27196">
      <w:pPr>
        <w:pStyle w:val="BodyText"/>
        <w:ind w:right="-158"/>
        <w:jc w:val="left"/>
        <w:rPr>
          <w:sz w:val="18"/>
          <w:szCs w:val="18"/>
          <w:lang w:eastAsia="es-CR"/>
        </w:rPr>
      </w:pPr>
    </w:p>
    <w:p w14:paraId="129F901D" w14:textId="77777777" w:rsidR="00A27196" w:rsidRDefault="00A27196" w:rsidP="00635DB8">
      <w:pPr>
        <w:shd w:val="clear" w:color="auto" w:fill="FFFFFF"/>
        <w:autoSpaceDE w:val="0"/>
        <w:autoSpaceDN w:val="0"/>
        <w:adjustRightInd w:val="0"/>
        <w:spacing w:line="360" w:lineRule="auto"/>
        <w:rPr>
          <w:rFonts w:ascii="Arial" w:hAnsi="Arial"/>
          <w:b/>
          <w:sz w:val="18"/>
        </w:rPr>
      </w:pPr>
      <w:r>
        <w:rPr>
          <w:rFonts w:ascii="Arial" w:hAnsi="Arial"/>
          <w:b/>
          <w:sz w:val="18"/>
        </w:rPr>
        <w:t xml:space="preserve">Valores </w:t>
      </w:r>
    </w:p>
    <w:p w14:paraId="57001558" w14:textId="77777777" w:rsidR="00A27196" w:rsidRDefault="00A27196" w:rsidP="00A27196">
      <w:pPr>
        <w:numPr>
          <w:ilvl w:val="0"/>
          <w:numId w:val="1"/>
        </w:numPr>
        <w:spacing w:line="360" w:lineRule="auto"/>
        <w:rPr>
          <w:rFonts w:ascii="Arial" w:hAnsi="Arial" w:cs="Arial"/>
          <w:sz w:val="18"/>
          <w:szCs w:val="18"/>
        </w:rPr>
      </w:pPr>
      <w:r>
        <w:rPr>
          <w:rFonts w:ascii="Arial" w:hAnsi="Arial" w:cs="Arial"/>
          <w:sz w:val="18"/>
          <w:szCs w:val="18"/>
        </w:rPr>
        <w:t>Prudencia</w:t>
      </w:r>
    </w:p>
    <w:p w14:paraId="393FB30D" w14:textId="77777777" w:rsidR="00A27196" w:rsidRDefault="00A27196" w:rsidP="00A27196">
      <w:pPr>
        <w:numPr>
          <w:ilvl w:val="0"/>
          <w:numId w:val="1"/>
        </w:numPr>
        <w:spacing w:line="360" w:lineRule="auto"/>
        <w:rPr>
          <w:rFonts w:ascii="Arial" w:hAnsi="Arial" w:cs="Arial"/>
          <w:sz w:val="18"/>
          <w:szCs w:val="18"/>
        </w:rPr>
      </w:pPr>
      <w:r>
        <w:rPr>
          <w:rFonts w:ascii="Arial" w:hAnsi="Arial" w:cs="Arial"/>
          <w:sz w:val="18"/>
          <w:szCs w:val="18"/>
        </w:rPr>
        <w:t>Tolerancia</w:t>
      </w:r>
    </w:p>
    <w:p w14:paraId="5BC4CAA5" w14:textId="77777777" w:rsidR="00A27196" w:rsidRDefault="00A27196" w:rsidP="00A27196">
      <w:pPr>
        <w:numPr>
          <w:ilvl w:val="0"/>
          <w:numId w:val="1"/>
        </w:numPr>
        <w:spacing w:line="360" w:lineRule="auto"/>
        <w:rPr>
          <w:rFonts w:ascii="Arial" w:hAnsi="Arial" w:cs="Arial"/>
          <w:sz w:val="18"/>
          <w:szCs w:val="18"/>
        </w:rPr>
      </w:pPr>
      <w:r>
        <w:rPr>
          <w:rFonts w:ascii="Arial" w:hAnsi="Arial" w:cs="Arial"/>
          <w:sz w:val="18"/>
          <w:szCs w:val="18"/>
        </w:rPr>
        <w:t>Solidaridad</w:t>
      </w:r>
    </w:p>
    <w:p w14:paraId="279EFC60" w14:textId="77777777" w:rsidR="00A27196" w:rsidRDefault="00A27196" w:rsidP="00A27196">
      <w:pPr>
        <w:numPr>
          <w:ilvl w:val="0"/>
          <w:numId w:val="1"/>
        </w:numPr>
        <w:spacing w:line="360" w:lineRule="auto"/>
        <w:rPr>
          <w:rFonts w:ascii="Arial" w:hAnsi="Arial" w:cs="Arial"/>
          <w:sz w:val="18"/>
          <w:szCs w:val="18"/>
        </w:rPr>
      </w:pPr>
      <w:r>
        <w:rPr>
          <w:rFonts w:ascii="Arial" w:hAnsi="Arial" w:cs="Arial"/>
          <w:sz w:val="18"/>
          <w:szCs w:val="18"/>
        </w:rPr>
        <w:t>Integridad</w:t>
      </w:r>
    </w:p>
    <w:p w14:paraId="1944BFF3" w14:textId="77777777" w:rsidR="00A27196" w:rsidRDefault="00A27196" w:rsidP="00A27196">
      <w:pPr>
        <w:numPr>
          <w:ilvl w:val="0"/>
          <w:numId w:val="1"/>
        </w:numPr>
        <w:spacing w:line="360" w:lineRule="auto"/>
        <w:rPr>
          <w:rFonts w:ascii="Arial" w:hAnsi="Arial" w:cs="Arial"/>
          <w:sz w:val="18"/>
          <w:szCs w:val="18"/>
        </w:rPr>
      </w:pPr>
      <w:r>
        <w:rPr>
          <w:rFonts w:ascii="Arial" w:hAnsi="Arial" w:cs="Arial"/>
          <w:sz w:val="18"/>
          <w:szCs w:val="18"/>
        </w:rPr>
        <w:t>Perseverancia</w:t>
      </w:r>
    </w:p>
    <w:p w14:paraId="7D849548" w14:textId="77777777" w:rsidR="00A27196" w:rsidRDefault="00A27196" w:rsidP="00A27196">
      <w:pPr>
        <w:numPr>
          <w:ilvl w:val="0"/>
          <w:numId w:val="1"/>
        </w:numPr>
        <w:spacing w:line="360" w:lineRule="auto"/>
      </w:pPr>
      <w:r>
        <w:rPr>
          <w:rFonts w:ascii="Arial" w:hAnsi="Arial" w:cs="Arial"/>
          <w:sz w:val="18"/>
          <w:szCs w:val="18"/>
        </w:rPr>
        <w:t>Alegría</w:t>
      </w:r>
      <w:r>
        <w:rPr>
          <w:sz w:val="28"/>
        </w:rPr>
        <w:t xml:space="preserve"> </w:t>
      </w:r>
    </w:p>
    <w:p w14:paraId="368627B3" w14:textId="77777777" w:rsidR="00BE07D8" w:rsidRPr="00635DB8" w:rsidRDefault="00BE07D8" w:rsidP="00635DB8">
      <w:pPr>
        <w:shd w:val="clear" w:color="auto" w:fill="FFFFFF"/>
        <w:autoSpaceDE w:val="0"/>
        <w:autoSpaceDN w:val="0"/>
        <w:adjustRightInd w:val="0"/>
        <w:spacing w:line="360" w:lineRule="auto"/>
        <w:rPr>
          <w:rFonts w:ascii="Arial" w:hAnsi="Arial"/>
          <w:b/>
          <w:sz w:val="18"/>
          <w:szCs w:val="18"/>
          <w:lang w:val="es-ES_tradnl" w:eastAsia="es-CR"/>
        </w:rPr>
      </w:pPr>
      <w:r w:rsidRPr="00635DB8">
        <w:rPr>
          <w:rFonts w:ascii="Arial" w:hAnsi="Arial"/>
          <w:b/>
          <w:sz w:val="18"/>
          <w:szCs w:val="18"/>
          <w:lang w:val="es-ES_tradnl" w:eastAsia="es-CR"/>
        </w:rPr>
        <w:t>Ejes Transversales</w:t>
      </w:r>
    </w:p>
    <w:p w14:paraId="53ADC55C" w14:textId="77777777" w:rsidR="00BE07D8" w:rsidRPr="00BE07D8" w:rsidRDefault="00BE07D8" w:rsidP="00BE07D8">
      <w:pPr>
        <w:numPr>
          <w:ilvl w:val="0"/>
          <w:numId w:val="1"/>
        </w:numPr>
        <w:spacing w:line="360" w:lineRule="auto"/>
        <w:rPr>
          <w:rFonts w:ascii="Arial" w:hAnsi="Arial"/>
          <w:sz w:val="18"/>
          <w:szCs w:val="18"/>
          <w:lang w:val="es-ES_tradnl" w:eastAsia="es-CR"/>
        </w:rPr>
      </w:pPr>
      <w:r w:rsidRPr="00BE07D8">
        <w:rPr>
          <w:rFonts w:ascii="Arial" w:hAnsi="Arial"/>
          <w:sz w:val="18"/>
          <w:szCs w:val="18"/>
          <w:lang w:val="es-ES_tradnl" w:eastAsia="es-CR"/>
        </w:rPr>
        <w:t>Emprendedurismo</w:t>
      </w:r>
    </w:p>
    <w:p w14:paraId="4C793143" w14:textId="77777777" w:rsidR="00BE07D8" w:rsidRPr="00BE07D8" w:rsidRDefault="00BE07D8" w:rsidP="00BE07D8">
      <w:pPr>
        <w:numPr>
          <w:ilvl w:val="0"/>
          <w:numId w:val="1"/>
        </w:numPr>
        <w:spacing w:line="360" w:lineRule="auto"/>
        <w:rPr>
          <w:rFonts w:ascii="Arial" w:hAnsi="Arial"/>
          <w:sz w:val="18"/>
          <w:szCs w:val="18"/>
          <w:lang w:val="es-ES_tradnl" w:eastAsia="es-CR"/>
        </w:rPr>
      </w:pPr>
      <w:r w:rsidRPr="00BE07D8">
        <w:rPr>
          <w:rFonts w:ascii="Arial" w:hAnsi="Arial"/>
          <w:sz w:val="18"/>
          <w:szCs w:val="18"/>
          <w:lang w:val="es-ES_tradnl" w:eastAsia="es-CR"/>
        </w:rPr>
        <w:t>Valores y Ética</w:t>
      </w:r>
    </w:p>
    <w:p w14:paraId="12487774" w14:textId="77777777" w:rsidR="00A27196" w:rsidRDefault="00A27196" w:rsidP="00A27196">
      <w:pPr>
        <w:spacing w:line="360" w:lineRule="auto"/>
      </w:pPr>
    </w:p>
    <w:p w14:paraId="011B5EEF" w14:textId="77777777" w:rsidR="00A27196" w:rsidRDefault="00A27196" w:rsidP="00A27196">
      <w:pPr>
        <w:spacing w:line="360" w:lineRule="auto"/>
      </w:pPr>
    </w:p>
    <w:p w14:paraId="1215965F" w14:textId="77777777" w:rsidR="00A27196" w:rsidRDefault="00A27196" w:rsidP="00A27196">
      <w:pPr>
        <w:spacing w:line="360" w:lineRule="auto"/>
      </w:pPr>
    </w:p>
    <w:p w14:paraId="6136800B" w14:textId="77777777" w:rsidR="00A27196" w:rsidRDefault="00A27196" w:rsidP="00A27196">
      <w:pPr>
        <w:spacing w:line="360" w:lineRule="auto"/>
      </w:pPr>
    </w:p>
    <w:p w14:paraId="02DB20EC" w14:textId="77777777" w:rsidR="00A27196" w:rsidRPr="00A27196" w:rsidRDefault="00A27196" w:rsidP="00A27196">
      <w:pPr>
        <w:spacing w:line="360" w:lineRule="auto"/>
      </w:pPr>
    </w:p>
    <w:p w14:paraId="2B8A9D5B" w14:textId="77777777" w:rsidR="00A27196" w:rsidRDefault="00A27196" w:rsidP="00A27196"/>
    <w:p w14:paraId="7FC3788F" w14:textId="77777777" w:rsidR="00A27196" w:rsidRDefault="00A27196" w:rsidP="00A27196"/>
    <w:p w14:paraId="08F50841" w14:textId="77777777" w:rsidR="00A27196" w:rsidRDefault="00A27196" w:rsidP="00A27196"/>
    <w:p w14:paraId="3B4A544B" w14:textId="77777777" w:rsidR="003318B8" w:rsidRDefault="003318B8" w:rsidP="00A27196"/>
    <w:p w14:paraId="2D90A14E" w14:textId="77777777" w:rsidR="003318B8" w:rsidRDefault="003318B8" w:rsidP="00A27196"/>
    <w:p w14:paraId="208901EF" w14:textId="77777777" w:rsidR="00A27196" w:rsidRDefault="00A27196" w:rsidP="00A27196"/>
    <w:p w14:paraId="431BE413" w14:textId="77777777" w:rsidR="001909DD" w:rsidRPr="001909DD" w:rsidRDefault="001909DD" w:rsidP="001909DD">
      <w:pPr>
        <w:rPr>
          <w:lang w:val="es-CR" w:eastAsia="es-CR"/>
        </w:rPr>
      </w:pPr>
    </w:p>
    <w:p w14:paraId="200973DD" w14:textId="77777777" w:rsidR="00081E09" w:rsidRDefault="00081E09" w:rsidP="00A27196">
      <w:pPr>
        <w:pStyle w:val="Heading3"/>
        <w:spacing w:after="120"/>
        <w:jc w:val="center"/>
        <w:rPr>
          <w:rFonts w:ascii="Arial Black" w:hAnsi="Arial Black"/>
          <w:b w:val="0"/>
          <w:sz w:val="18"/>
        </w:rPr>
      </w:pPr>
    </w:p>
    <w:p w14:paraId="692D1DAE" w14:textId="7A5EC90C" w:rsidR="00635DB8" w:rsidRDefault="001909DD" w:rsidP="000B5C07">
      <w:pPr>
        <w:pStyle w:val="Heading3"/>
        <w:jc w:val="center"/>
        <w:rPr>
          <w:rFonts w:cs="Arial"/>
          <w:b w:val="0"/>
          <w:sz w:val="22"/>
          <w:szCs w:val="22"/>
        </w:rPr>
      </w:pPr>
      <w:r w:rsidRPr="00D6213C">
        <w:rPr>
          <w:rFonts w:cs="Arial"/>
          <w:b w:val="0"/>
          <w:sz w:val="22"/>
          <w:szCs w:val="22"/>
        </w:rPr>
        <w:t xml:space="preserve">CARRERA DE DIRECCIÓN DE </w:t>
      </w:r>
      <w:r w:rsidR="00635DB8">
        <w:rPr>
          <w:rFonts w:cs="Arial"/>
          <w:b w:val="0"/>
          <w:sz w:val="22"/>
          <w:szCs w:val="22"/>
        </w:rPr>
        <w:t>NEGOCIOS</w:t>
      </w:r>
    </w:p>
    <w:p w14:paraId="25AE994A" w14:textId="72204020" w:rsidR="00612ABD" w:rsidRPr="00D6213C" w:rsidRDefault="00635DB8" w:rsidP="00635DB8">
      <w:pPr>
        <w:pStyle w:val="Heading3"/>
        <w:spacing w:line="360" w:lineRule="auto"/>
        <w:jc w:val="center"/>
        <w:rPr>
          <w:rFonts w:cs="Arial"/>
          <w:b w:val="0"/>
          <w:sz w:val="22"/>
          <w:szCs w:val="22"/>
        </w:rPr>
      </w:pPr>
      <w:r>
        <w:rPr>
          <w:rFonts w:cs="Arial"/>
          <w:b w:val="0"/>
          <w:sz w:val="22"/>
          <w:szCs w:val="22"/>
        </w:rPr>
        <w:t>CARRERA DE CONTADURÍA PÚBLICA</w:t>
      </w:r>
    </w:p>
    <w:p w14:paraId="363B619B" w14:textId="77777777" w:rsidR="005410F3" w:rsidRPr="00635DB8" w:rsidRDefault="005410F3" w:rsidP="000B5C07">
      <w:pPr>
        <w:jc w:val="center"/>
        <w:rPr>
          <w:rFonts w:ascii="Arial" w:hAnsi="Arial" w:cs="Arial"/>
          <w:b/>
          <w:sz w:val="22"/>
          <w:szCs w:val="22"/>
        </w:rPr>
      </w:pPr>
      <w:r w:rsidRPr="00635DB8">
        <w:rPr>
          <w:rFonts w:ascii="Arial" w:hAnsi="Arial" w:cs="Arial"/>
          <w:b/>
          <w:sz w:val="22"/>
          <w:szCs w:val="22"/>
        </w:rPr>
        <w:t>PROGRAMA</w:t>
      </w:r>
    </w:p>
    <w:p w14:paraId="1C113BD4" w14:textId="506BB670" w:rsidR="00903999" w:rsidRPr="00D6213C" w:rsidRDefault="00970ED3" w:rsidP="00903999">
      <w:pPr>
        <w:jc w:val="center"/>
        <w:rPr>
          <w:rFonts w:cs="Arial"/>
          <w:sz w:val="22"/>
          <w:szCs w:val="22"/>
        </w:rPr>
      </w:pPr>
      <w:r w:rsidRPr="00D6213C">
        <w:rPr>
          <w:rFonts w:ascii="Arial" w:hAnsi="Arial" w:cs="Arial"/>
          <w:b/>
          <w:sz w:val="22"/>
          <w:szCs w:val="22"/>
        </w:rPr>
        <w:t>CÁ</w:t>
      </w:r>
      <w:r w:rsidR="00A27196" w:rsidRPr="00D6213C">
        <w:rPr>
          <w:rFonts w:ascii="Arial" w:hAnsi="Arial" w:cs="Arial"/>
          <w:b/>
          <w:sz w:val="22"/>
          <w:szCs w:val="22"/>
        </w:rPr>
        <w:t xml:space="preserve">TEDRA DE </w:t>
      </w:r>
      <w:r w:rsidR="00903999" w:rsidRPr="00D6213C">
        <w:rPr>
          <w:rFonts w:ascii="Arial" w:hAnsi="Arial" w:cs="Arial"/>
          <w:b/>
          <w:sz w:val="22"/>
          <w:szCs w:val="22"/>
        </w:rPr>
        <w:t>APLICACIONES OFIMÁ</w:t>
      </w:r>
      <w:r w:rsidR="00647F05" w:rsidRPr="00D6213C">
        <w:rPr>
          <w:rFonts w:ascii="Arial" w:hAnsi="Arial" w:cs="Arial"/>
          <w:b/>
          <w:sz w:val="22"/>
          <w:szCs w:val="22"/>
        </w:rPr>
        <w:t xml:space="preserve">TICAS PARA </w:t>
      </w:r>
      <w:r w:rsidR="00200498" w:rsidRPr="00D6213C">
        <w:rPr>
          <w:rFonts w:ascii="Arial" w:hAnsi="Arial" w:cs="Arial"/>
          <w:b/>
          <w:sz w:val="22"/>
          <w:szCs w:val="22"/>
        </w:rPr>
        <w:t>LA TOMA DE DECISIONES</w:t>
      </w:r>
      <w:r w:rsidR="00007C2C" w:rsidRPr="00D6213C">
        <w:rPr>
          <w:rFonts w:ascii="Arial" w:hAnsi="Arial" w:cs="Arial"/>
          <w:b/>
          <w:sz w:val="22"/>
          <w:szCs w:val="22"/>
        </w:rPr>
        <w:t xml:space="preserve"> DN-0102</w:t>
      </w:r>
    </w:p>
    <w:p w14:paraId="1DBDC0D5" w14:textId="4C924C7A" w:rsidR="00A27196" w:rsidRPr="00D6213C" w:rsidRDefault="001909DD" w:rsidP="000B5C07">
      <w:pPr>
        <w:pStyle w:val="Heading1"/>
        <w:rPr>
          <w:rFonts w:ascii="Arial" w:hAnsi="Arial" w:cs="Arial"/>
          <w:b w:val="0"/>
          <w:sz w:val="22"/>
          <w:szCs w:val="22"/>
        </w:rPr>
      </w:pPr>
      <w:r w:rsidRPr="00D6213C">
        <w:rPr>
          <w:rFonts w:ascii="Arial" w:hAnsi="Arial" w:cs="Arial"/>
          <w:b w:val="0"/>
          <w:sz w:val="22"/>
          <w:szCs w:val="22"/>
        </w:rPr>
        <w:t>I</w:t>
      </w:r>
      <w:r w:rsidR="00970ED3" w:rsidRPr="00D6213C">
        <w:rPr>
          <w:rFonts w:ascii="Arial" w:hAnsi="Arial" w:cs="Arial"/>
          <w:b w:val="0"/>
          <w:sz w:val="22"/>
          <w:szCs w:val="22"/>
        </w:rPr>
        <w:t>I</w:t>
      </w:r>
      <w:r w:rsidR="00A27196" w:rsidRPr="00D6213C">
        <w:rPr>
          <w:rFonts w:ascii="Arial" w:hAnsi="Arial" w:cs="Arial"/>
          <w:b w:val="0"/>
          <w:sz w:val="22"/>
          <w:szCs w:val="22"/>
        </w:rPr>
        <w:t xml:space="preserve"> CICLO, </w:t>
      </w:r>
      <w:r w:rsidR="00BF7E2F" w:rsidRPr="00D6213C">
        <w:rPr>
          <w:rFonts w:ascii="Arial" w:hAnsi="Arial" w:cs="Arial"/>
          <w:b w:val="0"/>
          <w:sz w:val="22"/>
          <w:szCs w:val="22"/>
        </w:rPr>
        <w:t>2016</w:t>
      </w:r>
    </w:p>
    <w:p w14:paraId="139B5E7C" w14:textId="77777777" w:rsidR="00612ABD" w:rsidRPr="00D6213C" w:rsidRDefault="00612ABD" w:rsidP="00A27196">
      <w:pPr>
        <w:jc w:val="both"/>
        <w:rPr>
          <w:b/>
          <w:sz w:val="20"/>
        </w:rPr>
      </w:pPr>
    </w:p>
    <w:p w14:paraId="4A8469E0" w14:textId="77777777" w:rsidR="00A27196" w:rsidRPr="00D6213C" w:rsidRDefault="00A27196" w:rsidP="00FA121C">
      <w:pPr>
        <w:spacing w:afterLines="40" w:after="96" w:line="276" w:lineRule="auto"/>
        <w:jc w:val="both"/>
        <w:rPr>
          <w:rFonts w:ascii="Arial" w:hAnsi="Arial" w:cs="Arial"/>
          <w:b/>
          <w:sz w:val="20"/>
        </w:rPr>
      </w:pPr>
      <w:r w:rsidRPr="00D6213C">
        <w:rPr>
          <w:rFonts w:ascii="Arial" w:hAnsi="Arial" w:cs="Arial"/>
          <w:b/>
          <w:sz w:val="20"/>
        </w:rPr>
        <w:t>Información general:</w:t>
      </w:r>
      <w:r w:rsidR="00F918FF" w:rsidRPr="00D6213C">
        <w:rPr>
          <w:rFonts w:ascii="Arial" w:hAnsi="Arial" w:cs="Arial"/>
          <w:b/>
          <w:sz w:val="20"/>
        </w:rPr>
        <w:t xml:space="preserve">  </w:t>
      </w:r>
    </w:p>
    <w:p w14:paraId="54DEA45E" w14:textId="3C34E82F" w:rsidR="00A27196" w:rsidRPr="00D6213C" w:rsidRDefault="00A27196" w:rsidP="00FA121C">
      <w:pPr>
        <w:spacing w:afterLines="40" w:after="96" w:line="276" w:lineRule="auto"/>
        <w:jc w:val="center"/>
        <w:rPr>
          <w:rFonts w:ascii="Arial" w:hAnsi="Arial" w:cs="Arial"/>
          <w:b/>
          <w:sz w:val="20"/>
        </w:rPr>
      </w:pPr>
      <w:r w:rsidRPr="00D6213C">
        <w:rPr>
          <w:rFonts w:ascii="Arial" w:hAnsi="Arial" w:cs="Arial"/>
          <w:b/>
          <w:sz w:val="20"/>
        </w:rPr>
        <w:t xml:space="preserve">Curso </w:t>
      </w:r>
      <w:r w:rsidR="00D13D06" w:rsidRPr="00D6213C">
        <w:rPr>
          <w:rFonts w:ascii="Arial" w:hAnsi="Arial" w:cs="Arial"/>
          <w:b/>
          <w:sz w:val="20"/>
        </w:rPr>
        <w:t>del I</w:t>
      </w:r>
      <w:r w:rsidR="00900E98" w:rsidRPr="00D6213C">
        <w:rPr>
          <w:rFonts w:ascii="Arial" w:hAnsi="Arial" w:cs="Arial"/>
          <w:b/>
          <w:sz w:val="20"/>
        </w:rPr>
        <w:t>I</w:t>
      </w:r>
      <w:r w:rsidR="00C3505D" w:rsidRPr="00D6213C">
        <w:rPr>
          <w:rFonts w:ascii="Arial" w:hAnsi="Arial" w:cs="Arial"/>
          <w:b/>
          <w:sz w:val="20"/>
        </w:rPr>
        <w:t xml:space="preserve"> c</w:t>
      </w:r>
      <w:r w:rsidR="00903999" w:rsidRPr="00D6213C">
        <w:rPr>
          <w:rFonts w:ascii="Arial" w:hAnsi="Arial" w:cs="Arial"/>
          <w:b/>
          <w:sz w:val="20"/>
        </w:rPr>
        <w:t>iclo del Plan de Estudios</w:t>
      </w:r>
      <w:r w:rsidRPr="00D6213C">
        <w:rPr>
          <w:rFonts w:ascii="Arial" w:hAnsi="Arial" w:cs="Arial"/>
          <w:b/>
          <w:sz w:val="20"/>
        </w:rPr>
        <w:t xml:space="preserve"> </w:t>
      </w:r>
      <w:r w:rsidR="00BF7E2F" w:rsidRPr="00D6213C">
        <w:rPr>
          <w:rFonts w:ascii="Arial" w:hAnsi="Arial" w:cs="Arial"/>
          <w:b/>
          <w:sz w:val="20"/>
        </w:rPr>
        <w:t>2016</w:t>
      </w:r>
    </w:p>
    <w:p w14:paraId="7C549CDC" w14:textId="563E659C" w:rsidR="00A27196" w:rsidRPr="00D6213C" w:rsidRDefault="001909DD" w:rsidP="00FA121C">
      <w:pPr>
        <w:spacing w:afterLines="40" w:after="96" w:line="276" w:lineRule="auto"/>
        <w:rPr>
          <w:rFonts w:ascii="Arial" w:hAnsi="Arial" w:cs="Arial"/>
          <w:b/>
          <w:sz w:val="20"/>
        </w:rPr>
      </w:pPr>
      <w:r w:rsidRPr="00D6213C">
        <w:rPr>
          <w:rFonts w:ascii="Arial" w:hAnsi="Arial" w:cs="Arial"/>
          <w:b/>
          <w:sz w:val="20"/>
        </w:rPr>
        <w:t>Requisitos:</w:t>
      </w:r>
      <w:r w:rsidR="00903999" w:rsidRPr="00D6213C">
        <w:rPr>
          <w:rFonts w:ascii="Arial" w:hAnsi="Arial" w:cs="Arial"/>
          <w:b/>
          <w:sz w:val="20"/>
        </w:rPr>
        <w:tab/>
      </w:r>
      <w:r w:rsidR="00903999" w:rsidRPr="00D6213C">
        <w:rPr>
          <w:rFonts w:ascii="Arial" w:hAnsi="Arial" w:cs="Arial"/>
          <w:b/>
          <w:sz w:val="20"/>
        </w:rPr>
        <w:tab/>
      </w:r>
      <w:r w:rsidR="00D13D06" w:rsidRPr="00D6213C">
        <w:rPr>
          <w:rFonts w:ascii="Arial" w:hAnsi="Arial" w:cs="Arial"/>
          <w:sz w:val="20"/>
        </w:rPr>
        <w:t>No hay</w:t>
      </w:r>
    </w:p>
    <w:p w14:paraId="5512A7A5" w14:textId="4A34F4A7" w:rsidR="001909DD" w:rsidRPr="00D6213C" w:rsidRDefault="00903999" w:rsidP="00FA121C">
      <w:pPr>
        <w:autoSpaceDE w:val="0"/>
        <w:autoSpaceDN w:val="0"/>
        <w:adjustRightInd w:val="0"/>
        <w:spacing w:afterLines="40" w:after="96" w:line="276" w:lineRule="auto"/>
        <w:rPr>
          <w:rFonts w:ascii="Arial" w:hAnsi="Arial" w:cs="Arial"/>
          <w:sz w:val="20"/>
        </w:rPr>
      </w:pPr>
      <w:r w:rsidRPr="00D6213C">
        <w:rPr>
          <w:rFonts w:ascii="Arial" w:hAnsi="Arial" w:cs="Arial"/>
          <w:b/>
          <w:sz w:val="20"/>
        </w:rPr>
        <w:t>Correquisitos:</w:t>
      </w:r>
      <w:r w:rsidRPr="00D6213C">
        <w:rPr>
          <w:rFonts w:ascii="Arial" w:hAnsi="Arial" w:cs="Arial"/>
          <w:b/>
          <w:sz w:val="20"/>
        </w:rPr>
        <w:tab/>
      </w:r>
      <w:r w:rsidR="00FF20CB">
        <w:rPr>
          <w:rFonts w:ascii="Arial" w:hAnsi="Arial" w:cs="Arial"/>
          <w:b/>
          <w:sz w:val="20"/>
        </w:rPr>
        <w:tab/>
      </w:r>
      <w:r w:rsidR="00BF7E2F" w:rsidRPr="00D6213C">
        <w:rPr>
          <w:rFonts w:ascii="Arial" w:hAnsi="Arial" w:cs="Arial"/>
          <w:sz w:val="20"/>
        </w:rPr>
        <w:t>No hay</w:t>
      </w:r>
      <w:r w:rsidR="001909DD" w:rsidRPr="00D6213C">
        <w:rPr>
          <w:rFonts w:ascii="Arial" w:hAnsi="Arial" w:cs="Arial"/>
          <w:sz w:val="20"/>
        </w:rPr>
        <w:t xml:space="preserve"> </w:t>
      </w:r>
    </w:p>
    <w:p w14:paraId="47B64B5E" w14:textId="08ED0FC1" w:rsidR="00A27196" w:rsidRPr="00D6213C" w:rsidRDefault="00612ABD" w:rsidP="00FA121C">
      <w:pPr>
        <w:spacing w:afterLines="40" w:after="96" w:line="276" w:lineRule="auto"/>
        <w:rPr>
          <w:rFonts w:ascii="Arial" w:hAnsi="Arial" w:cs="Arial"/>
          <w:b/>
          <w:sz w:val="20"/>
        </w:rPr>
      </w:pPr>
      <w:r w:rsidRPr="00D6213C">
        <w:rPr>
          <w:rFonts w:ascii="Arial" w:hAnsi="Arial" w:cs="Arial"/>
          <w:b/>
          <w:sz w:val="20"/>
        </w:rPr>
        <w:t xml:space="preserve">Créditos: </w:t>
      </w:r>
      <w:r w:rsidR="00903999" w:rsidRPr="00D6213C">
        <w:rPr>
          <w:rFonts w:ascii="Arial" w:hAnsi="Arial" w:cs="Arial"/>
          <w:b/>
          <w:sz w:val="20"/>
        </w:rPr>
        <w:tab/>
      </w:r>
      <w:r w:rsidR="00903999" w:rsidRPr="00D6213C">
        <w:rPr>
          <w:rFonts w:ascii="Arial" w:hAnsi="Arial" w:cs="Arial"/>
          <w:b/>
          <w:sz w:val="20"/>
        </w:rPr>
        <w:tab/>
      </w:r>
      <w:r w:rsidR="00D13D06" w:rsidRPr="00D6213C">
        <w:rPr>
          <w:rFonts w:ascii="Arial" w:hAnsi="Arial" w:cs="Arial"/>
          <w:sz w:val="20"/>
        </w:rPr>
        <w:t>03</w:t>
      </w:r>
    </w:p>
    <w:p w14:paraId="37763A9A" w14:textId="37E7EA26" w:rsidR="00A27196" w:rsidRPr="00D6213C" w:rsidRDefault="00903999" w:rsidP="00FA121C">
      <w:pPr>
        <w:spacing w:afterLines="40" w:after="96" w:line="276" w:lineRule="auto"/>
        <w:rPr>
          <w:rFonts w:ascii="Arial" w:hAnsi="Arial" w:cs="Arial"/>
          <w:b/>
          <w:sz w:val="20"/>
        </w:rPr>
      </w:pPr>
      <w:r w:rsidRPr="00D6213C">
        <w:rPr>
          <w:rFonts w:ascii="Arial" w:hAnsi="Arial" w:cs="Arial"/>
          <w:b/>
          <w:sz w:val="20"/>
        </w:rPr>
        <w:t>Horas por semana:</w:t>
      </w:r>
      <w:r w:rsidRPr="00D6213C">
        <w:rPr>
          <w:rFonts w:ascii="Arial" w:hAnsi="Arial" w:cs="Arial"/>
          <w:b/>
          <w:sz w:val="20"/>
        </w:rPr>
        <w:tab/>
      </w:r>
      <w:r w:rsidR="00BF7E2F" w:rsidRPr="00D6213C">
        <w:rPr>
          <w:rFonts w:ascii="Arial" w:hAnsi="Arial" w:cs="Arial"/>
          <w:sz w:val="20"/>
        </w:rPr>
        <w:t>04</w:t>
      </w:r>
    </w:p>
    <w:p w14:paraId="17C3A704" w14:textId="6D5556E7" w:rsidR="00FA121C" w:rsidRDefault="00635DB8" w:rsidP="00FA121C">
      <w:pPr>
        <w:spacing w:afterLines="40" w:after="96" w:line="276" w:lineRule="auto"/>
        <w:rPr>
          <w:rFonts w:ascii="Arial" w:hAnsi="Arial" w:cs="Arial"/>
          <w:b/>
          <w:sz w:val="20"/>
        </w:rPr>
      </w:pPr>
      <w:r>
        <w:rPr>
          <w:rFonts w:ascii="Arial" w:hAnsi="Arial" w:cs="Arial"/>
          <w:b/>
          <w:sz w:val="20"/>
        </w:rPr>
        <w:t xml:space="preserve">El detalle de cómo está compuesta la </w:t>
      </w:r>
      <w:r w:rsidR="00A27196" w:rsidRPr="00D6213C">
        <w:rPr>
          <w:rFonts w:ascii="Arial" w:hAnsi="Arial" w:cs="Arial"/>
          <w:b/>
          <w:sz w:val="20"/>
        </w:rPr>
        <w:t xml:space="preserve">Cátedra </w:t>
      </w:r>
      <w:r>
        <w:rPr>
          <w:rFonts w:ascii="Arial" w:hAnsi="Arial" w:cs="Arial"/>
          <w:b/>
          <w:sz w:val="20"/>
        </w:rPr>
        <w:t>puede observarse en el Apartado IX</w:t>
      </w:r>
    </w:p>
    <w:p w14:paraId="179B01E8" w14:textId="08288739" w:rsidR="00FA121C" w:rsidRDefault="00635DB8" w:rsidP="00635DB8">
      <w:pPr>
        <w:spacing w:afterLines="40" w:after="96" w:line="276" w:lineRule="auto"/>
        <w:ind w:left="426"/>
        <w:rPr>
          <w:rFonts w:ascii="Arial" w:hAnsi="Arial" w:cs="Arial"/>
          <w:sz w:val="20"/>
        </w:rPr>
      </w:pPr>
      <w:r>
        <w:rPr>
          <w:rFonts w:ascii="Arial" w:hAnsi="Arial" w:cs="Arial"/>
          <w:sz w:val="20"/>
        </w:rPr>
        <w:t>Alejandra Selva Mora – Coordinadora de Cátedra</w:t>
      </w:r>
    </w:p>
    <w:p w14:paraId="381D4CD1" w14:textId="05DBB7E4" w:rsidR="00BE07D8" w:rsidRPr="00D6213C" w:rsidRDefault="00A27196" w:rsidP="003D07EB">
      <w:pPr>
        <w:pStyle w:val="Heading4"/>
        <w:numPr>
          <w:ilvl w:val="0"/>
          <w:numId w:val="18"/>
        </w:numPr>
        <w:spacing w:afterLines="40" w:after="96" w:line="276" w:lineRule="auto"/>
        <w:ind w:left="426" w:hanging="284"/>
        <w:rPr>
          <w:rFonts w:ascii="Arial" w:hAnsi="Arial" w:cs="Arial"/>
        </w:rPr>
      </w:pPr>
      <w:r w:rsidRPr="00D6213C">
        <w:rPr>
          <w:rFonts w:ascii="Arial" w:hAnsi="Arial" w:cs="Arial"/>
        </w:rPr>
        <w:t xml:space="preserve">Descripción del curso:  </w:t>
      </w:r>
    </w:p>
    <w:p w14:paraId="0386CD87" w14:textId="3D2253A7" w:rsidR="00423311" w:rsidRPr="00D6213C" w:rsidRDefault="00BF7E2F" w:rsidP="003D07EB">
      <w:pPr>
        <w:autoSpaceDE w:val="0"/>
        <w:autoSpaceDN w:val="0"/>
        <w:adjustRightInd w:val="0"/>
        <w:spacing w:afterLines="40" w:after="96" w:line="276" w:lineRule="auto"/>
        <w:ind w:left="426"/>
        <w:jc w:val="both"/>
        <w:rPr>
          <w:rFonts w:ascii="Arial" w:hAnsi="Arial" w:cs="Arial"/>
          <w:sz w:val="20"/>
          <w:lang w:val="es-CR"/>
        </w:rPr>
      </w:pPr>
      <w:r w:rsidRPr="00D6213C">
        <w:rPr>
          <w:rFonts w:ascii="Arial" w:hAnsi="Arial" w:cs="Arial"/>
          <w:sz w:val="20"/>
          <w:lang w:val="es-CR"/>
        </w:rPr>
        <w:t>El</w:t>
      </w:r>
      <w:r w:rsidR="00A10FAF" w:rsidRPr="00D6213C">
        <w:rPr>
          <w:rFonts w:ascii="Arial" w:hAnsi="Arial" w:cs="Arial"/>
          <w:sz w:val="20"/>
          <w:lang w:val="es-CR"/>
        </w:rPr>
        <w:t xml:space="preserve"> presente</w:t>
      </w:r>
      <w:r w:rsidRPr="00D6213C">
        <w:rPr>
          <w:rFonts w:ascii="Arial" w:hAnsi="Arial" w:cs="Arial"/>
          <w:sz w:val="20"/>
          <w:lang w:val="es-CR"/>
        </w:rPr>
        <w:t xml:space="preserve"> curso consiste </w:t>
      </w:r>
      <w:r w:rsidR="00A10FAF" w:rsidRPr="00D6213C">
        <w:rPr>
          <w:rFonts w:ascii="Arial" w:hAnsi="Arial" w:cs="Arial"/>
          <w:sz w:val="20"/>
          <w:lang w:val="es-CR"/>
        </w:rPr>
        <w:t xml:space="preserve">primordialmente </w:t>
      </w:r>
      <w:r w:rsidRPr="00D6213C">
        <w:rPr>
          <w:rFonts w:ascii="Arial" w:hAnsi="Arial" w:cs="Arial"/>
          <w:sz w:val="20"/>
          <w:lang w:val="es-CR"/>
        </w:rPr>
        <w:t>e</w:t>
      </w:r>
      <w:r w:rsidR="00F73EB8" w:rsidRPr="00D6213C">
        <w:rPr>
          <w:rFonts w:ascii="Arial" w:hAnsi="Arial" w:cs="Arial"/>
          <w:sz w:val="20"/>
          <w:lang w:val="es-CR"/>
        </w:rPr>
        <w:t xml:space="preserve">n el </w:t>
      </w:r>
      <w:r w:rsidR="00A10FAF" w:rsidRPr="00D6213C">
        <w:rPr>
          <w:rFonts w:ascii="Arial" w:hAnsi="Arial" w:cs="Arial"/>
          <w:sz w:val="20"/>
          <w:lang w:val="es-CR"/>
        </w:rPr>
        <w:t>aprendizaje avanzado de aplicaciones tecnológicas que ayuden a mejorar la toma de decisiones de negocio. También provee un marco introductorio de referencia con respecto a la evolución de las ciencias de la computación y las tecnologías relacionadas, con el fin de fundamentar la relación existente entre las Tecnologías de la Información y los negocios. De igual forma, se introducirá el tema de análisis de r</w:t>
      </w:r>
      <w:r w:rsidR="00266857" w:rsidRPr="00D6213C">
        <w:rPr>
          <w:rFonts w:ascii="Arial" w:hAnsi="Arial" w:cs="Arial"/>
          <w:sz w:val="20"/>
          <w:lang w:val="es-CR"/>
        </w:rPr>
        <w:t>iesgos desde una perspectiva tecnológica pero holística para toda organización.</w:t>
      </w:r>
    </w:p>
    <w:p w14:paraId="645697DA" w14:textId="77777777" w:rsidR="00635DB8" w:rsidRDefault="00423311" w:rsidP="003D07EB">
      <w:pPr>
        <w:autoSpaceDE w:val="0"/>
        <w:autoSpaceDN w:val="0"/>
        <w:adjustRightInd w:val="0"/>
        <w:spacing w:afterLines="40" w:after="96" w:line="276" w:lineRule="auto"/>
        <w:ind w:left="426"/>
        <w:jc w:val="both"/>
        <w:rPr>
          <w:rFonts w:ascii="Arial" w:hAnsi="Arial" w:cs="Arial"/>
          <w:sz w:val="20"/>
          <w:lang w:val="es-CR"/>
        </w:rPr>
      </w:pPr>
      <w:r w:rsidRPr="00D6213C">
        <w:rPr>
          <w:rFonts w:ascii="Arial" w:hAnsi="Arial" w:cs="Arial"/>
          <w:sz w:val="20"/>
          <w:lang w:val="es-CR"/>
        </w:rPr>
        <w:t xml:space="preserve">El estudiante debe comprender que los contenidos de este curso serán utilizados </w:t>
      </w:r>
      <w:r w:rsidR="00266857" w:rsidRPr="00D6213C">
        <w:rPr>
          <w:rFonts w:ascii="Arial" w:hAnsi="Arial" w:cs="Arial"/>
          <w:sz w:val="20"/>
          <w:lang w:val="es-CR"/>
        </w:rPr>
        <w:t xml:space="preserve">en otros cursos a lo largo de su carrera, </w:t>
      </w:r>
      <w:r w:rsidRPr="00D6213C">
        <w:rPr>
          <w:rFonts w:ascii="Arial" w:hAnsi="Arial" w:cs="Arial"/>
          <w:sz w:val="20"/>
          <w:lang w:val="es-CR"/>
        </w:rPr>
        <w:t>por lo que debe</w:t>
      </w:r>
      <w:r w:rsidR="00266857" w:rsidRPr="00D6213C">
        <w:rPr>
          <w:rFonts w:ascii="Arial" w:hAnsi="Arial" w:cs="Arial"/>
          <w:sz w:val="20"/>
          <w:lang w:val="es-CR"/>
        </w:rPr>
        <w:t>rá</w:t>
      </w:r>
      <w:r w:rsidRPr="00D6213C">
        <w:rPr>
          <w:rFonts w:ascii="Arial" w:hAnsi="Arial" w:cs="Arial"/>
          <w:sz w:val="20"/>
          <w:lang w:val="es-CR"/>
        </w:rPr>
        <w:t xml:space="preserve"> involucrarse de lleno en su proceso de aprendizaje.</w:t>
      </w:r>
      <w:r w:rsidR="00635DB8" w:rsidRPr="00635DB8">
        <w:rPr>
          <w:rFonts w:ascii="Arial" w:hAnsi="Arial" w:cs="Arial"/>
          <w:sz w:val="20"/>
          <w:lang w:val="es-CR"/>
        </w:rPr>
        <w:t xml:space="preserve"> </w:t>
      </w:r>
    </w:p>
    <w:p w14:paraId="0E3ADC72" w14:textId="3C1DF541" w:rsidR="00A27196" w:rsidRPr="00D6213C" w:rsidRDefault="00635DB8" w:rsidP="003D07EB">
      <w:pPr>
        <w:autoSpaceDE w:val="0"/>
        <w:autoSpaceDN w:val="0"/>
        <w:adjustRightInd w:val="0"/>
        <w:spacing w:afterLines="40" w:after="96" w:line="276" w:lineRule="auto"/>
        <w:ind w:left="426"/>
        <w:jc w:val="both"/>
        <w:rPr>
          <w:rFonts w:ascii="Arial" w:hAnsi="Arial" w:cs="Arial"/>
          <w:sz w:val="20"/>
          <w:lang w:val="es-CR"/>
        </w:rPr>
      </w:pPr>
      <w:r w:rsidRPr="00D6213C">
        <w:rPr>
          <w:rFonts w:ascii="Arial" w:hAnsi="Arial" w:cs="Arial"/>
          <w:sz w:val="20"/>
          <w:lang w:val="es-CR"/>
        </w:rPr>
        <w:t>Se busca que el estudiante de las áreas de Dirección de Negocios y Contaduría Pública adquiera un alto conocimiento técnico en los temas seleccionados para este curso y pueda desarrollarse profesionalmente como una persona emprendedora, con sentido de la ética y la responsabilidad social, de manera que su desempeño así como la toma de decisiones se rija por valores como la solidaridad, la tolerancia y la perseverancia, mediante destrezas tales como la comunicación asertiva y el trabajo en equipo. La población estudiantil deberá dirigir su actuar durante el curso en forma acorde con dichos valores y competencias y aplicarlos en su desarrollo del curso</w:t>
      </w:r>
      <w:r w:rsidR="00BF7E2F" w:rsidRPr="00D6213C">
        <w:rPr>
          <w:rFonts w:ascii="Arial" w:hAnsi="Arial" w:cs="Arial"/>
          <w:sz w:val="20"/>
          <w:lang w:val="es-CR"/>
        </w:rPr>
        <w:t xml:space="preserve"> </w:t>
      </w:r>
    </w:p>
    <w:p w14:paraId="3FDFC432" w14:textId="77777777" w:rsidR="00946775" w:rsidRPr="00946775" w:rsidRDefault="00946775" w:rsidP="00946775">
      <w:pPr>
        <w:rPr>
          <w:lang w:val="es-CR" w:eastAsia="es-CR"/>
        </w:rPr>
        <w:sectPr w:rsidR="00946775" w:rsidRPr="00946775" w:rsidSect="00612ABD">
          <w:headerReference w:type="default" r:id="rId9"/>
          <w:footerReference w:type="even" r:id="rId10"/>
          <w:footerReference w:type="default" r:id="rId11"/>
          <w:headerReference w:type="first" r:id="rId12"/>
          <w:footerReference w:type="first" r:id="rId13"/>
          <w:pgSz w:w="12242" w:h="15842" w:code="1"/>
          <w:pgMar w:top="1384" w:right="1134" w:bottom="1134" w:left="1418" w:header="720" w:footer="535" w:gutter="0"/>
          <w:cols w:num="2" w:sep="1" w:space="708" w:equalWidth="0">
            <w:col w:w="2663" w:space="708"/>
            <w:col w:w="6318"/>
          </w:cols>
          <w:docGrid w:linePitch="360"/>
        </w:sectPr>
      </w:pPr>
    </w:p>
    <w:p w14:paraId="4FEBA0AE" w14:textId="2DD03210" w:rsidR="00903999" w:rsidRPr="00D6213C" w:rsidRDefault="00903999" w:rsidP="00E2383E">
      <w:pPr>
        <w:pStyle w:val="Heading4"/>
        <w:numPr>
          <w:ilvl w:val="0"/>
          <w:numId w:val="18"/>
        </w:numPr>
        <w:spacing w:before="120" w:after="40" w:line="276" w:lineRule="auto"/>
        <w:ind w:left="284" w:hanging="284"/>
        <w:rPr>
          <w:rFonts w:ascii="Arial" w:hAnsi="Arial" w:cs="Arial"/>
        </w:rPr>
      </w:pPr>
      <w:r w:rsidRPr="00D6213C">
        <w:rPr>
          <w:rFonts w:ascii="Arial" w:hAnsi="Arial" w:cs="Arial"/>
        </w:rPr>
        <w:lastRenderedPageBreak/>
        <w:t>Objetivo General:</w:t>
      </w:r>
    </w:p>
    <w:p w14:paraId="1D8006E9" w14:textId="2AD389D9" w:rsidR="00903999" w:rsidRPr="00D6213C" w:rsidRDefault="00903999" w:rsidP="005438C8">
      <w:pPr>
        <w:pStyle w:val="Heading4"/>
        <w:tabs>
          <w:tab w:val="left" w:pos="480"/>
        </w:tabs>
        <w:spacing w:after="40" w:line="276" w:lineRule="auto"/>
        <w:ind w:left="284"/>
        <w:rPr>
          <w:rFonts w:ascii="Times New Roman" w:eastAsia="Calibri" w:hAnsi="Times New Roman"/>
          <w:b w:val="0"/>
          <w:color w:val="000000"/>
          <w:lang w:val="es-CR" w:eastAsia="es-CR"/>
        </w:rPr>
      </w:pPr>
      <w:r w:rsidRPr="00D6213C">
        <w:rPr>
          <w:rFonts w:ascii="Arial" w:hAnsi="Arial" w:cs="Arial"/>
          <w:b w:val="0"/>
          <w:lang w:val="es-CR"/>
        </w:rPr>
        <w:t>Generar los aprendizajes necesarios para que los estudiantes de la Escuela de Administración de Negocios puedan hacer uso adecuado de las herramientas de software del mercado para la gestión de la información empresarial</w:t>
      </w:r>
      <w:r w:rsidR="00266857" w:rsidRPr="00D6213C">
        <w:rPr>
          <w:rFonts w:ascii="Arial" w:hAnsi="Arial" w:cs="Arial"/>
          <w:b w:val="0"/>
          <w:lang w:val="es-CR"/>
        </w:rPr>
        <w:t xml:space="preserve"> y el manejo de riesgos, no solo mediante el uso de las aplicaciones tecnológicas sino también a partir de un conocimiento que le permita tomar decisiones acertadas en los diferentes escenarios que se le presenten en su vida profesional. </w:t>
      </w:r>
    </w:p>
    <w:p w14:paraId="067697FF" w14:textId="4A58308B" w:rsidR="00A27196" w:rsidRPr="00D6213C" w:rsidRDefault="00A27196" w:rsidP="00E2383E">
      <w:pPr>
        <w:pStyle w:val="Heading4"/>
        <w:numPr>
          <w:ilvl w:val="0"/>
          <w:numId w:val="18"/>
        </w:numPr>
        <w:spacing w:before="120" w:after="40" w:line="276" w:lineRule="auto"/>
        <w:ind w:left="284" w:hanging="284"/>
        <w:rPr>
          <w:rFonts w:ascii="Arial" w:hAnsi="Arial" w:cs="Arial"/>
        </w:rPr>
      </w:pPr>
      <w:r w:rsidRPr="00D6213C">
        <w:rPr>
          <w:rFonts w:ascii="Arial" w:hAnsi="Arial" w:cs="Arial"/>
        </w:rPr>
        <w:t>Objetivos específicos:</w:t>
      </w:r>
    </w:p>
    <w:p w14:paraId="6DB08C9C" w14:textId="4830681B" w:rsidR="00BE07D8" w:rsidRPr="00D6213C" w:rsidRDefault="00BE07D8" w:rsidP="005438C8">
      <w:pPr>
        <w:numPr>
          <w:ilvl w:val="0"/>
          <w:numId w:val="2"/>
        </w:numPr>
        <w:spacing w:after="40" w:line="276" w:lineRule="auto"/>
        <w:ind w:left="567" w:hanging="294"/>
        <w:jc w:val="both"/>
        <w:rPr>
          <w:rFonts w:ascii="Arial" w:hAnsi="Arial" w:cs="Arial"/>
          <w:sz w:val="20"/>
          <w:lang w:val="es-CR"/>
        </w:rPr>
      </w:pPr>
      <w:r w:rsidRPr="00D6213C">
        <w:rPr>
          <w:rFonts w:ascii="Arial" w:hAnsi="Arial" w:cs="Arial"/>
          <w:sz w:val="20"/>
          <w:lang w:val="es-CR"/>
        </w:rPr>
        <w:t xml:space="preserve">Integrar la ética y la responsabilidad social en el análisis del contenido </w:t>
      </w:r>
      <w:r w:rsidR="00A97362" w:rsidRPr="00D6213C">
        <w:rPr>
          <w:rFonts w:ascii="Arial" w:hAnsi="Arial" w:cs="Arial"/>
          <w:sz w:val="20"/>
          <w:lang w:val="es-CR"/>
        </w:rPr>
        <w:t>programático del curso</w:t>
      </w:r>
      <w:r w:rsidRPr="00D6213C">
        <w:rPr>
          <w:rFonts w:ascii="Arial" w:hAnsi="Arial" w:cs="Arial"/>
          <w:sz w:val="20"/>
          <w:lang w:val="es-CR"/>
        </w:rPr>
        <w:t xml:space="preserve"> y profundizar en el diálogo y la reflexión sobre los valores de solidaridad, tolerancia y perseverancia, así como sobre la importancia de desarrollar y aplicar las competencias de comunicación asertiva y trabajo en equipo</w:t>
      </w:r>
      <w:r w:rsidR="00AD1842" w:rsidRPr="00D6213C">
        <w:rPr>
          <w:rFonts w:ascii="Arial" w:hAnsi="Arial" w:cs="Arial"/>
          <w:sz w:val="20"/>
          <w:lang w:val="es-CR"/>
        </w:rPr>
        <w:t xml:space="preserve"> interdisciplinario</w:t>
      </w:r>
      <w:r w:rsidRPr="00D6213C">
        <w:rPr>
          <w:rFonts w:ascii="Arial" w:hAnsi="Arial" w:cs="Arial"/>
          <w:sz w:val="20"/>
          <w:lang w:val="es-CR"/>
        </w:rPr>
        <w:t>.</w:t>
      </w:r>
    </w:p>
    <w:p w14:paraId="739E0A8F" w14:textId="4141C05C" w:rsidR="002C03FD" w:rsidRPr="00D6213C" w:rsidRDefault="002C03FD" w:rsidP="005438C8">
      <w:pPr>
        <w:numPr>
          <w:ilvl w:val="0"/>
          <w:numId w:val="2"/>
        </w:numPr>
        <w:spacing w:after="40" w:line="276" w:lineRule="auto"/>
        <w:ind w:left="567" w:hanging="294"/>
        <w:jc w:val="both"/>
        <w:rPr>
          <w:rFonts w:ascii="Arial" w:hAnsi="Arial" w:cs="Arial"/>
          <w:sz w:val="20"/>
          <w:lang w:val="es-CR"/>
        </w:rPr>
      </w:pPr>
      <w:r w:rsidRPr="00D6213C">
        <w:rPr>
          <w:rFonts w:ascii="Arial" w:hAnsi="Arial" w:cs="Arial"/>
          <w:sz w:val="20"/>
          <w:lang w:val="es-CR"/>
        </w:rPr>
        <w:t xml:space="preserve">Dominar herramientas ofimáticas tales como </w:t>
      </w:r>
      <w:r w:rsidR="001F1582" w:rsidRPr="00D6213C">
        <w:rPr>
          <w:rFonts w:ascii="Arial" w:hAnsi="Arial" w:cs="Arial"/>
          <w:sz w:val="20"/>
          <w:lang w:val="es-CR"/>
        </w:rPr>
        <w:t>hojas electrónicas de datos</w:t>
      </w:r>
      <w:r w:rsidRPr="00D6213C">
        <w:rPr>
          <w:rFonts w:ascii="Arial" w:hAnsi="Arial" w:cs="Arial"/>
          <w:sz w:val="20"/>
          <w:lang w:val="es-CR"/>
        </w:rPr>
        <w:t xml:space="preserve">, que son necesarias para lograr un buen desempeño profesional de los estudiantes al enfrentarse en el futuro al ámbito laboral de la administración de negocios. </w:t>
      </w:r>
    </w:p>
    <w:p w14:paraId="0EB1BF59" w14:textId="4EA21C23" w:rsidR="00A27196" w:rsidRPr="00D6213C" w:rsidRDefault="007D0F3D" w:rsidP="005438C8">
      <w:pPr>
        <w:numPr>
          <w:ilvl w:val="0"/>
          <w:numId w:val="2"/>
        </w:numPr>
        <w:spacing w:after="40" w:line="276" w:lineRule="auto"/>
        <w:ind w:left="567" w:hanging="294"/>
        <w:jc w:val="both"/>
        <w:rPr>
          <w:rFonts w:ascii="Arial" w:hAnsi="Arial" w:cs="Arial"/>
          <w:sz w:val="20"/>
          <w:lang w:val="es-CR"/>
        </w:rPr>
      </w:pPr>
      <w:r w:rsidRPr="00D6213C">
        <w:rPr>
          <w:rFonts w:ascii="Arial" w:hAnsi="Arial" w:cs="Arial"/>
          <w:sz w:val="20"/>
          <w:lang w:val="es-CR"/>
        </w:rPr>
        <w:t>Aprender cómo ha sido el surgimiento y la evolución de las tecnologías de la información para poder comprender el estado actual de las mi</w:t>
      </w:r>
      <w:r w:rsidR="003E7F0B" w:rsidRPr="00D6213C">
        <w:rPr>
          <w:rFonts w:ascii="Arial" w:hAnsi="Arial" w:cs="Arial"/>
          <w:sz w:val="20"/>
          <w:lang w:val="es-CR"/>
        </w:rPr>
        <w:t>smas en el entorno empresarial, tanto a nivel nacional como internacional.</w:t>
      </w:r>
    </w:p>
    <w:p w14:paraId="1BC94697" w14:textId="61A78DE3" w:rsidR="002F0792" w:rsidRPr="00D6213C" w:rsidRDefault="002F0792" w:rsidP="005438C8">
      <w:pPr>
        <w:numPr>
          <w:ilvl w:val="0"/>
          <w:numId w:val="2"/>
        </w:numPr>
        <w:spacing w:after="40" w:line="276" w:lineRule="auto"/>
        <w:ind w:left="567" w:hanging="294"/>
        <w:jc w:val="both"/>
        <w:rPr>
          <w:rFonts w:ascii="Arial" w:hAnsi="Arial" w:cs="Arial"/>
          <w:sz w:val="20"/>
          <w:lang w:val="es-CR"/>
        </w:rPr>
      </w:pPr>
      <w:r w:rsidRPr="00D6213C">
        <w:rPr>
          <w:rFonts w:ascii="Arial" w:hAnsi="Arial" w:cs="Arial"/>
          <w:sz w:val="20"/>
          <w:lang w:val="es-CR"/>
        </w:rPr>
        <w:t xml:space="preserve">Lograr identificar dentro de una organización qué son procesos organizacionales y cómo pueden relacionarse e integrarse mediante el uso de las tecnologías de la información. </w:t>
      </w:r>
    </w:p>
    <w:p w14:paraId="67711D8E" w14:textId="217382E0" w:rsidR="003E7F0B" w:rsidRPr="00D6213C" w:rsidRDefault="003E7F0B" w:rsidP="005438C8">
      <w:pPr>
        <w:numPr>
          <w:ilvl w:val="0"/>
          <w:numId w:val="2"/>
        </w:numPr>
        <w:spacing w:after="40" w:line="276" w:lineRule="auto"/>
        <w:ind w:left="567" w:hanging="294"/>
        <w:jc w:val="both"/>
        <w:rPr>
          <w:rFonts w:ascii="Arial" w:hAnsi="Arial" w:cs="Arial"/>
          <w:sz w:val="20"/>
          <w:lang w:val="es-CR"/>
        </w:rPr>
      </w:pPr>
      <w:r w:rsidRPr="00D6213C">
        <w:rPr>
          <w:rFonts w:ascii="Arial" w:hAnsi="Arial" w:cs="Arial"/>
          <w:sz w:val="20"/>
          <w:lang w:val="es-CR"/>
        </w:rPr>
        <w:t>Reconocer a cuáles riesgos relacionados con las tecnologías de la información se enfrentan las organizaciones y cómo pueden ser gestionados para minimizar su impacto negativo.</w:t>
      </w:r>
    </w:p>
    <w:p w14:paraId="0A2A0C30" w14:textId="78FAD8E5" w:rsidR="00A27196" w:rsidRPr="003D07EB" w:rsidRDefault="007E256F" w:rsidP="00E2383E">
      <w:pPr>
        <w:pStyle w:val="Heading4"/>
        <w:numPr>
          <w:ilvl w:val="0"/>
          <w:numId w:val="18"/>
        </w:numPr>
        <w:spacing w:before="120" w:after="40" w:line="276" w:lineRule="auto"/>
        <w:ind w:left="284" w:hanging="284"/>
        <w:rPr>
          <w:rFonts w:ascii="Arial" w:hAnsi="Arial" w:cs="Arial"/>
        </w:rPr>
      </w:pPr>
      <w:r w:rsidRPr="00D6213C">
        <w:rPr>
          <w:rFonts w:ascii="Arial" w:hAnsi="Arial" w:cs="Arial"/>
        </w:rPr>
        <w:t>Contenido programático</w:t>
      </w:r>
    </w:p>
    <w:p w14:paraId="61D74B3A" w14:textId="444CE764" w:rsidR="00A27196" w:rsidRPr="00D6213C" w:rsidRDefault="00E85071" w:rsidP="005438C8">
      <w:pPr>
        <w:autoSpaceDE w:val="0"/>
        <w:autoSpaceDN w:val="0"/>
        <w:adjustRightInd w:val="0"/>
        <w:spacing w:after="60" w:line="276" w:lineRule="auto"/>
        <w:ind w:left="284"/>
        <w:jc w:val="both"/>
        <w:rPr>
          <w:rFonts w:ascii="Arial" w:hAnsi="Arial" w:cs="Arial"/>
          <w:b/>
          <w:sz w:val="20"/>
          <w:lang w:val="es-CR"/>
        </w:rPr>
      </w:pPr>
      <w:r w:rsidRPr="00D6213C">
        <w:rPr>
          <w:rFonts w:ascii="Arial" w:hAnsi="Arial" w:cs="Arial"/>
          <w:b/>
          <w:sz w:val="20"/>
          <w:lang w:val="es-CR"/>
        </w:rPr>
        <w:t xml:space="preserve">Tema 1. </w:t>
      </w:r>
      <w:r w:rsidR="00C15334" w:rsidRPr="00D6213C">
        <w:rPr>
          <w:rFonts w:ascii="Arial" w:hAnsi="Arial" w:cs="Arial"/>
          <w:b/>
          <w:sz w:val="20"/>
          <w:lang w:val="es-CR"/>
        </w:rPr>
        <w:t>Manejo de la</w:t>
      </w:r>
      <w:r w:rsidR="00F25558" w:rsidRPr="00D6213C">
        <w:rPr>
          <w:rFonts w:ascii="Arial" w:hAnsi="Arial" w:cs="Arial"/>
          <w:b/>
          <w:sz w:val="20"/>
          <w:lang w:val="es-CR"/>
        </w:rPr>
        <w:t xml:space="preserve"> herramienta ofimática MS-Excel</w:t>
      </w:r>
    </w:p>
    <w:p w14:paraId="7AB23D43" w14:textId="04169D18" w:rsidR="00C656A7" w:rsidRPr="00D6213C" w:rsidRDefault="00C656A7" w:rsidP="005438C8">
      <w:pPr>
        <w:autoSpaceDE w:val="0"/>
        <w:autoSpaceDN w:val="0"/>
        <w:adjustRightInd w:val="0"/>
        <w:spacing w:after="60" w:line="276" w:lineRule="auto"/>
        <w:ind w:left="284"/>
        <w:jc w:val="both"/>
        <w:rPr>
          <w:rFonts w:ascii="Arial" w:hAnsi="Arial" w:cs="Arial"/>
          <w:sz w:val="20"/>
          <w:lang w:val="es-CR"/>
        </w:rPr>
      </w:pPr>
      <w:r w:rsidRPr="00D6213C">
        <w:rPr>
          <w:rFonts w:ascii="Arial" w:hAnsi="Arial" w:cs="Arial"/>
          <w:sz w:val="20"/>
          <w:lang w:val="es-CR"/>
        </w:rPr>
        <w:t>El aprendizaje del uso de la herramienta MS-Excel corresponde al contenido práctico del curso y será brindado durante todo el semestre en las horas de laboratorio. Los contenidos abarcan el uso básico de la herramienta (manipulación de datos, funciones, formato,</w:t>
      </w:r>
      <w:r w:rsidR="00A54EA4" w:rsidRPr="00D6213C">
        <w:rPr>
          <w:rFonts w:ascii="Arial" w:hAnsi="Arial" w:cs="Arial"/>
          <w:sz w:val="20"/>
          <w:lang w:val="es-CR"/>
        </w:rPr>
        <w:t xml:space="preserve"> etc.), la graficación de datos, grabación de macros y el uso de tablas dinámicas, así como el uso de V</w:t>
      </w:r>
      <w:r w:rsidR="00027606" w:rsidRPr="00D6213C">
        <w:rPr>
          <w:rFonts w:ascii="Arial" w:hAnsi="Arial" w:cs="Arial"/>
          <w:sz w:val="20"/>
          <w:lang w:val="es-CR"/>
        </w:rPr>
        <w:t>isu</w:t>
      </w:r>
      <w:r w:rsidR="00AD1842" w:rsidRPr="00D6213C">
        <w:rPr>
          <w:rFonts w:ascii="Arial" w:hAnsi="Arial" w:cs="Arial"/>
          <w:sz w:val="20"/>
          <w:lang w:val="es-CR"/>
        </w:rPr>
        <w:t>a</w:t>
      </w:r>
      <w:r w:rsidR="00027606" w:rsidRPr="00D6213C">
        <w:rPr>
          <w:rFonts w:ascii="Arial" w:hAnsi="Arial" w:cs="Arial"/>
          <w:sz w:val="20"/>
          <w:lang w:val="es-CR"/>
        </w:rPr>
        <w:t xml:space="preserve">l </w:t>
      </w:r>
      <w:r w:rsidR="00A54EA4" w:rsidRPr="00D6213C">
        <w:rPr>
          <w:rFonts w:ascii="Arial" w:hAnsi="Arial" w:cs="Arial"/>
          <w:sz w:val="20"/>
          <w:lang w:val="es-CR"/>
        </w:rPr>
        <w:t>B</w:t>
      </w:r>
      <w:r w:rsidR="00027606" w:rsidRPr="00D6213C">
        <w:rPr>
          <w:rFonts w:ascii="Arial" w:hAnsi="Arial" w:cs="Arial"/>
          <w:sz w:val="20"/>
          <w:lang w:val="es-CR"/>
        </w:rPr>
        <w:t xml:space="preserve">asic </w:t>
      </w:r>
      <w:r w:rsidR="00A54EA4" w:rsidRPr="00D6213C">
        <w:rPr>
          <w:rFonts w:ascii="Arial" w:hAnsi="Arial" w:cs="Arial"/>
          <w:sz w:val="20"/>
          <w:lang w:val="es-CR"/>
        </w:rPr>
        <w:t>A</w:t>
      </w:r>
      <w:r w:rsidR="00027606" w:rsidRPr="00D6213C">
        <w:rPr>
          <w:rFonts w:ascii="Arial" w:hAnsi="Arial" w:cs="Arial"/>
          <w:sz w:val="20"/>
          <w:lang w:val="es-CR"/>
        </w:rPr>
        <w:t>pplication (VBA) para MS-Excel, con la finalidad de que los estudiantes aprendan a desarrollar</w:t>
      </w:r>
      <w:r w:rsidR="00A54EA4" w:rsidRPr="00D6213C">
        <w:rPr>
          <w:rFonts w:ascii="Arial" w:hAnsi="Arial" w:cs="Arial"/>
          <w:sz w:val="20"/>
          <w:lang w:val="es-CR"/>
        </w:rPr>
        <w:t xml:space="preserve"> rutinas </w:t>
      </w:r>
      <w:r w:rsidR="00027606" w:rsidRPr="00D6213C">
        <w:rPr>
          <w:rFonts w:ascii="Arial" w:hAnsi="Arial" w:cs="Arial"/>
          <w:sz w:val="20"/>
          <w:lang w:val="es-CR"/>
        </w:rPr>
        <w:t xml:space="preserve">de programación que les permitan tener un control más eficiente de la manipulación de datos. </w:t>
      </w:r>
    </w:p>
    <w:p w14:paraId="379F46C3" w14:textId="4BA23722" w:rsidR="00F25558" w:rsidRPr="00D6213C" w:rsidRDefault="00E85071" w:rsidP="005438C8">
      <w:pPr>
        <w:autoSpaceDE w:val="0"/>
        <w:autoSpaceDN w:val="0"/>
        <w:adjustRightInd w:val="0"/>
        <w:spacing w:after="60" w:line="276" w:lineRule="auto"/>
        <w:ind w:left="284"/>
        <w:jc w:val="both"/>
        <w:rPr>
          <w:rFonts w:ascii="Arial" w:hAnsi="Arial" w:cs="Arial"/>
          <w:b/>
          <w:sz w:val="20"/>
          <w:lang w:val="es-CR"/>
        </w:rPr>
      </w:pPr>
      <w:r w:rsidRPr="00D6213C">
        <w:rPr>
          <w:rFonts w:ascii="Arial" w:hAnsi="Arial" w:cs="Arial"/>
          <w:b/>
          <w:sz w:val="20"/>
          <w:lang w:val="es-CR"/>
        </w:rPr>
        <w:t xml:space="preserve">Tema 2. </w:t>
      </w:r>
      <w:r w:rsidR="0010108F" w:rsidRPr="00D6213C">
        <w:rPr>
          <w:rFonts w:ascii="Arial" w:hAnsi="Arial" w:cs="Arial"/>
          <w:b/>
          <w:sz w:val="20"/>
          <w:lang w:val="es-CR"/>
        </w:rPr>
        <w:t>Introd</w:t>
      </w:r>
      <w:r w:rsidR="00DC019E" w:rsidRPr="00D6213C">
        <w:rPr>
          <w:rFonts w:ascii="Arial" w:hAnsi="Arial" w:cs="Arial"/>
          <w:b/>
          <w:sz w:val="20"/>
          <w:lang w:val="es-CR"/>
        </w:rPr>
        <w:t>ucción a las tecnologías de la inform</w:t>
      </w:r>
      <w:r w:rsidR="00F25558" w:rsidRPr="00D6213C">
        <w:rPr>
          <w:rFonts w:ascii="Arial" w:hAnsi="Arial" w:cs="Arial"/>
          <w:b/>
          <w:sz w:val="20"/>
          <w:lang w:val="es-CR"/>
        </w:rPr>
        <w:t>ación</w:t>
      </w:r>
      <w:r w:rsidR="00C70686" w:rsidRPr="00D6213C">
        <w:rPr>
          <w:rFonts w:ascii="Arial" w:hAnsi="Arial" w:cs="Arial"/>
          <w:b/>
          <w:sz w:val="20"/>
          <w:lang w:val="es-CR"/>
        </w:rPr>
        <w:t xml:space="preserve"> en el ámbito empresarial</w:t>
      </w:r>
      <w:r w:rsidR="00F25558" w:rsidRPr="00D6213C">
        <w:rPr>
          <w:rFonts w:ascii="Arial" w:hAnsi="Arial" w:cs="Arial"/>
          <w:b/>
          <w:sz w:val="20"/>
          <w:lang w:val="es-CR"/>
        </w:rPr>
        <w:t xml:space="preserve"> </w:t>
      </w:r>
    </w:p>
    <w:p w14:paraId="3E4770B1" w14:textId="6E273444" w:rsidR="00027606" w:rsidRPr="001276BB" w:rsidRDefault="00970ED3" w:rsidP="005438C8">
      <w:pPr>
        <w:pStyle w:val="BodyText"/>
        <w:spacing w:after="60" w:line="276" w:lineRule="auto"/>
        <w:ind w:left="284"/>
        <w:rPr>
          <w:rFonts w:cs="Arial"/>
          <w:sz w:val="20"/>
        </w:rPr>
      </w:pPr>
      <w:r w:rsidRPr="00697171">
        <w:rPr>
          <w:rFonts w:cs="Arial"/>
          <w:sz w:val="20"/>
        </w:rPr>
        <w:t xml:space="preserve">El primer </w:t>
      </w:r>
      <w:r w:rsidR="00697171" w:rsidRPr="00697171">
        <w:rPr>
          <w:rFonts w:cs="Arial"/>
          <w:sz w:val="20"/>
        </w:rPr>
        <w:t>contenido</w:t>
      </w:r>
      <w:r w:rsidRPr="00697171">
        <w:rPr>
          <w:rFonts w:cs="Arial"/>
          <w:sz w:val="20"/>
        </w:rPr>
        <w:t xml:space="preserve"> teórico que cubre el curso pretende </w:t>
      </w:r>
      <w:r w:rsidR="00697171" w:rsidRPr="00697171">
        <w:rPr>
          <w:rFonts w:cs="Arial"/>
          <w:sz w:val="20"/>
        </w:rPr>
        <w:t xml:space="preserve">brindar a </w:t>
      </w:r>
      <w:r w:rsidRPr="00697171">
        <w:rPr>
          <w:rFonts w:cs="Arial"/>
          <w:sz w:val="20"/>
        </w:rPr>
        <w:t xml:space="preserve">los estudiantes </w:t>
      </w:r>
      <w:r w:rsidR="00697171" w:rsidRPr="00697171">
        <w:rPr>
          <w:rFonts w:cs="Arial"/>
          <w:sz w:val="20"/>
        </w:rPr>
        <w:t xml:space="preserve">un marco general de conocimiento sobre la importancia de las tecnologías de la información en el ámbito empresarial: cómo las organizaciones se han visto transformadas con el avance tecnológico y qué herramientas y servicios se han convertido en parte indispensable de la gestión administrativa. </w:t>
      </w:r>
    </w:p>
    <w:p w14:paraId="617B0914" w14:textId="09A0A5ED" w:rsidR="00E85071" w:rsidRPr="00D6213C" w:rsidRDefault="00E85071" w:rsidP="005438C8">
      <w:pPr>
        <w:autoSpaceDE w:val="0"/>
        <w:autoSpaceDN w:val="0"/>
        <w:adjustRightInd w:val="0"/>
        <w:spacing w:after="60" w:line="276" w:lineRule="auto"/>
        <w:ind w:left="284"/>
        <w:jc w:val="both"/>
        <w:rPr>
          <w:rFonts w:ascii="Arial" w:hAnsi="Arial" w:cs="Arial"/>
          <w:b/>
          <w:sz w:val="20"/>
          <w:lang w:val="es-CR"/>
        </w:rPr>
      </w:pPr>
      <w:r w:rsidRPr="00D6213C">
        <w:rPr>
          <w:rFonts w:ascii="Arial" w:hAnsi="Arial" w:cs="Arial"/>
          <w:b/>
          <w:sz w:val="20"/>
          <w:lang w:val="es-CR"/>
        </w:rPr>
        <w:t xml:space="preserve">Tema 3. </w:t>
      </w:r>
      <w:r w:rsidR="0010108F" w:rsidRPr="00D6213C">
        <w:rPr>
          <w:rFonts w:ascii="Arial" w:hAnsi="Arial" w:cs="Arial"/>
          <w:b/>
          <w:sz w:val="20"/>
          <w:lang w:val="es-CR"/>
        </w:rPr>
        <w:t>Procesos o</w:t>
      </w:r>
      <w:r w:rsidR="00F25558" w:rsidRPr="00D6213C">
        <w:rPr>
          <w:rFonts w:ascii="Arial" w:hAnsi="Arial" w:cs="Arial"/>
          <w:b/>
          <w:sz w:val="20"/>
          <w:lang w:val="es-CR"/>
        </w:rPr>
        <w:t>rganiza</w:t>
      </w:r>
      <w:r w:rsidR="0010108F" w:rsidRPr="00D6213C">
        <w:rPr>
          <w:rFonts w:ascii="Arial" w:hAnsi="Arial" w:cs="Arial"/>
          <w:b/>
          <w:sz w:val="20"/>
          <w:lang w:val="es-CR"/>
        </w:rPr>
        <w:t>cionales y su relación con las t</w:t>
      </w:r>
      <w:r w:rsidR="00F25558" w:rsidRPr="00D6213C">
        <w:rPr>
          <w:rFonts w:ascii="Arial" w:hAnsi="Arial" w:cs="Arial"/>
          <w:b/>
          <w:sz w:val="20"/>
          <w:lang w:val="es-CR"/>
        </w:rPr>
        <w:t xml:space="preserve">ecnologías de la </w:t>
      </w:r>
      <w:r w:rsidR="0010108F" w:rsidRPr="00D6213C">
        <w:rPr>
          <w:rFonts w:ascii="Arial" w:hAnsi="Arial" w:cs="Arial"/>
          <w:b/>
          <w:sz w:val="20"/>
          <w:lang w:val="es-CR"/>
        </w:rPr>
        <w:t>i</w:t>
      </w:r>
      <w:r w:rsidR="00F25558" w:rsidRPr="00D6213C">
        <w:rPr>
          <w:rFonts w:ascii="Arial" w:hAnsi="Arial" w:cs="Arial"/>
          <w:b/>
          <w:sz w:val="20"/>
          <w:lang w:val="es-CR"/>
        </w:rPr>
        <w:t>nformación</w:t>
      </w:r>
    </w:p>
    <w:p w14:paraId="22252F38" w14:textId="1D32CBB5" w:rsidR="001E26A4" w:rsidRPr="00D6213C" w:rsidRDefault="001E26A4" w:rsidP="005438C8">
      <w:pPr>
        <w:pStyle w:val="BodyText"/>
        <w:spacing w:after="60" w:line="276" w:lineRule="auto"/>
        <w:ind w:left="284"/>
        <w:rPr>
          <w:rFonts w:cs="Arial"/>
          <w:bCs/>
          <w:i/>
          <w:sz w:val="20"/>
        </w:rPr>
      </w:pPr>
      <w:r w:rsidRPr="00D6213C">
        <w:rPr>
          <w:rFonts w:cs="Arial"/>
          <w:bCs/>
          <w:sz w:val="20"/>
        </w:rPr>
        <w:t>El objetivo de este tema es fortalecer las competencias intelectuales de los estudiantes, procurando ampliar su visión de las organizaciones de su aspecto funcional hacia el aspecto procesal, comprendiendo cómo la información fluye a través de las diferentes unidades de procesamiento. Esta comprensión se brindará mediante la conceptualización de los procesos de negocio y su análisis.</w:t>
      </w:r>
    </w:p>
    <w:p w14:paraId="77F89916" w14:textId="77777777" w:rsidR="005438C8" w:rsidRDefault="005438C8">
      <w:pPr>
        <w:rPr>
          <w:rFonts w:ascii="Arial" w:hAnsi="Arial" w:cs="Arial"/>
          <w:b/>
          <w:sz w:val="20"/>
          <w:lang w:val="es-CR"/>
        </w:rPr>
      </w:pPr>
      <w:r>
        <w:rPr>
          <w:rFonts w:ascii="Arial" w:hAnsi="Arial" w:cs="Arial"/>
          <w:b/>
          <w:sz w:val="20"/>
          <w:lang w:val="es-CR"/>
        </w:rPr>
        <w:br w:type="page"/>
      </w:r>
    </w:p>
    <w:p w14:paraId="2F4E15D4" w14:textId="7061EE1C" w:rsidR="007860D7" w:rsidRPr="00D6213C" w:rsidRDefault="00266857" w:rsidP="005438C8">
      <w:pPr>
        <w:autoSpaceDE w:val="0"/>
        <w:autoSpaceDN w:val="0"/>
        <w:adjustRightInd w:val="0"/>
        <w:spacing w:after="60" w:line="276" w:lineRule="auto"/>
        <w:ind w:left="284"/>
        <w:rPr>
          <w:rFonts w:ascii="Arial" w:hAnsi="Arial" w:cs="Arial"/>
          <w:b/>
          <w:sz w:val="20"/>
          <w:lang w:val="es-CR"/>
        </w:rPr>
      </w:pPr>
      <w:r w:rsidRPr="00D6213C">
        <w:rPr>
          <w:rFonts w:ascii="Arial" w:hAnsi="Arial" w:cs="Arial"/>
          <w:b/>
          <w:sz w:val="20"/>
          <w:lang w:val="es-CR"/>
        </w:rPr>
        <w:lastRenderedPageBreak/>
        <w:t>Tema 4</w:t>
      </w:r>
      <w:r w:rsidR="007860D7" w:rsidRPr="00D6213C">
        <w:rPr>
          <w:rFonts w:ascii="Arial" w:hAnsi="Arial" w:cs="Arial"/>
          <w:b/>
          <w:sz w:val="20"/>
          <w:lang w:val="es-CR"/>
        </w:rPr>
        <w:t xml:space="preserve">. </w:t>
      </w:r>
      <w:r w:rsidR="0010108F" w:rsidRPr="00D6213C">
        <w:rPr>
          <w:rFonts w:ascii="Arial" w:hAnsi="Arial" w:cs="Arial"/>
          <w:b/>
          <w:sz w:val="20"/>
          <w:lang w:val="es-CR"/>
        </w:rPr>
        <w:t>Gestión de r</w:t>
      </w:r>
      <w:r w:rsidR="00F25558" w:rsidRPr="00D6213C">
        <w:rPr>
          <w:rFonts w:ascii="Arial" w:hAnsi="Arial" w:cs="Arial"/>
          <w:b/>
          <w:sz w:val="20"/>
          <w:lang w:val="es-CR"/>
        </w:rPr>
        <w:t xml:space="preserve">iesgos de </w:t>
      </w:r>
      <w:r w:rsidR="0010108F" w:rsidRPr="00D6213C">
        <w:rPr>
          <w:rFonts w:ascii="Arial" w:hAnsi="Arial" w:cs="Arial"/>
          <w:b/>
          <w:sz w:val="20"/>
          <w:lang w:val="es-CR"/>
        </w:rPr>
        <w:t>las tecnologías de la i</w:t>
      </w:r>
      <w:r w:rsidR="00F25558" w:rsidRPr="00D6213C">
        <w:rPr>
          <w:rFonts w:ascii="Arial" w:hAnsi="Arial" w:cs="Arial"/>
          <w:b/>
          <w:sz w:val="20"/>
          <w:lang w:val="es-CR"/>
        </w:rPr>
        <w:t>nformación</w:t>
      </w:r>
    </w:p>
    <w:p w14:paraId="573F20EB" w14:textId="65EB0352" w:rsidR="001E26A4" w:rsidRDefault="00030AEE" w:rsidP="005438C8">
      <w:pPr>
        <w:pStyle w:val="BodyText"/>
        <w:spacing w:after="60" w:line="276" w:lineRule="auto"/>
        <w:ind w:left="284"/>
        <w:rPr>
          <w:rFonts w:cs="Arial"/>
          <w:sz w:val="20"/>
        </w:rPr>
      </w:pPr>
      <w:r w:rsidRPr="00D6213C">
        <w:rPr>
          <w:rFonts w:cs="Arial"/>
          <w:sz w:val="20"/>
        </w:rPr>
        <w:t>La Gestión de Riesgos de las Tecnologías de la Información está ligada a la gestión de los riesgos organizacionales. Con este último tema</w:t>
      </w:r>
      <w:r w:rsidR="00007666" w:rsidRPr="00D6213C">
        <w:rPr>
          <w:rFonts w:cs="Arial"/>
          <w:sz w:val="20"/>
        </w:rPr>
        <w:t xml:space="preserve"> del curso</w:t>
      </w:r>
      <w:r w:rsidRPr="00D6213C">
        <w:rPr>
          <w:rFonts w:cs="Arial"/>
          <w:sz w:val="20"/>
        </w:rPr>
        <w:t xml:space="preserve"> se pretende crear conciencia en los estudiantes de que el uso de la tecnología </w:t>
      </w:r>
      <w:r w:rsidR="00007666" w:rsidRPr="00D6213C">
        <w:rPr>
          <w:rFonts w:cs="Arial"/>
          <w:sz w:val="20"/>
        </w:rPr>
        <w:t>es</w:t>
      </w:r>
      <w:r w:rsidR="00A422C2" w:rsidRPr="00D6213C">
        <w:rPr>
          <w:rFonts w:cs="Arial"/>
          <w:sz w:val="20"/>
        </w:rPr>
        <w:t>tá relacionado con eventos que podrían</w:t>
      </w:r>
      <w:r w:rsidR="00007666" w:rsidRPr="00D6213C">
        <w:rPr>
          <w:rFonts w:cs="Arial"/>
          <w:sz w:val="20"/>
        </w:rPr>
        <w:t xml:space="preserve"> impactar de forma negativa al negocio. También se pretende generar en ellos el conocimiento para </w:t>
      </w:r>
      <w:r w:rsidR="00A422C2" w:rsidRPr="00D6213C">
        <w:rPr>
          <w:rFonts w:cs="Arial"/>
          <w:sz w:val="20"/>
        </w:rPr>
        <w:t>reconocer y utilizar metodologías de identificación</w:t>
      </w:r>
      <w:r w:rsidR="00007666" w:rsidRPr="00D6213C">
        <w:rPr>
          <w:rFonts w:cs="Arial"/>
          <w:sz w:val="20"/>
        </w:rPr>
        <w:t>, pr</w:t>
      </w:r>
      <w:r w:rsidR="00A422C2" w:rsidRPr="00D6213C">
        <w:rPr>
          <w:rFonts w:cs="Arial"/>
          <w:sz w:val="20"/>
        </w:rPr>
        <w:t>iorización</w:t>
      </w:r>
      <w:r w:rsidR="00007666" w:rsidRPr="00D6213C">
        <w:rPr>
          <w:rFonts w:cs="Arial"/>
          <w:sz w:val="20"/>
        </w:rPr>
        <w:t xml:space="preserve"> y </w:t>
      </w:r>
      <w:r w:rsidR="00A422C2" w:rsidRPr="00D6213C">
        <w:rPr>
          <w:rFonts w:cs="Arial"/>
          <w:sz w:val="20"/>
        </w:rPr>
        <w:t>respuesta</w:t>
      </w:r>
      <w:r w:rsidR="00007666" w:rsidRPr="00D6213C">
        <w:rPr>
          <w:rFonts w:cs="Arial"/>
          <w:sz w:val="20"/>
        </w:rPr>
        <w:t xml:space="preserve"> a esos riesgos.</w:t>
      </w:r>
    </w:p>
    <w:p w14:paraId="671589AB" w14:textId="3D5147E0" w:rsidR="00E028AB" w:rsidRPr="00D6213C" w:rsidRDefault="00A27196" w:rsidP="00E2383E">
      <w:pPr>
        <w:pStyle w:val="Heading4"/>
        <w:numPr>
          <w:ilvl w:val="0"/>
          <w:numId w:val="18"/>
        </w:numPr>
        <w:spacing w:before="120" w:after="40" w:line="276" w:lineRule="auto"/>
        <w:ind w:left="284" w:hanging="284"/>
        <w:rPr>
          <w:rFonts w:ascii="Arial" w:hAnsi="Arial" w:cs="Arial"/>
        </w:rPr>
      </w:pPr>
      <w:r w:rsidRPr="00D6213C">
        <w:rPr>
          <w:rFonts w:ascii="Arial" w:hAnsi="Arial" w:cs="Arial"/>
        </w:rPr>
        <w:t>S</w:t>
      </w:r>
      <w:r w:rsidR="00EC0C25" w:rsidRPr="00D6213C">
        <w:rPr>
          <w:rFonts w:ascii="Arial" w:hAnsi="Arial" w:cs="Arial"/>
        </w:rPr>
        <w:t>istema de Evaluación</w:t>
      </w:r>
      <w:r w:rsidRPr="00D6213C">
        <w:rPr>
          <w:rFonts w:ascii="Arial" w:hAnsi="Arial" w:cs="Arial"/>
        </w:rPr>
        <w:t xml:space="preserve"> </w:t>
      </w:r>
    </w:p>
    <w:p w14:paraId="159B7D6C" w14:textId="2B3CF503" w:rsidR="00F84B7E" w:rsidRDefault="00252871" w:rsidP="005438C8">
      <w:pPr>
        <w:spacing w:after="40" w:line="276" w:lineRule="auto"/>
        <w:ind w:left="284"/>
        <w:jc w:val="both"/>
        <w:rPr>
          <w:rFonts w:ascii="Arial" w:hAnsi="Arial" w:cs="Arial"/>
          <w:sz w:val="20"/>
          <w:lang w:val="es-CR"/>
        </w:rPr>
      </w:pPr>
      <w:r w:rsidRPr="00D6213C">
        <w:rPr>
          <w:rFonts w:ascii="Arial" w:hAnsi="Arial" w:cs="Arial"/>
          <w:sz w:val="20"/>
          <w:lang w:val="es-CR"/>
        </w:rPr>
        <w:t xml:space="preserve">Este curso está conformado por cinco diferentes componentes de evaluación, diseñados con el objetivo de garantizar un aprendizaje completo de la herramienta MS-Excel por parte de los estudiantes, pero sin dejar de lado la importancia de comprender los aspectos teórico-prácticos que se desarrollen con respecto al área de las tecnologías de la información en el ámbito organizacional. </w:t>
      </w:r>
      <w:r w:rsidR="00D469B8" w:rsidRPr="00D6213C">
        <w:rPr>
          <w:rFonts w:ascii="Arial" w:hAnsi="Arial" w:cs="Arial"/>
          <w:sz w:val="20"/>
          <w:lang w:val="es-CR"/>
        </w:rPr>
        <w:t>Todos los componentes de la evaluación integran</w:t>
      </w:r>
      <w:r w:rsidR="00F22CC3" w:rsidRPr="00D6213C">
        <w:rPr>
          <w:rFonts w:ascii="Arial" w:hAnsi="Arial" w:cs="Arial"/>
          <w:sz w:val="20"/>
          <w:lang w:val="es-CR"/>
        </w:rPr>
        <w:t xml:space="preserve"> en forma pertinente</w:t>
      </w:r>
      <w:r w:rsidR="00D469B8" w:rsidRPr="00D6213C">
        <w:rPr>
          <w:rFonts w:ascii="Arial" w:hAnsi="Arial" w:cs="Arial"/>
          <w:sz w:val="20"/>
          <w:lang w:val="es-CR"/>
        </w:rPr>
        <w:t xml:space="preserve"> aspectos sobre ética, responsabilidad social y emprendurismo, así como la aplicación de los valores y competencias indicados en la descripción general del curso</w:t>
      </w:r>
      <w:r w:rsidR="00F22CC3" w:rsidRPr="00D6213C">
        <w:rPr>
          <w:rFonts w:ascii="Arial" w:hAnsi="Arial" w:cs="Arial"/>
          <w:sz w:val="20"/>
          <w:lang w:val="es-CR"/>
        </w:rPr>
        <w:t xml:space="preserve"> mediante la aplicación de la rúbrica de evaluación </w:t>
      </w:r>
      <w:r w:rsidR="003D07EB" w:rsidRPr="00D6213C">
        <w:rPr>
          <w:rFonts w:ascii="Arial" w:hAnsi="Arial" w:cs="Arial"/>
          <w:sz w:val="20"/>
          <w:lang w:val="es-CR"/>
        </w:rPr>
        <w:t>cualitativa</w:t>
      </w:r>
      <w:r w:rsidR="00F22CC3" w:rsidRPr="00D6213C">
        <w:rPr>
          <w:rFonts w:ascii="Arial" w:hAnsi="Arial" w:cs="Arial"/>
          <w:sz w:val="20"/>
          <w:lang w:val="es-CR"/>
        </w:rPr>
        <w:t>.</w:t>
      </w:r>
    </w:p>
    <w:p w14:paraId="46A3F35B" w14:textId="77777777" w:rsidR="00F84B7E" w:rsidRPr="00D6213C" w:rsidRDefault="00F84B7E" w:rsidP="00B73E58">
      <w:pPr>
        <w:jc w:val="both"/>
        <w:rPr>
          <w:rFonts w:ascii="Arial" w:hAnsi="Arial" w:cs="Arial"/>
          <w:sz w:val="20"/>
          <w:lang w:val="es-CR"/>
        </w:rPr>
      </w:pPr>
    </w:p>
    <w:tbl>
      <w:tblPr>
        <w:tblW w:w="445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954"/>
        <w:gridCol w:w="1504"/>
      </w:tblGrid>
      <w:tr w:rsidR="00A67349" w:rsidRPr="00D6213C" w14:paraId="4C4C75F2" w14:textId="77777777" w:rsidTr="005438C8">
        <w:trPr>
          <w:jc w:val="center"/>
        </w:trPr>
        <w:tc>
          <w:tcPr>
            <w:tcW w:w="2954" w:type="dxa"/>
            <w:tcBorders>
              <w:top w:val="single" w:sz="18" w:space="0" w:color="auto"/>
              <w:left w:val="single" w:sz="18" w:space="0" w:color="auto"/>
              <w:bottom w:val="single" w:sz="18" w:space="0" w:color="auto"/>
              <w:right w:val="nil"/>
            </w:tcBorders>
            <w:shd w:val="clear" w:color="auto" w:fill="7F7F7F" w:themeFill="text1" w:themeFillTint="80"/>
            <w:vAlign w:val="center"/>
          </w:tcPr>
          <w:p w14:paraId="404F4062" w14:textId="6F1C668B" w:rsidR="00A67349" w:rsidRPr="00D6213C" w:rsidRDefault="00513992" w:rsidP="005438C8">
            <w:pPr>
              <w:spacing w:before="20" w:after="20"/>
              <w:jc w:val="center"/>
              <w:rPr>
                <w:rFonts w:ascii="Arial" w:hAnsi="Arial" w:cs="Arial"/>
                <w:b/>
                <w:color w:val="FFFFFF" w:themeColor="background1"/>
                <w:sz w:val="18"/>
                <w:szCs w:val="18"/>
                <w:lang w:val="es-CR"/>
              </w:rPr>
            </w:pPr>
            <w:r w:rsidRPr="00D6213C">
              <w:rPr>
                <w:rFonts w:ascii="Arial" w:hAnsi="Arial" w:cs="Arial"/>
                <w:b/>
                <w:color w:val="FFFFFF" w:themeColor="background1"/>
                <w:sz w:val="18"/>
                <w:szCs w:val="18"/>
                <w:lang w:val="es-CR"/>
              </w:rPr>
              <w:t>Rubro</w:t>
            </w:r>
          </w:p>
        </w:tc>
        <w:tc>
          <w:tcPr>
            <w:tcW w:w="1504" w:type="dxa"/>
            <w:tcBorders>
              <w:top w:val="single" w:sz="18" w:space="0" w:color="auto"/>
              <w:left w:val="nil"/>
              <w:bottom w:val="single" w:sz="18" w:space="0" w:color="auto"/>
              <w:right w:val="single" w:sz="18" w:space="0" w:color="auto"/>
            </w:tcBorders>
            <w:shd w:val="clear" w:color="auto" w:fill="7F7F7F" w:themeFill="text1" w:themeFillTint="80"/>
            <w:vAlign w:val="center"/>
          </w:tcPr>
          <w:p w14:paraId="3B65D295" w14:textId="4AA35D6D" w:rsidR="00A67349" w:rsidRPr="00D6213C" w:rsidRDefault="00513992" w:rsidP="005438C8">
            <w:pPr>
              <w:spacing w:before="20" w:after="20"/>
              <w:jc w:val="center"/>
              <w:rPr>
                <w:rFonts w:ascii="Arial" w:hAnsi="Arial" w:cs="Arial"/>
                <w:b/>
                <w:color w:val="FFFFFF" w:themeColor="background1"/>
                <w:sz w:val="18"/>
                <w:szCs w:val="18"/>
                <w:lang w:val="es-CR"/>
              </w:rPr>
            </w:pPr>
            <w:r w:rsidRPr="00D6213C">
              <w:rPr>
                <w:rFonts w:ascii="Arial" w:hAnsi="Arial" w:cs="Arial"/>
                <w:b/>
                <w:color w:val="FFFFFF" w:themeColor="background1"/>
                <w:sz w:val="18"/>
                <w:szCs w:val="18"/>
                <w:lang w:val="es-CR"/>
              </w:rPr>
              <w:t>Porcentaje</w:t>
            </w:r>
          </w:p>
        </w:tc>
      </w:tr>
      <w:tr w:rsidR="00A67349" w:rsidRPr="00D6213C" w14:paraId="39C0DDF8" w14:textId="77777777" w:rsidTr="005438C8">
        <w:trPr>
          <w:jc w:val="center"/>
        </w:trPr>
        <w:tc>
          <w:tcPr>
            <w:tcW w:w="2954" w:type="dxa"/>
            <w:tcBorders>
              <w:top w:val="single" w:sz="18" w:space="0" w:color="auto"/>
              <w:left w:val="single" w:sz="18" w:space="0" w:color="auto"/>
            </w:tcBorders>
            <w:vAlign w:val="center"/>
          </w:tcPr>
          <w:p w14:paraId="2C559A42" w14:textId="4D63E5B6" w:rsidR="00A67349" w:rsidRPr="00D6213C" w:rsidRDefault="0031122E" w:rsidP="005438C8">
            <w:pPr>
              <w:spacing w:before="20" w:after="20"/>
              <w:rPr>
                <w:rFonts w:ascii="Arial" w:hAnsi="Arial" w:cs="Arial"/>
                <w:sz w:val="18"/>
                <w:szCs w:val="18"/>
                <w:lang w:val="es-CR"/>
              </w:rPr>
            </w:pPr>
            <w:r w:rsidRPr="00D6213C">
              <w:rPr>
                <w:rFonts w:ascii="Arial" w:hAnsi="Arial" w:cs="Arial"/>
                <w:sz w:val="18"/>
                <w:szCs w:val="18"/>
                <w:lang w:val="es-CR"/>
              </w:rPr>
              <w:t>Examen parcial teórico #1</w:t>
            </w:r>
          </w:p>
        </w:tc>
        <w:tc>
          <w:tcPr>
            <w:tcW w:w="1504" w:type="dxa"/>
            <w:tcBorders>
              <w:top w:val="single" w:sz="18" w:space="0" w:color="auto"/>
              <w:right w:val="single" w:sz="18" w:space="0" w:color="auto"/>
            </w:tcBorders>
            <w:vAlign w:val="center"/>
          </w:tcPr>
          <w:p w14:paraId="6B0BAB8B" w14:textId="628C100B" w:rsidR="00A67349" w:rsidRPr="00D6213C" w:rsidRDefault="00D00B4D" w:rsidP="005438C8">
            <w:pPr>
              <w:spacing w:before="20" w:after="20"/>
              <w:jc w:val="center"/>
              <w:rPr>
                <w:rFonts w:ascii="Arial" w:hAnsi="Arial" w:cs="Arial"/>
                <w:sz w:val="18"/>
                <w:szCs w:val="18"/>
                <w:lang w:val="es-CR"/>
              </w:rPr>
            </w:pPr>
            <w:r w:rsidRPr="00D6213C">
              <w:rPr>
                <w:rFonts w:ascii="Arial" w:hAnsi="Arial" w:cs="Arial"/>
                <w:sz w:val="18"/>
                <w:szCs w:val="18"/>
                <w:lang w:val="es-CR"/>
              </w:rPr>
              <w:t>15</w:t>
            </w:r>
            <w:r w:rsidR="0031122E" w:rsidRPr="00D6213C">
              <w:rPr>
                <w:rFonts w:ascii="Arial" w:hAnsi="Arial" w:cs="Arial"/>
                <w:sz w:val="18"/>
                <w:szCs w:val="18"/>
                <w:lang w:val="es-CR"/>
              </w:rPr>
              <w:t>%</w:t>
            </w:r>
          </w:p>
        </w:tc>
      </w:tr>
      <w:tr w:rsidR="00A67349" w:rsidRPr="00D6213C" w14:paraId="27B26530" w14:textId="77777777" w:rsidTr="005438C8">
        <w:trPr>
          <w:jc w:val="center"/>
        </w:trPr>
        <w:tc>
          <w:tcPr>
            <w:tcW w:w="2954" w:type="dxa"/>
            <w:tcBorders>
              <w:left w:val="single" w:sz="18" w:space="0" w:color="auto"/>
            </w:tcBorders>
            <w:vAlign w:val="center"/>
          </w:tcPr>
          <w:p w14:paraId="37105148" w14:textId="4396542C" w:rsidR="00A67349" w:rsidRPr="00D6213C" w:rsidRDefault="0031122E" w:rsidP="005438C8">
            <w:pPr>
              <w:spacing w:before="20" w:after="20"/>
              <w:rPr>
                <w:rFonts w:ascii="Arial" w:hAnsi="Arial" w:cs="Arial"/>
                <w:sz w:val="18"/>
                <w:szCs w:val="18"/>
                <w:lang w:val="es-CR"/>
              </w:rPr>
            </w:pPr>
            <w:r w:rsidRPr="00D6213C">
              <w:rPr>
                <w:rFonts w:ascii="Arial" w:hAnsi="Arial" w:cs="Arial"/>
                <w:sz w:val="18"/>
                <w:szCs w:val="18"/>
                <w:lang w:val="es-CR"/>
              </w:rPr>
              <w:t>Examen parcial teórico #2</w:t>
            </w:r>
          </w:p>
        </w:tc>
        <w:tc>
          <w:tcPr>
            <w:tcW w:w="1504" w:type="dxa"/>
            <w:tcBorders>
              <w:right w:val="single" w:sz="18" w:space="0" w:color="auto"/>
            </w:tcBorders>
            <w:vAlign w:val="center"/>
          </w:tcPr>
          <w:p w14:paraId="080AF700" w14:textId="5A5927D5" w:rsidR="00A67349" w:rsidRPr="00D6213C" w:rsidRDefault="00D00B4D" w:rsidP="005438C8">
            <w:pPr>
              <w:spacing w:before="20" w:after="20"/>
              <w:jc w:val="center"/>
              <w:rPr>
                <w:rFonts w:ascii="Arial" w:hAnsi="Arial" w:cs="Arial"/>
                <w:sz w:val="18"/>
                <w:szCs w:val="18"/>
                <w:lang w:val="es-CR"/>
              </w:rPr>
            </w:pPr>
            <w:r w:rsidRPr="00D6213C">
              <w:rPr>
                <w:rFonts w:ascii="Arial" w:hAnsi="Arial" w:cs="Arial"/>
                <w:sz w:val="18"/>
                <w:szCs w:val="18"/>
                <w:lang w:val="es-CR"/>
              </w:rPr>
              <w:t>15</w:t>
            </w:r>
            <w:r w:rsidR="0031122E" w:rsidRPr="00D6213C">
              <w:rPr>
                <w:rFonts w:ascii="Arial" w:hAnsi="Arial" w:cs="Arial"/>
                <w:sz w:val="18"/>
                <w:szCs w:val="18"/>
                <w:lang w:val="es-CR"/>
              </w:rPr>
              <w:t>%</w:t>
            </w:r>
          </w:p>
        </w:tc>
      </w:tr>
      <w:tr w:rsidR="00A67349" w:rsidRPr="00D6213C" w14:paraId="308FDAD8" w14:textId="77777777" w:rsidTr="005438C8">
        <w:trPr>
          <w:jc w:val="center"/>
        </w:trPr>
        <w:tc>
          <w:tcPr>
            <w:tcW w:w="2954" w:type="dxa"/>
            <w:tcBorders>
              <w:left w:val="single" w:sz="18" w:space="0" w:color="auto"/>
            </w:tcBorders>
            <w:vAlign w:val="center"/>
          </w:tcPr>
          <w:p w14:paraId="01E0A008" w14:textId="7C2D950C" w:rsidR="00A67349" w:rsidRPr="00D6213C" w:rsidRDefault="002B5CE7" w:rsidP="005438C8">
            <w:pPr>
              <w:spacing w:before="20" w:after="20"/>
              <w:rPr>
                <w:rFonts w:ascii="Arial" w:hAnsi="Arial" w:cs="Arial"/>
                <w:sz w:val="18"/>
                <w:szCs w:val="18"/>
                <w:lang w:val="es-CR"/>
              </w:rPr>
            </w:pPr>
            <w:r w:rsidRPr="00D6213C">
              <w:rPr>
                <w:rFonts w:ascii="Arial" w:hAnsi="Arial" w:cs="Arial"/>
                <w:sz w:val="18"/>
                <w:szCs w:val="18"/>
                <w:lang w:val="es-CR"/>
              </w:rPr>
              <w:t xml:space="preserve">Examen de laboratorio </w:t>
            </w:r>
            <w:r w:rsidR="0031122E" w:rsidRPr="00D6213C">
              <w:rPr>
                <w:rFonts w:ascii="Arial" w:hAnsi="Arial" w:cs="Arial"/>
                <w:sz w:val="18"/>
                <w:szCs w:val="18"/>
                <w:lang w:val="es-CR"/>
              </w:rPr>
              <w:t>#1</w:t>
            </w:r>
          </w:p>
        </w:tc>
        <w:tc>
          <w:tcPr>
            <w:tcW w:w="1504" w:type="dxa"/>
            <w:tcBorders>
              <w:right w:val="single" w:sz="18" w:space="0" w:color="auto"/>
            </w:tcBorders>
            <w:vAlign w:val="center"/>
          </w:tcPr>
          <w:p w14:paraId="21681239" w14:textId="49862C9F" w:rsidR="00A67349" w:rsidRPr="00D6213C" w:rsidRDefault="001A156D" w:rsidP="005438C8">
            <w:pPr>
              <w:spacing w:before="20" w:after="20"/>
              <w:jc w:val="center"/>
              <w:rPr>
                <w:rFonts w:ascii="Arial" w:hAnsi="Arial" w:cs="Arial"/>
                <w:sz w:val="18"/>
                <w:szCs w:val="18"/>
                <w:lang w:val="es-CR"/>
              </w:rPr>
            </w:pPr>
            <w:r w:rsidRPr="00D6213C">
              <w:rPr>
                <w:rFonts w:ascii="Arial" w:hAnsi="Arial" w:cs="Arial"/>
                <w:sz w:val="18"/>
                <w:szCs w:val="18"/>
                <w:lang w:val="es-CR"/>
              </w:rPr>
              <w:t>20</w:t>
            </w:r>
            <w:r w:rsidR="0031122E" w:rsidRPr="00D6213C">
              <w:rPr>
                <w:rFonts w:ascii="Arial" w:hAnsi="Arial" w:cs="Arial"/>
                <w:sz w:val="18"/>
                <w:szCs w:val="18"/>
                <w:lang w:val="es-CR"/>
              </w:rPr>
              <w:t>%</w:t>
            </w:r>
          </w:p>
        </w:tc>
      </w:tr>
      <w:tr w:rsidR="0031122E" w:rsidRPr="00D6213C" w14:paraId="43C8DB71" w14:textId="77777777" w:rsidTr="005438C8">
        <w:trPr>
          <w:jc w:val="center"/>
        </w:trPr>
        <w:tc>
          <w:tcPr>
            <w:tcW w:w="2954" w:type="dxa"/>
            <w:tcBorders>
              <w:left w:val="single" w:sz="18" w:space="0" w:color="auto"/>
            </w:tcBorders>
            <w:vAlign w:val="center"/>
          </w:tcPr>
          <w:p w14:paraId="19CB5B8D" w14:textId="7BBBF4FA" w:rsidR="0031122E" w:rsidRPr="00D6213C" w:rsidRDefault="0031122E" w:rsidP="005438C8">
            <w:pPr>
              <w:spacing w:before="20" w:after="20"/>
              <w:rPr>
                <w:rFonts w:ascii="Arial" w:hAnsi="Arial" w:cs="Arial"/>
                <w:sz w:val="18"/>
                <w:szCs w:val="18"/>
                <w:lang w:val="es-CR"/>
              </w:rPr>
            </w:pPr>
            <w:r w:rsidRPr="00D6213C">
              <w:rPr>
                <w:rFonts w:ascii="Arial" w:hAnsi="Arial" w:cs="Arial"/>
                <w:sz w:val="18"/>
                <w:szCs w:val="18"/>
                <w:lang w:val="es-CR"/>
              </w:rPr>
              <w:t xml:space="preserve">Examen </w:t>
            </w:r>
            <w:r w:rsidR="002B5CE7" w:rsidRPr="00D6213C">
              <w:rPr>
                <w:rFonts w:ascii="Arial" w:hAnsi="Arial" w:cs="Arial"/>
                <w:sz w:val="18"/>
                <w:szCs w:val="18"/>
                <w:lang w:val="es-CR"/>
              </w:rPr>
              <w:t xml:space="preserve">de laboratorio </w:t>
            </w:r>
            <w:r w:rsidRPr="00D6213C">
              <w:rPr>
                <w:rFonts w:ascii="Arial" w:hAnsi="Arial" w:cs="Arial"/>
                <w:sz w:val="18"/>
                <w:szCs w:val="18"/>
                <w:lang w:val="es-CR"/>
              </w:rPr>
              <w:t>#2</w:t>
            </w:r>
          </w:p>
        </w:tc>
        <w:tc>
          <w:tcPr>
            <w:tcW w:w="1504" w:type="dxa"/>
            <w:tcBorders>
              <w:right w:val="single" w:sz="18" w:space="0" w:color="auto"/>
            </w:tcBorders>
            <w:vAlign w:val="center"/>
          </w:tcPr>
          <w:p w14:paraId="2983E3DA" w14:textId="06AB829A" w:rsidR="0031122E" w:rsidRPr="00D6213C" w:rsidRDefault="001A156D" w:rsidP="005438C8">
            <w:pPr>
              <w:spacing w:before="20" w:after="20"/>
              <w:jc w:val="center"/>
              <w:rPr>
                <w:rFonts w:ascii="Arial" w:hAnsi="Arial" w:cs="Arial"/>
                <w:sz w:val="18"/>
                <w:szCs w:val="18"/>
                <w:lang w:val="es-CR"/>
              </w:rPr>
            </w:pPr>
            <w:r w:rsidRPr="00D6213C">
              <w:rPr>
                <w:rFonts w:ascii="Arial" w:hAnsi="Arial" w:cs="Arial"/>
                <w:sz w:val="18"/>
                <w:szCs w:val="18"/>
                <w:lang w:val="es-CR"/>
              </w:rPr>
              <w:t>20</w:t>
            </w:r>
            <w:r w:rsidR="0031122E" w:rsidRPr="00D6213C">
              <w:rPr>
                <w:rFonts w:ascii="Arial" w:hAnsi="Arial" w:cs="Arial"/>
                <w:sz w:val="18"/>
                <w:szCs w:val="18"/>
                <w:lang w:val="es-CR"/>
              </w:rPr>
              <w:t>%</w:t>
            </w:r>
          </w:p>
        </w:tc>
      </w:tr>
      <w:tr w:rsidR="001A156D" w:rsidRPr="00D6213C" w14:paraId="4F6B1EAD" w14:textId="77777777" w:rsidTr="005438C8">
        <w:trPr>
          <w:jc w:val="center"/>
        </w:trPr>
        <w:tc>
          <w:tcPr>
            <w:tcW w:w="2954" w:type="dxa"/>
            <w:tcBorders>
              <w:left w:val="single" w:sz="18" w:space="0" w:color="auto"/>
            </w:tcBorders>
            <w:vAlign w:val="center"/>
          </w:tcPr>
          <w:p w14:paraId="1D1E0485" w14:textId="77777777" w:rsidR="001A156D" w:rsidRPr="00D6213C" w:rsidRDefault="001A156D" w:rsidP="005438C8">
            <w:pPr>
              <w:spacing w:before="20" w:after="20"/>
              <w:rPr>
                <w:rFonts w:ascii="Arial" w:hAnsi="Arial" w:cs="Arial"/>
                <w:sz w:val="18"/>
                <w:szCs w:val="18"/>
                <w:lang w:val="es-CR"/>
              </w:rPr>
            </w:pPr>
            <w:r w:rsidRPr="00D6213C">
              <w:rPr>
                <w:rFonts w:ascii="Arial" w:hAnsi="Arial" w:cs="Arial"/>
                <w:sz w:val="18"/>
                <w:szCs w:val="18"/>
                <w:lang w:val="es-CR"/>
              </w:rPr>
              <w:t>Proyecto final</w:t>
            </w:r>
          </w:p>
        </w:tc>
        <w:tc>
          <w:tcPr>
            <w:tcW w:w="1504" w:type="dxa"/>
            <w:tcBorders>
              <w:right w:val="single" w:sz="18" w:space="0" w:color="auto"/>
            </w:tcBorders>
            <w:vAlign w:val="center"/>
          </w:tcPr>
          <w:p w14:paraId="23A015A5" w14:textId="77777777" w:rsidR="001A156D" w:rsidRPr="00D6213C" w:rsidRDefault="001A156D" w:rsidP="005438C8">
            <w:pPr>
              <w:spacing w:before="20" w:after="20"/>
              <w:jc w:val="center"/>
              <w:rPr>
                <w:rFonts w:ascii="Arial" w:hAnsi="Arial" w:cs="Arial"/>
                <w:sz w:val="18"/>
                <w:szCs w:val="18"/>
                <w:lang w:val="es-CR"/>
              </w:rPr>
            </w:pPr>
            <w:r w:rsidRPr="00D6213C">
              <w:rPr>
                <w:rFonts w:ascii="Arial" w:hAnsi="Arial" w:cs="Arial"/>
                <w:sz w:val="18"/>
                <w:szCs w:val="18"/>
                <w:lang w:val="es-CR"/>
              </w:rPr>
              <w:t>20%</w:t>
            </w:r>
          </w:p>
        </w:tc>
      </w:tr>
      <w:tr w:rsidR="0031122E" w:rsidRPr="00D6213C" w14:paraId="3ABFE793" w14:textId="77777777" w:rsidTr="005438C8">
        <w:trPr>
          <w:jc w:val="center"/>
        </w:trPr>
        <w:tc>
          <w:tcPr>
            <w:tcW w:w="2954" w:type="dxa"/>
            <w:tcBorders>
              <w:left w:val="single" w:sz="18" w:space="0" w:color="auto"/>
            </w:tcBorders>
            <w:vAlign w:val="center"/>
          </w:tcPr>
          <w:p w14:paraId="0B974F34" w14:textId="1EA1A7DE" w:rsidR="0031122E" w:rsidRPr="00D6213C" w:rsidRDefault="001A156D" w:rsidP="005438C8">
            <w:pPr>
              <w:spacing w:before="20" w:after="20"/>
              <w:rPr>
                <w:rFonts w:ascii="Arial" w:hAnsi="Arial" w:cs="Arial"/>
                <w:sz w:val="18"/>
                <w:szCs w:val="18"/>
                <w:lang w:val="es-CR"/>
              </w:rPr>
            </w:pPr>
            <w:r w:rsidRPr="00D6213C">
              <w:rPr>
                <w:rFonts w:ascii="Arial" w:hAnsi="Arial" w:cs="Arial"/>
                <w:sz w:val="18"/>
                <w:szCs w:val="18"/>
                <w:lang w:val="es-CR"/>
              </w:rPr>
              <w:t>Pruebas cortas y prácticas</w:t>
            </w:r>
          </w:p>
        </w:tc>
        <w:tc>
          <w:tcPr>
            <w:tcW w:w="1504" w:type="dxa"/>
            <w:tcBorders>
              <w:right w:val="single" w:sz="18" w:space="0" w:color="auto"/>
            </w:tcBorders>
            <w:vAlign w:val="center"/>
          </w:tcPr>
          <w:p w14:paraId="46C62680" w14:textId="4F18EE46" w:rsidR="0031122E" w:rsidRPr="00D6213C" w:rsidRDefault="001A156D" w:rsidP="005438C8">
            <w:pPr>
              <w:spacing w:before="20" w:after="20"/>
              <w:jc w:val="center"/>
              <w:rPr>
                <w:rFonts w:ascii="Arial" w:hAnsi="Arial" w:cs="Arial"/>
                <w:sz w:val="18"/>
                <w:szCs w:val="18"/>
                <w:lang w:val="es-CR"/>
              </w:rPr>
            </w:pPr>
            <w:r w:rsidRPr="00D6213C">
              <w:rPr>
                <w:rFonts w:ascii="Arial" w:hAnsi="Arial" w:cs="Arial"/>
                <w:sz w:val="18"/>
                <w:szCs w:val="18"/>
                <w:lang w:val="es-CR"/>
              </w:rPr>
              <w:t>10%</w:t>
            </w:r>
          </w:p>
        </w:tc>
      </w:tr>
      <w:tr w:rsidR="0031122E" w:rsidRPr="00D6213C" w14:paraId="0FA57204" w14:textId="77777777" w:rsidTr="005438C8">
        <w:trPr>
          <w:jc w:val="center"/>
        </w:trPr>
        <w:tc>
          <w:tcPr>
            <w:tcW w:w="2954" w:type="dxa"/>
            <w:tcBorders>
              <w:left w:val="single" w:sz="18" w:space="0" w:color="auto"/>
            </w:tcBorders>
            <w:shd w:val="clear" w:color="auto" w:fill="D9D9D9" w:themeFill="background1" w:themeFillShade="D9"/>
            <w:vAlign w:val="center"/>
          </w:tcPr>
          <w:p w14:paraId="6F23BB88" w14:textId="77777777" w:rsidR="0031122E" w:rsidRPr="00D6213C" w:rsidRDefault="0031122E" w:rsidP="005438C8">
            <w:pPr>
              <w:spacing w:before="20" w:after="20"/>
              <w:jc w:val="right"/>
              <w:rPr>
                <w:rFonts w:ascii="Arial" w:hAnsi="Arial" w:cs="Arial"/>
                <w:b/>
                <w:sz w:val="18"/>
                <w:szCs w:val="18"/>
                <w:lang w:val="es-CR"/>
              </w:rPr>
            </w:pPr>
            <w:r w:rsidRPr="00D6213C">
              <w:rPr>
                <w:rFonts w:ascii="Arial" w:hAnsi="Arial" w:cs="Arial"/>
                <w:b/>
                <w:sz w:val="18"/>
                <w:szCs w:val="18"/>
                <w:lang w:val="es-CR"/>
              </w:rPr>
              <w:t>Total</w:t>
            </w:r>
          </w:p>
        </w:tc>
        <w:tc>
          <w:tcPr>
            <w:tcW w:w="1504" w:type="dxa"/>
            <w:tcBorders>
              <w:right w:val="single" w:sz="18" w:space="0" w:color="auto"/>
            </w:tcBorders>
            <w:shd w:val="clear" w:color="auto" w:fill="D9D9D9" w:themeFill="background1" w:themeFillShade="D9"/>
            <w:vAlign w:val="center"/>
          </w:tcPr>
          <w:p w14:paraId="48DE3509" w14:textId="2EF21116" w:rsidR="0031122E" w:rsidRPr="00D6213C" w:rsidRDefault="00D00B4D" w:rsidP="005438C8">
            <w:pPr>
              <w:spacing w:before="20" w:after="20"/>
              <w:jc w:val="center"/>
              <w:rPr>
                <w:rFonts w:ascii="Arial" w:hAnsi="Arial" w:cs="Arial"/>
                <w:b/>
                <w:sz w:val="18"/>
                <w:szCs w:val="18"/>
                <w:lang w:val="es-CR"/>
              </w:rPr>
            </w:pPr>
            <w:r w:rsidRPr="00D6213C">
              <w:rPr>
                <w:rFonts w:ascii="Arial" w:hAnsi="Arial" w:cs="Arial"/>
                <w:b/>
                <w:sz w:val="18"/>
                <w:szCs w:val="18"/>
                <w:lang w:val="es-CR"/>
              </w:rPr>
              <w:t>100</w:t>
            </w:r>
            <w:r w:rsidR="0031122E" w:rsidRPr="00D6213C">
              <w:rPr>
                <w:rFonts w:ascii="Arial" w:hAnsi="Arial" w:cs="Arial"/>
                <w:b/>
                <w:sz w:val="18"/>
                <w:szCs w:val="18"/>
                <w:lang w:val="es-CR"/>
              </w:rPr>
              <w:t>%</w:t>
            </w:r>
          </w:p>
        </w:tc>
      </w:tr>
      <w:tr w:rsidR="0031122E" w:rsidRPr="00D6213C" w14:paraId="0DD99A79" w14:textId="77777777" w:rsidTr="005438C8">
        <w:trPr>
          <w:jc w:val="center"/>
        </w:trPr>
        <w:tc>
          <w:tcPr>
            <w:tcW w:w="2954" w:type="dxa"/>
            <w:tcBorders>
              <w:left w:val="single" w:sz="18" w:space="0" w:color="auto"/>
            </w:tcBorders>
            <w:vAlign w:val="center"/>
          </w:tcPr>
          <w:p w14:paraId="5913AB77" w14:textId="77777777" w:rsidR="0031122E" w:rsidRPr="00D6213C" w:rsidRDefault="0031122E" w:rsidP="005438C8">
            <w:pPr>
              <w:spacing w:before="20" w:after="20"/>
              <w:rPr>
                <w:rFonts w:ascii="Arial" w:hAnsi="Arial" w:cs="Arial"/>
                <w:sz w:val="18"/>
                <w:szCs w:val="18"/>
                <w:lang w:val="es-CR"/>
              </w:rPr>
            </w:pPr>
            <w:r w:rsidRPr="00D6213C">
              <w:rPr>
                <w:rFonts w:ascii="Arial" w:hAnsi="Arial" w:cs="Arial"/>
                <w:sz w:val="18"/>
                <w:szCs w:val="18"/>
                <w:lang w:val="es-CR"/>
              </w:rPr>
              <w:t>Exámenes de reposición</w:t>
            </w:r>
          </w:p>
        </w:tc>
        <w:tc>
          <w:tcPr>
            <w:tcW w:w="1504" w:type="dxa"/>
            <w:tcBorders>
              <w:right w:val="single" w:sz="18" w:space="0" w:color="auto"/>
            </w:tcBorders>
            <w:vAlign w:val="center"/>
          </w:tcPr>
          <w:p w14:paraId="62A5CDEB" w14:textId="77777777" w:rsidR="0031122E" w:rsidRPr="00D6213C" w:rsidRDefault="0031122E" w:rsidP="005438C8">
            <w:pPr>
              <w:spacing w:before="20" w:after="20"/>
              <w:jc w:val="center"/>
              <w:rPr>
                <w:rFonts w:ascii="Arial" w:hAnsi="Arial" w:cs="Arial"/>
                <w:sz w:val="18"/>
                <w:szCs w:val="18"/>
                <w:lang w:val="es-CR"/>
              </w:rPr>
            </w:pPr>
          </w:p>
        </w:tc>
      </w:tr>
      <w:tr w:rsidR="0031122E" w:rsidRPr="00D6213C" w14:paraId="4D991ACE" w14:textId="77777777" w:rsidTr="005438C8">
        <w:trPr>
          <w:jc w:val="center"/>
        </w:trPr>
        <w:tc>
          <w:tcPr>
            <w:tcW w:w="2954" w:type="dxa"/>
            <w:tcBorders>
              <w:left w:val="single" w:sz="18" w:space="0" w:color="auto"/>
              <w:bottom w:val="single" w:sz="18" w:space="0" w:color="auto"/>
            </w:tcBorders>
            <w:vAlign w:val="center"/>
          </w:tcPr>
          <w:p w14:paraId="7007CF39" w14:textId="77777777" w:rsidR="0031122E" w:rsidRPr="00D6213C" w:rsidRDefault="0031122E" w:rsidP="005438C8">
            <w:pPr>
              <w:spacing w:before="20" w:after="20"/>
              <w:rPr>
                <w:rFonts w:ascii="Arial" w:hAnsi="Arial" w:cs="Arial"/>
                <w:sz w:val="18"/>
                <w:szCs w:val="18"/>
                <w:lang w:val="es-CR"/>
              </w:rPr>
            </w:pPr>
            <w:r w:rsidRPr="00D6213C">
              <w:rPr>
                <w:rFonts w:ascii="Arial" w:hAnsi="Arial" w:cs="Arial"/>
                <w:sz w:val="18"/>
                <w:szCs w:val="18"/>
                <w:lang w:val="es-CR"/>
              </w:rPr>
              <w:t>Examen de ampliación</w:t>
            </w:r>
          </w:p>
        </w:tc>
        <w:tc>
          <w:tcPr>
            <w:tcW w:w="1504" w:type="dxa"/>
            <w:tcBorders>
              <w:bottom w:val="single" w:sz="18" w:space="0" w:color="auto"/>
              <w:right w:val="single" w:sz="18" w:space="0" w:color="auto"/>
            </w:tcBorders>
            <w:vAlign w:val="center"/>
          </w:tcPr>
          <w:p w14:paraId="76A5B18B" w14:textId="77777777" w:rsidR="0031122E" w:rsidRPr="00D6213C" w:rsidRDefault="0031122E" w:rsidP="005438C8">
            <w:pPr>
              <w:spacing w:before="20" w:after="20"/>
              <w:jc w:val="center"/>
              <w:rPr>
                <w:rFonts w:ascii="Arial" w:hAnsi="Arial" w:cs="Arial"/>
                <w:sz w:val="18"/>
                <w:szCs w:val="18"/>
                <w:lang w:val="es-CR"/>
              </w:rPr>
            </w:pPr>
          </w:p>
        </w:tc>
      </w:tr>
    </w:tbl>
    <w:p w14:paraId="5DB01585" w14:textId="77777777" w:rsidR="00E028AB" w:rsidRPr="00D6213C" w:rsidRDefault="00E028AB" w:rsidP="00A27196">
      <w:pPr>
        <w:jc w:val="both"/>
        <w:rPr>
          <w:rFonts w:eastAsia="Calibri"/>
          <w:color w:val="000000"/>
          <w:sz w:val="20"/>
          <w:lang w:val="es-CR" w:eastAsia="es-CR"/>
        </w:rPr>
      </w:pPr>
    </w:p>
    <w:p w14:paraId="57D928E9" w14:textId="15E2CC11" w:rsidR="00E028AB" w:rsidRPr="00D6213C" w:rsidRDefault="00F84B7E" w:rsidP="003D07EB">
      <w:pPr>
        <w:spacing w:after="40" w:line="276" w:lineRule="auto"/>
        <w:ind w:left="426"/>
        <w:jc w:val="both"/>
        <w:rPr>
          <w:rFonts w:ascii="Arial" w:hAnsi="Arial" w:cs="Arial"/>
          <w:sz w:val="20"/>
          <w:lang w:val="es-CR"/>
        </w:rPr>
      </w:pPr>
      <w:r w:rsidRPr="00D6213C">
        <w:rPr>
          <w:rFonts w:ascii="Arial" w:hAnsi="Arial" w:cs="Arial"/>
          <w:sz w:val="20"/>
          <w:lang w:val="es-CR"/>
        </w:rPr>
        <w:t xml:space="preserve">Es importante que el estudiante conozca los componentes del sistema de evaluación con el objetivo de que planifique oportunamente sus horas de estudio a partir de las responsabilidades que debe enfrentar con respecto a las diferentes evaluaciones, tanto durante el desarrollo de </w:t>
      </w:r>
      <w:r w:rsidR="004B1969" w:rsidRPr="00D6213C">
        <w:rPr>
          <w:rFonts w:ascii="Arial" w:hAnsi="Arial" w:cs="Arial"/>
          <w:sz w:val="20"/>
          <w:lang w:val="es-CR"/>
        </w:rPr>
        <w:t>las lecciones como fuera de ella</w:t>
      </w:r>
      <w:r w:rsidRPr="00D6213C">
        <w:rPr>
          <w:rFonts w:ascii="Arial" w:hAnsi="Arial" w:cs="Arial"/>
          <w:sz w:val="20"/>
          <w:lang w:val="es-CR"/>
        </w:rPr>
        <w:t>s, para garantizar un máximo aprovechamiento del curso. Los componentes específicos de evaluación son los siguientes:</w:t>
      </w:r>
      <w:r w:rsidR="00E028AB" w:rsidRPr="00D6213C">
        <w:rPr>
          <w:rFonts w:ascii="Arial" w:hAnsi="Arial" w:cs="Arial"/>
          <w:sz w:val="20"/>
          <w:lang w:val="es-CR"/>
        </w:rPr>
        <w:t xml:space="preserve"> </w:t>
      </w:r>
    </w:p>
    <w:p w14:paraId="4E705E5B" w14:textId="6965BC7F" w:rsidR="009D2437" w:rsidRPr="00D6213C" w:rsidRDefault="008A6CFD" w:rsidP="003D07EB">
      <w:pPr>
        <w:pStyle w:val="BodyTextIndent"/>
        <w:numPr>
          <w:ilvl w:val="0"/>
          <w:numId w:val="3"/>
        </w:numPr>
        <w:spacing w:after="40" w:line="276" w:lineRule="auto"/>
        <w:ind w:left="709" w:hanging="283"/>
        <w:rPr>
          <w:rFonts w:ascii="Arial" w:hAnsi="Arial" w:cs="Arial"/>
          <w:sz w:val="20"/>
          <w:lang w:val="es-CR"/>
        </w:rPr>
      </w:pPr>
      <w:r w:rsidRPr="00D6213C">
        <w:rPr>
          <w:rFonts w:ascii="Arial" w:hAnsi="Arial" w:cs="Arial"/>
          <w:i/>
          <w:sz w:val="20"/>
          <w:lang w:val="es-CR"/>
        </w:rPr>
        <w:t>Exámenes Parciales Teóricos (15</w:t>
      </w:r>
      <w:r w:rsidR="009D2437" w:rsidRPr="00D6213C">
        <w:rPr>
          <w:rFonts w:ascii="Arial" w:hAnsi="Arial" w:cs="Arial"/>
          <w:i/>
          <w:sz w:val="20"/>
          <w:lang w:val="es-CR"/>
        </w:rPr>
        <w:t>% cada uno):</w:t>
      </w:r>
      <w:r w:rsidR="009D2437" w:rsidRPr="00D6213C">
        <w:rPr>
          <w:rFonts w:ascii="Arial" w:hAnsi="Arial" w:cs="Arial"/>
          <w:sz w:val="20"/>
          <w:lang w:val="es-CR"/>
        </w:rPr>
        <w:t xml:space="preserve"> </w:t>
      </w:r>
      <w:r w:rsidR="004B1969" w:rsidRPr="00D6213C">
        <w:rPr>
          <w:rFonts w:ascii="Arial" w:hAnsi="Arial" w:cs="Arial"/>
          <w:sz w:val="20"/>
          <w:lang w:val="es-CR"/>
        </w:rPr>
        <w:t xml:space="preserve">se efectuarán dos </w:t>
      </w:r>
      <w:r w:rsidR="009D2437" w:rsidRPr="00D6213C">
        <w:rPr>
          <w:rFonts w:ascii="Arial" w:hAnsi="Arial" w:cs="Arial"/>
          <w:sz w:val="20"/>
          <w:lang w:val="es-CR"/>
        </w:rPr>
        <w:t>exámenes parciales teóricos</w:t>
      </w:r>
      <w:r w:rsidRPr="00D6213C">
        <w:rPr>
          <w:rFonts w:ascii="Arial" w:hAnsi="Arial" w:cs="Arial"/>
          <w:sz w:val="20"/>
          <w:lang w:val="es-CR"/>
        </w:rPr>
        <w:t xml:space="preserve"> de cátedra</w:t>
      </w:r>
      <w:r w:rsidR="004B1969" w:rsidRPr="00D6213C">
        <w:rPr>
          <w:rFonts w:ascii="Arial" w:hAnsi="Arial" w:cs="Arial"/>
          <w:sz w:val="20"/>
          <w:lang w:val="es-CR"/>
        </w:rPr>
        <w:t>, los cuales tendrán lugar durante el</w:t>
      </w:r>
      <w:r w:rsidR="009D2437" w:rsidRPr="00D6213C">
        <w:rPr>
          <w:rFonts w:ascii="Arial" w:hAnsi="Arial" w:cs="Arial"/>
          <w:sz w:val="20"/>
          <w:lang w:val="es-CR"/>
        </w:rPr>
        <w:t xml:space="preserve"> horario de clases bajo la supervisión de un profesor de la cátedra. </w:t>
      </w:r>
    </w:p>
    <w:p w14:paraId="47E0A96B" w14:textId="55320826" w:rsidR="009D2437" w:rsidRPr="00D6213C" w:rsidRDefault="009D2437" w:rsidP="003D07EB">
      <w:pPr>
        <w:pStyle w:val="BodyTextIndent"/>
        <w:numPr>
          <w:ilvl w:val="0"/>
          <w:numId w:val="3"/>
        </w:numPr>
        <w:spacing w:after="40" w:line="276" w:lineRule="auto"/>
        <w:ind w:left="709" w:hanging="283"/>
        <w:rPr>
          <w:rFonts w:ascii="Arial" w:hAnsi="Arial" w:cs="Arial"/>
          <w:sz w:val="20"/>
          <w:lang w:val="es-CR"/>
        </w:rPr>
      </w:pPr>
      <w:r w:rsidRPr="00D6213C">
        <w:rPr>
          <w:rFonts w:ascii="Arial" w:hAnsi="Arial" w:cs="Arial"/>
          <w:i/>
          <w:sz w:val="20"/>
          <w:lang w:val="es-CR"/>
        </w:rPr>
        <w:t xml:space="preserve">Exámenes </w:t>
      </w:r>
      <w:r w:rsidR="00115322">
        <w:rPr>
          <w:rFonts w:ascii="Arial" w:hAnsi="Arial" w:cs="Arial"/>
          <w:i/>
          <w:sz w:val="20"/>
          <w:lang w:val="es-CR"/>
        </w:rPr>
        <w:t>de Laboratorio (20</w:t>
      </w:r>
      <w:r w:rsidRPr="00D6213C">
        <w:rPr>
          <w:rFonts w:ascii="Arial" w:hAnsi="Arial" w:cs="Arial"/>
          <w:i/>
          <w:sz w:val="20"/>
          <w:lang w:val="es-CR"/>
        </w:rPr>
        <w:t>% cada uno):</w:t>
      </w:r>
      <w:r w:rsidRPr="00D6213C">
        <w:rPr>
          <w:rFonts w:ascii="Arial" w:hAnsi="Arial" w:cs="Arial"/>
          <w:sz w:val="20"/>
          <w:lang w:val="es-CR"/>
        </w:rPr>
        <w:t xml:space="preserve"> </w:t>
      </w:r>
      <w:r w:rsidR="004B1969" w:rsidRPr="00D6213C">
        <w:rPr>
          <w:rFonts w:ascii="Arial" w:hAnsi="Arial" w:cs="Arial"/>
          <w:sz w:val="20"/>
          <w:lang w:val="es-CR"/>
        </w:rPr>
        <w:t xml:space="preserve">los estudiantes aplicarán </w:t>
      </w:r>
      <w:r w:rsidR="008A6CFD" w:rsidRPr="00D6213C">
        <w:rPr>
          <w:rFonts w:ascii="Arial" w:hAnsi="Arial" w:cs="Arial"/>
          <w:sz w:val="20"/>
          <w:lang w:val="es-CR"/>
        </w:rPr>
        <w:t>dos</w:t>
      </w:r>
      <w:r w:rsidR="004B1969" w:rsidRPr="00D6213C">
        <w:rPr>
          <w:rFonts w:ascii="Arial" w:hAnsi="Arial" w:cs="Arial"/>
          <w:sz w:val="20"/>
          <w:lang w:val="es-CR"/>
        </w:rPr>
        <w:t xml:space="preserve"> </w:t>
      </w:r>
      <w:r w:rsidRPr="00D6213C">
        <w:rPr>
          <w:rFonts w:ascii="Arial" w:hAnsi="Arial" w:cs="Arial"/>
          <w:sz w:val="20"/>
          <w:lang w:val="es-CR"/>
        </w:rPr>
        <w:t xml:space="preserve">exámenes parciales </w:t>
      </w:r>
      <w:r w:rsidR="00D05D95" w:rsidRPr="00D6213C">
        <w:rPr>
          <w:rFonts w:ascii="Arial" w:hAnsi="Arial" w:cs="Arial"/>
          <w:sz w:val="20"/>
          <w:lang w:val="es-CR"/>
        </w:rPr>
        <w:t>prácticos</w:t>
      </w:r>
      <w:r w:rsidR="008A6CFD" w:rsidRPr="00D6213C">
        <w:rPr>
          <w:rFonts w:ascii="Arial" w:hAnsi="Arial" w:cs="Arial"/>
          <w:sz w:val="20"/>
          <w:lang w:val="es-CR"/>
        </w:rPr>
        <w:t xml:space="preserve"> de cátedra</w:t>
      </w:r>
      <w:r w:rsidR="004B1969" w:rsidRPr="00D6213C">
        <w:rPr>
          <w:rFonts w:ascii="Arial" w:hAnsi="Arial" w:cs="Arial"/>
          <w:sz w:val="20"/>
          <w:lang w:val="es-CR"/>
        </w:rPr>
        <w:t>, los cuales</w:t>
      </w:r>
      <w:r w:rsidRPr="00D6213C">
        <w:rPr>
          <w:rFonts w:ascii="Arial" w:hAnsi="Arial" w:cs="Arial"/>
          <w:sz w:val="20"/>
          <w:lang w:val="es-CR"/>
        </w:rPr>
        <w:t xml:space="preserve"> se efectuarán en horario de clases bajo la supervisión de un profesor de la cátedra. </w:t>
      </w:r>
    </w:p>
    <w:p w14:paraId="49D112F2" w14:textId="6A939BAD" w:rsidR="000D004B" w:rsidRDefault="008A6CFD" w:rsidP="003D07EB">
      <w:pPr>
        <w:pStyle w:val="BodyTextIndent"/>
        <w:numPr>
          <w:ilvl w:val="0"/>
          <w:numId w:val="3"/>
        </w:numPr>
        <w:spacing w:after="40" w:line="276" w:lineRule="auto"/>
        <w:ind w:left="709" w:hanging="283"/>
        <w:rPr>
          <w:rFonts w:ascii="Arial" w:hAnsi="Arial" w:cs="Arial"/>
          <w:sz w:val="20"/>
          <w:lang w:val="es-CR"/>
        </w:rPr>
      </w:pPr>
      <w:r w:rsidRPr="00D6213C">
        <w:rPr>
          <w:rFonts w:ascii="Arial" w:hAnsi="Arial" w:cs="Arial"/>
          <w:i/>
          <w:sz w:val="20"/>
          <w:lang w:val="es-CR"/>
        </w:rPr>
        <w:t>Proyecto final (20%):</w:t>
      </w:r>
      <w:r w:rsidR="00D6213C" w:rsidRPr="00D6213C">
        <w:rPr>
          <w:rFonts w:ascii="Arial" w:hAnsi="Arial" w:cs="Arial"/>
          <w:sz w:val="20"/>
          <w:lang w:val="es-CR"/>
        </w:rPr>
        <w:t xml:space="preserve"> los estudiantes deberán</w:t>
      </w:r>
      <w:r w:rsidR="00D6213C">
        <w:rPr>
          <w:rFonts w:ascii="Arial" w:hAnsi="Arial" w:cs="Arial"/>
          <w:sz w:val="20"/>
          <w:lang w:val="es-CR"/>
        </w:rPr>
        <w:t xml:space="preserve"> realizar un proyecto teórico-práctico con el fin de aplicar los conocimientos adquiridos durante el curso para proveer a una empresa tipo PYMES de una herramienta que les permita gestionar aspectos de su administración (gestión de inventarios, ventas, cálculo de impuestos, etc.)</w:t>
      </w:r>
      <w:r w:rsidR="00BA6A37">
        <w:rPr>
          <w:rFonts w:ascii="Arial" w:hAnsi="Arial" w:cs="Arial"/>
          <w:sz w:val="20"/>
          <w:lang w:val="es-CR"/>
        </w:rPr>
        <w:t xml:space="preserve">, la cual deberá ser desarrollada en MS-Excel. Este proyecto será elaborará en grupos de no más de </w:t>
      </w:r>
      <w:r w:rsidR="00E2383E">
        <w:rPr>
          <w:rFonts w:ascii="Arial" w:hAnsi="Arial" w:cs="Arial"/>
          <w:color w:val="000000" w:themeColor="text1"/>
          <w:sz w:val="20"/>
          <w:lang w:val="es-CR"/>
        </w:rPr>
        <w:t>5 (cinco)</w:t>
      </w:r>
      <w:r w:rsidR="00BA6A37">
        <w:rPr>
          <w:rFonts w:ascii="Arial" w:hAnsi="Arial" w:cs="Arial"/>
          <w:sz w:val="20"/>
          <w:lang w:val="es-CR"/>
        </w:rPr>
        <w:t xml:space="preserve"> estudiantes, garantizando que en </w:t>
      </w:r>
      <w:r w:rsidR="00BA6A37">
        <w:rPr>
          <w:rFonts w:ascii="Arial" w:hAnsi="Arial" w:cs="Arial"/>
          <w:sz w:val="20"/>
          <w:lang w:val="es-CR"/>
        </w:rPr>
        <w:lastRenderedPageBreak/>
        <w:t>cada grupo se incluyen tanto estudiantes del área de Dirección de Negocios como de Contaduría Pública.</w:t>
      </w:r>
    </w:p>
    <w:p w14:paraId="7997B568" w14:textId="2942E47B" w:rsidR="000D004B" w:rsidRDefault="000D004B" w:rsidP="003D07EB">
      <w:pPr>
        <w:pStyle w:val="BodyTextIndent"/>
        <w:numPr>
          <w:ilvl w:val="0"/>
          <w:numId w:val="3"/>
        </w:numPr>
        <w:spacing w:after="40" w:line="276" w:lineRule="auto"/>
        <w:ind w:left="709" w:hanging="283"/>
        <w:rPr>
          <w:rFonts w:ascii="Arial" w:hAnsi="Arial" w:cs="Arial"/>
          <w:sz w:val="20"/>
          <w:lang w:val="es-CR"/>
        </w:rPr>
      </w:pPr>
      <w:r>
        <w:rPr>
          <w:rFonts w:ascii="Arial" w:hAnsi="Arial" w:cs="Arial"/>
          <w:i/>
          <w:sz w:val="20"/>
          <w:lang w:val="es-CR"/>
        </w:rPr>
        <w:t>Prácticas y Pruebas cortas (10%):</w:t>
      </w:r>
      <w:r>
        <w:rPr>
          <w:rFonts w:ascii="Arial" w:hAnsi="Arial" w:cs="Arial"/>
          <w:sz w:val="20"/>
          <w:lang w:val="es-CR"/>
        </w:rPr>
        <w:t xml:space="preserve"> Las pruebas cortas serán de cátedra en los horarios programados para este fin, al ser esta una evaluación de comprobación de estudio, las mismas no se repetirán.</w:t>
      </w:r>
    </w:p>
    <w:p w14:paraId="61F4C214" w14:textId="77777777" w:rsidR="0061009B" w:rsidRDefault="0061009B" w:rsidP="00E2383E">
      <w:pPr>
        <w:spacing w:after="80" w:line="276" w:lineRule="auto"/>
        <w:ind w:left="425"/>
        <w:jc w:val="both"/>
        <w:rPr>
          <w:rFonts w:ascii="Arial" w:hAnsi="Arial" w:cs="Arial"/>
          <w:sz w:val="20"/>
          <w:lang w:val="es-CR"/>
        </w:rPr>
      </w:pPr>
    </w:p>
    <w:p w14:paraId="7FFE032E" w14:textId="4ACAD330" w:rsidR="00E2383E" w:rsidRPr="00E2383E" w:rsidRDefault="00E2383E" w:rsidP="00E2383E">
      <w:pPr>
        <w:spacing w:after="80" w:line="276" w:lineRule="auto"/>
        <w:ind w:left="425"/>
        <w:jc w:val="both"/>
        <w:rPr>
          <w:rFonts w:ascii="Arial" w:hAnsi="Arial" w:cs="Arial"/>
          <w:sz w:val="20"/>
          <w:lang w:val="es-CR"/>
        </w:rPr>
      </w:pPr>
      <w:r w:rsidRPr="00E2383E">
        <w:rPr>
          <w:rFonts w:ascii="Arial" w:hAnsi="Arial" w:cs="Arial"/>
          <w:sz w:val="20"/>
          <w:lang w:val="es-CR"/>
        </w:rPr>
        <w:t xml:space="preserve">No se repetirán </w:t>
      </w:r>
      <w:r w:rsidR="0062494C">
        <w:rPr>
          <w:rFonts w:ascii="Arial" w:hAnsi="Arial" w:cs="Arial"/>
          <w:sz w:val="20"/>
          <w:lang w:val="es-CR"/>
        </w:rPr>
        <w:t>pruebas cortas</w:t>
      </w:r>
      <w:r w:rsidRPr="00E2383E">
        <w:rPr>
          <w:rFonts w:ascii="Arial" w:hAnsi="Arial" w:cs="Arial"/>
          <w:sz w:val="20"/>
          <w:lang w:val="es-CR"/>
        </w:rPr>
        <w:t xml:space="preserve"> ni exámenes a excepción de casos totalmente justificados. L</w:t>
      </w:r>
      <w:r w:rsidR="0062494C">
        <w:rPr>
          <w:rFonts w:ascii="Arial" w:hAnsi="Arial" w:cs="Arial"/>
          <w:sz w:val="20"/>
          <w:lang w:val="es-CR"/>
        </w:rPr>
        <w:t>a</w:t>
      </w:r>
      <w:r w:rsidRPr="00E2383E">
        <w:rPr>
          <w:rFonts w:ascii="Arial" w:hAnsi="Arial" w:cs="Arial"/>
          <w:sz w:val="20"/>
          <w:lang w:val="es-CR"/>
        </w:rPr>
        <w:t xml:space="preserve">s </w:t>
      </w:r>
      <w:r w:rsidR="0062494C">
        <w:rPr>
          <w:rFonts w:ascii="Arial" w:hAnsi="Arial" w:cs="Arial"/>
          <w:sz w:val="20"/>
          <w:lang w:val="es-CR"/>
        </w:rPr>
        <w:t>pruebas cortas</w:t>
      </w:r>
      <w:r w:rsidR="00D53F06">
        <w:rPr>
          <w:rFonts w:ascii="Arial" w:hAnsi="Arial" w:cs="Arial"/>
          <w:sz w:val="20"/>
          <w:lang w:val="es-CR"/>
        </w:rPr>
        <w:t xml:space="preserve"> los </w:t>
      </w:r>
      <w:r w:rsidRPr="00E2383E">
        <w:rPr>
          <w:rFonts w:ascii="Arial" w:hAnsi="Arial" w:cs="Arial"/>
          <w:sz w:val="20"/>
          <w:lang w:val="es-CR"/>
        </w:rPr>
        <w:t>programa</w:t>
      </w:r>
      <w:r w:rsidR="00D53F06">
        <w:rPr>
          <w:rFonts w:ascii="Arial" w:hAnsi="Arial" w:cs="Arial"/>
          <w:sz w:val="20"/>
          <w:lang w:val="es-CR"/>
        </w:rPr>
        <w:t>rá</w:t>
      </w:r>
      <w:r w:rsidRPr="00E2383E">
        <w:rPr>
          <w:rFonts w:ascii="Arial" w:hAnsi="Arial" w:cs="Arial"/>
          <w:sz w:val="20"/>
          <w:lang w:val="es-CR"/>
        </w:rPr>
        <w:t xml:space="preserve"> cada profesor. Las tareas deben ser entregadas en la fecha establecida, no se recibirán posteriormente a esa fecha</w:t>
      </w:r>
      <w:r>
        <w:rPr>
          <w:rFonts w:ascii="Arial" w:hAnsi="Arial" w:cs="Arial"/>
          <w:sz w:val="20"/>
          <w:lang w:val="es-CR"/>
        </w:rPr>
        <w:t>.</w:t>
      </w:r>
    </w:p>
    <w:p w14:paraId="05C65210" w14:textId="77777777" w:rsidR="0061009B" w:rsidRDefault="0061009B" w:rsidP="00E2383E">
      <w:pPr>
        <w:spacing w:after="80" w:line="276" w:lineRule="auto"/>
        <w:ind w:left="425"/>
        <w:jc w:val="both"/>
        <w:rPr>
          <w:rFonts w:ascii="Arial" w:hAnsi="Arial" w:cs="Arial"/>
          <w:i/>
          <w:sz w:val="20"/>
          <w:lang w:val="es-CR"/>
        </w:rPr>
      </w:pPr>
    </w:p>
    <w:p w14:paraId="540FC261" w14:textId="5DA0E1A9" w:rsidR="00E2383E" w:rsidRPr="00E2383E" w:rsidRDefault="00D05D95" w:rsidP="00E2383E">
      <w:pPr>
        <w:spacing w:after="80" w:line="276" w:lineRule="auto"/>
        <w:ind w:left="425"/>
        <w:jc w:val="both"/>
        <w:rPr>
          <w:rFonts w:ascii="Arial" w:hAnsi="Arial" w:cs="Arial"/>
          <w:sz w:val="20"/>
          <w:lang w:val="es-CR"/>
        </w:rPr>
      </w:pPr>
      <w:r w:rsidRPr="00E2383E">
        <w:rPr>
          <w:rFonts w:ascii="Arial" w:hAnsi="Arial" w:cs="Arial"/>
          <w:i/>
          <w:sz w:val="20"/>
          <w:lang w:val="es-CR"/>
        </w:rPr>
        <w:t>Examen de R</w:t>
      </w:r>
      <w:r w:rsidR="000C6C91" w:rsidRPr="00E2383E">
        <w:rPr>
          <w:rFonts w:ascii="Arial" w:hAnsi="Arial" w:cs="Arial"/>
          <w:i/>
          <w:sz w:val="20"/>
          <w:lang w:val="es-CR"/>
        </w:rPr>
        <w:t>eposición:</w:t>
      </w:r>
      <w:r w:rsidR="000C6C91" w:rsidRPr="00E2383E">
        <w:rPr>
          <w:rFonts w:ascii="Arial" w:hAnsi="Arial" w:cs="Arial"/>
          <w:sz w:val="20"/>
          <w:lang w:val="es-CR"/>
        </w:rPr>
        <w:t xml:space="preserve"> la inasistencia a un examen</w:t>
      </w:r>
      <w:r w:rsidRPr="00E2383E">
        <w:rPr>
          <w:rFonts w:ascii="Arial" w:hAnsi="Arial" w:cs="Arial"/>
          <w:sz w:val="20"/>
          <w:lang w:val="es-CR"/>
        </w:rPr>
        <w:t xml:space="preserve"> (sea teórico o práctico)</w:t>
      </w:r>
      <w:r w:rsidR="000C6C91" w:rsidRPr="00E2383E">
        <w:rPr>
          <w:rFonts w:ascii="Arial" w:hAnsi="Arial" w:cs="Arial"/>
          <w:sz w:val="20"/>
          <w:lang w:val="es-CR"/>
        </w:rPr>
        <w:t xml:space="preserve"> deberá justificarse de conformidad con lo establecido </w:t>
      </w:r>
      <w:r w:rsidR="00E2383E">
        <w:rPr>
          <w:rFonts w:ascii="Arial" w:hAnsi="Arial" w:cs="Arial"/>
          <w:sz w:val="20"/>
          <w:lang w:val="es-CR"/>
        </w:rPr>
        <w:t xml:space="preserve">en el artículo 24 del Reglamento Académico de </w:t>
      </w:r>
      <w:r w:rsidR="000C6C91" w:rsidRPr="00E2383E">
        <w:rPr>
          <w:rFonts w:ascii="Arial" w:hAnsi="Arial" w:cs="Arial"/>
          <w:sz w:val="20"/>
          <w:lang w:val="es-CR"/>
        </w:rPr>
        <w:t xml:space="preserve">la Universidad de Costa Rica. </w:t>
      </w:r>
      <w:r w:rsidRPr="00E2383E">
        <w:rPr>
          <w:rFonts w:ascii="Arial" w:hAnsi="Arial" w:cs="Arial"/>
          <w:sz w:val="20"/>
          <w:lang w:val="es-CR"/>
        </w:rPr>
        <w:t xml:space="preserve">Los documentos requeridos </w:t>
      </w:r>
      <w:r w:rsidR="000C6C91" w:rsidRPr="00E2383E">
        <w:rPr>
          <w:rFonts w:ascii="Arial" w:hAnsi="Arial" w:cs="Arial"/>
          <w:sz w:val="20"/>
          <w:lang w:val="es-CR"/>
        </w:rPr>
        <w:t xml:space="preserve">deberán </w:t>
      </w:r>
      <w:r w:rsidRPr="00E2383E">
        <w:rPr>
          <w:rFonts w:ascii="Arial" w:hAnsi="Arial" w:cs="Arial"/>
          <w:sz w:val="20"/>
          <w:lang w:val="es-CR"/>
        </w:rPr>
        <w:t>ser presentados</w:t>
      </w:r>
      <w:r w:rsidR="000C6C91" w:rsidRPr="00E2383E">
        <w:rPr>
          <w:rFonts w:ascii="Arial" w:hAnsi="Arial" w:cs="Arial"/>
          <w:sz w:val="20"/>
          <w:lang w:val="es-CR"/>
        </w:rPr>
        <w:t xml:space="preserve"> al profesor </w:t>
      </w:r>
      <w:r w:rsidRPr="00E2383E">
        <w:rPr>
          <w:rFonts w:ascii="Arial" w:hAnsi="Arial" w:cs="Arial"/>
          <w:sz w:val="20"/>
          <w:lang w:val="es-CR"/>
        </w:rPr>
        <w:t>correspondiente mediante la entrega de los mismos</w:t>
      </w:r>
      <w:r w:rsidR="000C6C91" w:rsidRPr="00E2383E">
        <w:rPr>
          <w:rFonts w:ascii="Arial" w:hAnsi="Arial" w:cs="Arial"/>
          <w:sz w:val="20"/>
          <w:lang w:val="es-CR"/>
        </w:rPr>
        <w:t xml:space="preserve"> en la </w:t>
      </w:r>
      <w:r w:rsidR="003C502B" w:rsidRPr="00E2383E">
        <w:rPr>
          <w:rFonts w:ascii="Arial" w:hAnsi="Arial" w:cs="Arial"/>
          <w:sz w:val="20"/>
          <w:lang w:val="es-CR"/>
        </w:rPr>
        <w:t>secretaría de la Escuela de Administración de Negocios,</w:t>
      </w:r>
      <w:r w:rsidR="000C6C91" w:rsidRPr="00E2383E">
        <w:rPr>
          <w:rFonts w:ascii="Arial" w:hAnsi="Arial" w:cs="Arial"/>
          <w:sz w:val="20"/>
          <w:lang w:val="es-CR"/>
        </w:rPr>
        <w:t xml:space="preserve"> </w:t>
      </w:r>
      <w:r w:rsidRPr="00E2383E">
        <w:rPr>
          <w:rFonts w:ascii="Arial" w:hAnsi="Arial" w:cs="Arial"/>
          <w:sz w:val="20"/>
          <w:lang w:val="es-CR"/>
        </w:rPr>
        <w:t xml:space="preserve">con </w:t>
      </w:r>
      <w:r w:rsidR="000C6C91" w:rsidRPr="00E2383E">
        <w:rPr>
          <w:rFonts w:ascii="Arial" w:hAnsi="Arial" w:cs="Arial"/>
          <w:sz w:val="20"/>
          <w:lang w:val="es-CR"/>
        </w:rPr>
        <w:t xml:space="preserve">una copia para el </w:t>
      </w:r>
      <w:r w:rsidR="00281347" w:rsidRPr="00E2383E">
        <w:rPr>
          <w:rFonts w:ascii="Arial" w:hAnsi="Arial" w:cs="Arial"/>
          <w:sz w:val="20"/>
          <w:lang w:val="es-CR"/>
        </w:rPr>
        <w:t>Coordinador de</w:t>
      </w:r>
      <w:r w:rsidR="000C6C91" w:rsidRPr="00E2383E">
        <w:rPr>
          <w:rFonts w:ascii="Arial" w:hAnsi="Arial" w:cs="Arial"/>
          <w:sz w:val="20"/>
          <w:lang w:val="es-CR"/>
        </w:rPr>
        <w:t xml:space="preserve"> la Cátedra en el plazo y con la formalidad establecida en la normativa universitaria.  Para la reposición de un examen se seguirán las fechas establecidas en el cronograma</w:t>
      </w:r>
      <w:r w:rsidR="00E2383E">
        <w:rPr>
          <w:rFonts w:ascii="Arial" w:hAnsi="Arial" w:cs="Arial"/>
          <w:sz w:val="20"/>
          <w:lang w:val="es-CR"/>
        </w:rPr>
        <w:t>.</w:t>
      </w:r>
    </w:p>
    <w:p w14:paraId="2446D1C2" w14:textId="77777777" w:rsidR="0061009B" w:rsidRDefault="0061009B" w:rsidP="00E2383E">
      <w:pPr>
        <w:spacing w:after="80" w:line="276" w:lineRule="auto"/>
        <w:ind w:left="425"/>
        <w:jc w:val="both"/>
        <w:rPr>
          <w:rFonts w:ascii="Arial" w:hAnsi="Arial" w:cs="Arial"/>
          <w:i/>
          <w:sz w:val="20"/>
          <w:lang w:val="es-CR"/>
        </w:rPr>
      </w:pPr>
    </w:p>
    <w:p w14:paraId="4BE9BDD1" w14:textId="6123D98F" w:rsidR="0061009B" w:rsidRPr="00697171" w:rsidRDefault="00D05D95" w:rsidP="0061009B">
      <w:pPr>
        <w:spacing w:after="80" w:line="276" w:lineRule="auto"/>
        <w:ind w:left="425"/>
        <w:jc w:val="both"/>
        <w:rPr>
          <w:rFonts w:ascii="Arial" w:hAnsi="Arial" w:cs="Arial"/>
          <w:sz w:val="20"/>
          <w:lang w:val="es-CR"/>
        </w:rPr>
      </w:pPr>
      <w:r w:rsidRPr="00D6213C">
        <w:rPr>
          <w:rFonts w:ascii="Arial" w:hAnsi="Arial" w:cs="Arial"/>
          <w:i/>
          <w:sz w:val="20"/>
          <w:lang w:val="es-CR"/>
        </w:rPr>
        <w:t>Examen de A</w:t>
      </w:r>
      <w:r w:rsidR="006011F9" w:rsidRPr="00D6213C">
        <w:rPr>
          <w:rFonts w:ascii="Arial" w:hAnsi="Arial" w:cs="Arial"/>
          <w:i/>
          <w:sz w:val="20"/>
          <w:lang w:val="es-CR"/>
        </w:rPr>
        <w:t>mpliación:</w:t>
      </w:r>
      <w:r w:rsidR="006011F9" w:rsidRPr="00D6213C">
        <w:rPr>
          <w:rFonts w:ascii="Arial" w:hAnsi="Arial" w:cs="Arial"/>
          <w:sz w:val="20"/>
          <w:lang w:val="es-CR"/>
        </w:rPr>
        <w:t xml:space="preserve"> </w:t>
      </w:r>
      <w:r w:rsidRPr="00D6213C">
        <w:rPr>
          <w:rFonts w:ascii="Arial" w:hAnsi="Arial" w:cs="Arial"/>
          <w:sz w:val="20"/>
          <w:lang w:val="es-CR"/>
        </w:rPr>
        <w:t>la prueba de ampli</w:t>
      </w:r>
      <w:r w:rsidR="000D004B">
        <w:rPr>
          <w:rFonts w:ascii="Arial" w:hAnsi="Arial" w:cs="Arial"/>
          <w:sz w:val="20"/>
          <w:lang w:val="es-CR"/>
        </w:rPr>
        <w:t>a</w:t>
      </w:r>
      <w:r w:rsidRPr="00D6213C">
        <w:rPr>
          <w:rFonts w:ascii="Arial" w:hAnsi="Arial" w:cs="Arial"/>
          <w:sz w:val="20"/>
          <w:lang w:val="es-CR"/>
        </w:rPr>
        <w:t xml:space="preserve">ción </w:t>
      </w:r>
      <w:r w:rsidR="003C502B" w:rsidRPr="00D6213C">
        <w:rPr>
          <w:rFonts w:ascii="Arial" w:hAnsi="Arial" w:cs="Arial"/>
          <w:sz w:val="20"/>
          <w:lang w:val="es-CR"/>
        </w:rPr>
        <w:t>evaluará todo</w:t>
      </w:r>
      <w:r w:rsidRPr="00D6213C">
        <w:rPr>
          <w:rFonts w:ascii="Arial" w:hAnsi="Arial" w:cs="Arial"/>
          <w:sz w:val="20"/>
          <w:lang w:val="es-CR"/>
        </w:rPr>
        <w:t>s</w:t>
      </w:r>
      <w:r w:rsidR="003C502B" w:rsidRPr="00D6213C">
        <w:rPr>
          <w:rFonts w:ascii="Arial" w:hAnsi="Arial" w:cs="Arial"/>
          <w:sz w:val="20"/>
          <w:lang w:val="es-CR"/>
        </w:rPr>
        <w:t xml:space="preserve"> los contenidos</w:t>
      </w:r>
      <w:r w:rsidRPr="00D6213C">
        <w:rPr>
          <w:rFonts w:ascii="Arial" w:hAnsi="Arial" w:cs="Arial"/>
          <w:sz w:val="20"/>
          <w:lang w:val="es-CR"/>
        </w:rPr>
        <w:t xml:space="preserve"> (tanto teóricos como prácticos)</w:t>
      </w:r>
      <w:r w:rsidR="003C502B" w:rsidRPr="00D6213C">
        <w:rPr>
          <w:rFonts w:ascii="Arial" w:hAnsi="Arial" w:cs="Arial"/>
          <w:sz w:val="20"/>
          <w:lang w:val="es-CR"/>
        </w:rPr>
        <w:t xml:space="preserve"> desarrollados </w:t>
      </w:r>
      <w:r w:rsidRPr="00D6213C">
        <w:rPr>
          <w:rFonts w:ascii="Arial" w:hAnsi="Arial" w:cs="Arial"/>
          <w:sz w:val="20"/>
          <w:lang w:val="es-CR"/>
        </w:rPr>
        <w:t xml:space="preserve">durante </w:t>
      </w:r>
      <w:r w:rsidR="003C502B" w:rsidRPr="00D6213C">
        <w:rPr>
          <w:rFonts w:ascii="Arial" w:hAnsi="Arial" w:cs="Arial"/>
          <w:sz w:val="20"/>
          <w:lang w:val="es-CR"/>
        </w:rPr>
        <w:t>el curso. Este examen se programará según lo establecido en el cronograma.</w:t>
      </w:r>
    </w:p>
    <w:p w14:paraId="2B70D381" w14:textId="3A02C9D0" w:rsidR="00A27196" w:rsidRPr="003D07EB" w:rsidRDefault="00A27196" w:rsidP="005438C8">
      <w:pPr>
        <w:pStyle w:val="Heading4"/>
        <w:numPr>
          <w:ilvl w:val="0"/>
          <w:numId w:val="18"/>
        </w:numPr>
        <w:spacing w:before="120" w:after="120" w:line="276" w:lineRule="auto"/>
        <w:ind w:left="284" w:hanging="284"/>
        <w:rPr>
          <w:rFonts w:ascii="Arial" w:hAnsi="Arial" w:cs="Arial"/>
        </w:rPr>
      </w:pPr>
      <w:r w:rsidRPr="003D07EB">
        <w:rPr>
          <w:rFonts w:ascii="Arial" w:hAnsi="Arial" w:cs="Arial"/>
        </w:rPr>
        <w:t>Cronograma de actividades</w:t>
      </w:r>
    </w:p>
    <w:tbl>
      <w:tblPr>
        <w:tblStyle w:val="TableGrid"/>
        <w:tblW w:w="9072" w:type="dxa"/>
        <w:tblInd w:w="392" w:type="dxa"/>
        <w:tblLayout w:type="fixed"/>
        <w:tblLook w:val="04A0" w:firstRow="1" w:lastRow="0" w:firstColumn="1" w:lastColumn="0" w:noHBand="0" w:noVBand="1"/>
      </w:tblPr>
      <w:tblGrid>
        <w:gridCol w:w="817"/>
        <w:gridCol w:w="1026"/>
        <w:gridCol w:w="3685"/>
        <w:gridCol w:w="3544"/>
      </w:tblGrid>
      <w:tr w:rsidR="00866E51" w:rsidRPr="00393C4C" w14:paraId="62DFC29F" w14:textId="77777777" w:rsidTr="00B42B0C">
        <w:trPr>
          <w:tblHeader/>
        </w:trPr>
        <w:tc>
          <w:tcPr>
            <w:tcW w:w="817" w:type="dxa"/>
            <w:shd w:val="clear" w:color="auto" w:fill="D9D9D9" w:themeFill="background1" w:themeFillShade="D9"/>
          </w:tcPr>
          <w:p w14:paraId="196DF543" w14:textId="1C4C458C" w:rsidR="00866E51" w:rsidRPr="00393C4C" w:rsidRDefault="00866E51" w:rsidP="005438C8">
            <w:pPr>
              <w:pStyle w:val="Header"/>
              <w:spacing w:before="20" w:after="20"/>
              <w:jc w:val="center"/>
              <w:rPr>
                <w:rFonts w:ascii="Arial Narrow" w:eastAsia="Times New Roman" w:hAnsi="Arial Narrow" w:cs="Arial"/>
                <w:b/>
                <w:sz w:val="18"/>
                <w:szCs w:val="18"/>
                <w:lang w:val="es-CR" w:eastAsia="es-ES"/>
              </w:rPr>
            </w:pPr>
            <w:r w:rsidRPr="00393C4C">
              <w:rPr>
                <w:rFonts w:ascii="Arial Narrow" w:eastAsia="Times New Roman" w:hAnsi="Arial Narrow" w:cs="Arial"/>
                <w:b/>
                <w:sz w:val="18"/>
                <w:szCs w:val="18"/>
                <w:lang w:val="es-CR" w:eastAsia="es-ES"/>
              </w:rPr>
              <w:t>SESIÓN</w:t>
            </w:r>
          </w:p>
        </w:tc>
        <w:tc>
          <w:tcPr>
            <w:tcW w:w="1026" w:type="dxa"/>
            <w:shd w:val="clear" w:color="auto" w:fill="D9D9D9" w:themeFill="background1" w:themeFillShade="D9"/>
          </w:tcPr>
          <w:p w14:paraId="2A66D84B" w14:textId="3514BD3D" w:rsidR="00866E51" w:rsidRPr="00393C4C" w:rsidRDefault="00866E51" w:rsidP="005438C8">
            <w:pPr>
              <w:pStyle w:val="Header"/>
              <w:spacing w:before="20" w:after="20"/>
              <w:jc w:val="center"/>
              <w:rPr>
                <w:rFonts w:ascii="Arial Narrow" w:eastAsia="Times New Roman" w:hAnsi="Arial Narrow" w:cs="Arial"/>
                <w:b/>
                <w:sz w:val="18"/>
                <w:szCs w:val="18"/>
                <w:lang w:val="es-CR" w:eastAsia="es-ES"/>
              </w:rPr>
            </w:pPr>
            <w:r w:rsidRPr="00393C4C">
              <w:rPr>
                <w:rFonts w:ascii="Arial Narrow" w:eastAsia="Times New Roman" w:hAnsi="Arial Narrow" w:cs="Arial"/>
                <w:b/>
                <w:sz w:val="18"/>
                <w:szCs w:val="18"/>
                <w:lang w:val="es-CR" w:eastAsia="es-ES"/>
              </w:rPr>
              <w:t>FECHA</w:t>
            </w:r>
          </w:p>
        </w:tc>
        <w:tc>
          <w:tcPr>
            <w:tcW w:w="3685" w:type="dxa"/>
            <w:shd w:val="clear" w:color="auto" w:fill="D9D9D9" w:themeFill="background1" w:themeFillShade="D9"/>
          </w:tcPr>
          <w:p w14:paraId="46847DA0" w14:textId="749962AD" w:rsidR="00866E51" w:rsidRPr="00393C4C" w:rsidRDefault="00866E51" w:rsidP="005438C8">
            <w:pPr>
              <w:pStyle w:val="Header"/>
              <w:spacing w:before="20" w:after="20"/>
              <w:jc w:val="center"/>
              <w:rPr>
                <w:rFonts w:ascii="Arial Narrow" w:eastAsia="Times New Roman" w:hAnsi="Arial Narrow" w:cs="Arial"/>
                <w:b/>
                <w:sz w:val="18"/>
                <w:szCs w:val="18"/>
                <w:lang w:val="es-CR" w:eastAsia="es-ES"/>
              </w:rPr>
            </w:pPr>
            <w:r w:rsidRPr="00393C4C">
              <w:rPr>
                <w:rFonts w:ascii="Arial Narrow" w:eastAsia="Times New Roman" w:hAnsi="Arial Narrow" w:cs="Arial"/>
                <w:b/>
                <w:sz w:val="18"/>
                <w:szCs w:val="18"/>
                <w:lang w:val="es-CR" w:eastAsia="es-ES"/>
              </w:rPr>
              <w:t>CONTENIDO TEÓRICO</w:t>
            </w:r>
          </w:p>
        </w:tc>
        <w:tc>
          <w:tcPr>
            <w:tcW w:w="3544" w:type="dxa"/>
            <w:shd w:val="clear" w:color="auto" w:fill="D9D9D9" w:themeFill="background1" w:themeFillShade="D9"/>
          </w:tcPr>
          <w:p w14:paraId="63D44ECC" w14:textId="3304E386" w:rsidR="00866E51" w:rsidRPr="00393C4C" w:rsidRDefault="00866E51" w:rsidP="005438C8">
            <w:pPr>
              <w:pStyle w:val="Header"/>
              <w:spacing w:before="20" w:after="20"/>
              <w:jc w:val="center"/>
              <w:rPr>
                <w:rFonts w:ascii="Arial Narrow" w:eastAsia="Times New Roman" w:hAnsi="Arial Narrow" w:cs="Arial"/>
                <w:b/>
                <w:sz w:val="18"/>
                <w:szCs w:val="18"/>
                <w:lang w:val="es-CR" w:eastAsia="es-ES"/>
              </w:rPr>
            </w:pPr>
            <w:r w:rsidRPr="00393C4C">
              <w:rPr>
                <w:rFonts w:ascii="Arial Narrow" w:eastAsia="Times New Roman" w:hAnsi="Arial Narrow" w:cs="Arial"/>
                <w:b/>
                <w:sz w:val="18"/>
                <w:szCs w:val="18"/>
                <w:lang w:val="es-CR" w:eastAsia="es-ES"/>
              </w:rPr>
              <w:t>CONTENIDO PRÁCTICO</w:t>
            </w:r>
          </w:p>
        </w:tc>
      </w:tr>
      <w:tr w:rsidR="00A80B78" w14:paraId="4AB63113" w14:textId="77777777" w:rsidTr="00B42B0C">
        <w:tc>
          <w:tcPr>
            <w:tcW w:w="817" w:type="dxa"/>
          </w:tcPr>
          <w:p w14:paraId="3D3A37C9" w14:textId="5FA6915F" w:rsidR="00866E51" w:rsidRPr="00393C4C" w:rsidRDefault="00A80B78" w:rsidP="00162C93">
            <w:pPr>
              <w:pStyle w:val="Header"/>
              <w:jc w:val="center"/>
              <w:rPr>
                <w:rFonts w:ascii="Arial Narrow" w:eastAsia="Times New Roman" w:hAnsi="Arial Narrow" w:cs="Arial"/>
                <w:sz w:val="18"/>
                <w:szCs w:val="18"/>
                <w:lang w:val="es-CR" w:eastAsia="es-ES"/>
              </w:rPr>
            </w:pPr>
            <w:r w:rsidRPr="00393C4C">
              <w:rPr>
                <w:rFonts w:ascii="Arial Narrow" w:eastAsia="Times New Roman" w:hAnsi="Arial Narrow" w:cs="Arial"/>
                <w:sz w:val="18"/>
                <w:szCs w:val="18"/>
                <w:lang w:val="es-CR" w:eastAsia="es-ES"/>
              </w:rPr>
              <w:t>S01</w:t>
            </w:r>
          </w:p>
        </w:tc>
        <w:tc>
          <w:tcPr>
            <w:tcW w:w="1026" w:type="dxa"/>
          </w:tcPr>
          <w:p w14:paraId="7D7AF4AE" w14:textId="54425B4F" w:rsidR="00866E51" w:rsidRPr="00393C4C" w:rsidRDefault="00393C4C" w:rsidP="00162C93">
            <w:pPr>
              <w:pStyle w:val="Header"/>
              <w:jc w:val="center"/>
              <w:rPr>
                <w:rFonts w:ascii="Arial Narrow" w:eastAsia="Times New Roman" w:hAnsi="Arial Narrow" w:cs="Arial"/>
                <w:sz w:val="18"/>
                <w:szCs w:val="18"/>
                <w:lang w:val="es-CR" w:eastAsia="es-ES"/>
              </w:rPr>
            </w:pPr>
            <w:r w:rsidRPr="00393C4C">
              <w:rPr>
                <w:rFonts w:ascii="Arial Narrow" w:eastAsia="Times New Roman" w:hAnsi="Arial Narrow" w:cs="Arial"/>
                <w:sz w:val="18"/>
                <w:szCs w:val="18"/>
                <w:lang w:val="es-CR" w:eastAsia="es-ES"/>
              </w:rPr>
              <w:t>08-13 agosto</w:t>
            </w:r>
          </w:p>
        </w:tc>
        <w:tc>
          <w:tcPr>
            <w:tcW w:w="3685" w:type="dxa"/>
          </w:tcPr>
          <w:p w14:paraId="2CA38C98" w14:textId="02AEDB31" w:rsidR="00B602F5" w:rsidRPr="0053523E" w:rsidRDefault="00B602F5" w:rsidP="00B602F5">
            <w:pPr>
              <w:pStyle w:val="Header"/>
              <w:rPr>
                <w:rFonts w:ascii="Arial Narrow" w:eastAsia="Times New Roman" w:hAnsi="Arial Narrow" w:cs="Arial"/>
                <w:b/>
                <w:sz w:val="18"/>
                <w:szCs w:val="18"/>
                <w:lang w:val="es-CR" w:eastAsia="es-ES"/>
              </w:rPr>
            </w:pPr>
            <w:r w:rsidRPr="0053523E">
              <w:rPr>
                <w:rFonts w:ascii="Arial Narrow" w:eastAsia="Times New Roman" w:hAnsi="Arial Narrow" w:cs="Arial"/>
                <w:b/>
                <w:sz w:val="18"/>
                <w:szCs w:val="18"/>
                <w:lang w:val="es-CR" w:eastAsia="es-ES"/>
              </w:rPr>
              <w:t>PRESENTACIÓN DEL CURSO</w:t>
            </w:r>
          </w:p>
          <w:p w14:paraId="1471C1D8" w14:textId="7A696AA6" w:rsidR="008655CF" w:rsidRPr="0053523E" w:rsidRDefault="008655CF" w:rsidP="008655CF">
            <w:pPr>
              <w:pStyle w:val="Header"/>
              <w:rPr>
                <w:rFonts w:ascii="Arial Narrow" w:eastAsia="Times New Roman" w:hAnsi="Arial Narrow" w:cs="Arial"/>
                <w:bCs/>
                <w:smallCaps/>
                <w:sz w:val="18"/>
                <w:szCs w:val="18"/>
                <w:lang w:val="es-CR" w:eastAsia="es-ES"/>
              </w:rPr>
            </w:pPr>
            <w:r w:rsidRPr="0053523E">
              <w:rPr>
                <w:rFonts w:ascii="Arial Narrow" w:eastAsia="Times New Roman" w:hAnsi="Arial Narrow" w:cs="Arial"/>
                <w:b/>
                <w:bCs/>
                <w:smallCaps/>
                <w:sz w:val="18"/>
                <w:szCs w:val="18"/>
                <w:lang w:val="es-CR" w:eastAsia="es-ES"/>
              </w:rPr>
              <w:t xml:space="preserve">TEMA 2: </w:t>
            </w:r>
            <w:r w:rsidRPr="0053523E">
              <w:rPr>
                <w:rFonts w:ascii="Arial Narrow" w:eastAsia="Times New Roman" w:hAnsi="Arial Narrow" w:cs="Arial"/>
                <w:bCs/>
                <w:smallCaps/>
                <w:sz w:val="18"/>
                <w:szCs w:val="18"/>
                <w:lang w:val="es-CR" w:eastAsia="es-ES"/>
              </w:rPr>
              <w:t>Introducción a la</w:t>
            </w:r>
            <w:r w:rsidR="00C70686" w:rsidRPr="0053523E">
              <w:rPr>
                <w:rFonts w:ascii="Arial Narrow" w:eastAsia="Times New Roman" w:hAnsi="Arial Narrow" w:cs="Arial"/>
                <w:bCs/>
                <w:smallCaps/>
                <w:sz w:val="18"/>
                <w:szCs w:val="18"/>
                <w:lang w:val="es-CR" w:eastAsia="es-ES"/>
              </w:rPr>
              <w:t>s</w:t>
            </w:r>
            <w:r w:rsidR="00393C4C" w:rsidRPr="0053523E">
              <w:rPr>
                <w:rFonts w:ascii="Arial Narrow" w:eastAsia="Times New Roman" w:hAnsi="Arial Narrow" w:cs="Arial"/>
                <w:bCs/>
                <w:smallCaps/>
                <w:sz w:val="18"/>
                <w:szCs w:val="18"/>
                <w:lang w:val="es-CR" w:eastAsia="es-ES"/>
              </w:rPr>
              <w:t xml:space="preserve"> </w:t>
            </w:r>
            <w:r w:rsidR="00C70686" w:rsidRPr="0053523E">
              <w:rPr>
                <w:rFonts w:ascii="Arial Narrow" w:eastAsia="Times New Roman" w:hAnsi="Arial Narrow" w:cs="Arial"/>
                <w:bCs/>
                <w:smallCaps/>
                <w:sz w:val="18"/>
                <w:szCs w:val="18"/>
                <w:lang w:val="es-CR" w:eastAsia="es-ES"/>
              </w:rPr>
              <w:t>TI en el ámbito e</w:t>
            </w:r>
            <w:r w:rsidR="00393C4C" w:rsidRPr="0053523E">
              <w:rPr>
                <w:rFonts w:ascii="Arial Narrow" w:eastAsia="Times New Roman" w:hAnsi="Arial Narrow" w:cs="Arial"/>
                <w:bCs/>
                <w:smallCaps/>
                <w:sz w:val="18"/>
                <w:szCs w:val="18"/>
                <w:lang w:val="es-CR" w:eastAsia="es-ES"/>
              </w:rPr>
              <w:t>mpresarial</w:t>
            </w:r>
          </w:p>
          <w:p w14:paraId="5F4EC36B" w14:textId="74549567" w:rsidR="0053523E" w:rsidRDefault="00516F0B" w:rsidP="00B07F66">
            <w:pPr>
              <w:pStyle w:val="Header"/>
              <w:rPr>
                <w:rFonts w:ascii="Arial Narrow" w:eastAsia="Times New Roman" w:hAnsi="Arial Narrow" w:cs="Arial"/>
                <w:sz w:val="18"/>
                <w:szCs w:val="18"/>
                <w:lang w:val="es-CR" w:eastAsia="es-ES"/>
              </w:rPr>
            </w:pPr>
            <w:r w:rsidRPr="0053523E">
              <w:rPr>
                <w:rFonts w:ascii="Arial Narrow" w:eastAsia="Times New Roman" w:hAnsi="Arial Narrow" w:cs="Arial"/>
                <w:i/>
                <w:sz w:val="18"/>
                <w:szCs w:val="18"/>
                <w:lang w:val="es-CR" w:eastAsia="es-ES"/>
              </w:rPr>
              <w:t>Tema 2.a:</w:t>
            </w:r>
            <w:r w:rsidRPr="0053523E">
              <w:rPr>
                <w:rFonts w:ascii="Arial Narrow" w:eastAsia="Times New Roman" w:hAnsi="Arial Narrow" w:cs="Arial"/>
                <w:sz w:val="18"/>
                <w:szCs w:val="18"/>
                <w:lang w:val="es-CR" w:eastAsia="es-ES"/>
              </w:rPr>
              <w:t xml:space="preserve"> </w:t>
            </w:r>
            <w:r w:rsidR="00393C4C" w:rsidRPr="0053523E">
              <w:rPr>
                <w:rFonts w:ascii="Arial Narrow" w:eastAsia="Times New Roman" w:hAnsi="Arial Narrow" w:cs="Arial"/>
                <w:sz w:val="18"/>
                <w:szCs w:val="18"/>
                <w:lang w:val="es-CR" w:eastAsia="es-ES"/>
              </w:rPr>
              <w:t xml:space="preserve">Los sistemas de información </w:t>
            </w:r>
            <w:r w:rsidR="00FD35C9">
              <w:rPr>
                <w:rFonts w:ascii="Arial Narrow" w:eastAsia="Times New Roman" w:hAnsi="Arial Narrow" w:cs="Arial"/>
                <w:sz w:val="18"/>
                <w:szCs w:val="18"/>
                <w:lang w:val="es-CR" w:eastAsia="es-ES"/>
              </w:rPr>
              <w:t>(SI</w:t>
            </w:r>
            <w:r w:rsidR="0053523E">
              <w:rPr>
                <w:rFonts w:ascii="Arial Narrow" w:eastAsia="Times New Roman" w:hAnsi="Arial Narrow" w:cs="Arial"/>
                <w:sz w:val="18"/>
                <w:szCs w:val="18"/>
                <w:lang w:val="es-CR" w:eastAsia="es-ES"/>
              </w:rPr>
              <w:t xml:space="preserve">) </w:t>
            </w:r>
            <w:r w:rsidR="00393C4C" w:rsidRPr="0053523E">
              <w:rPr>
                <w:rFonts w:ascii="Arial Narrow" w:eastAsia="Times New Roman" w:hAnsi="Arial Narrow" w:cs="Arial"/>
                <w:sz w:val="18"/>
                <w:szCs w:val="18"/>
                <w:lang w:val="es-CR" w:eastAsia="es-ES"/>
              </w:rPr>
              <w:t xml:space="preserve">en </w:t>
            </w:r>
            <w:r w:rsidR="00B07F66" w:rsidRPr="0053523E">
              <w:rPr>
                <w:rFonts w:ascii="Arial Narrow" w:eastAsia="Times New Roman" w:hAnsi="Arial Narrow" w:cs="Arial"/>
                <w:sz w:val="18"/>
                <w:szCs w:val="18"/>
                <w:lang w:val="es-CR" w:eastAsia="es-ES"/>
              </w:rPr>
              <w:t>los negocios</w:t>
            </w:r>
          </w:p>
          <w:p w14:paraId="2425CBE5" w14:textId="1C1E6665" w:rsidR="0053523E" w:rsidRPr="0053523E" w:rsidRDefault="0053523E" w:rsidP="0053523E">
            <w:pPr>
              <w:pStyle w:val="Header"/>
              <w:numPr>
                <w:ilvl w:val="0"/>
                <w:numId w:val="11"/>
              </w:numPr>
              <w:rPr>
                <w:rFonts w:ascii="Arial Narrow" w:eastAsia="Times New Roman" w:hAnsi="Arial Narrow" w:cs="Arial"/>
                <w:sz w:val="18"/>
                <w:szCs w:val="18"/>
                <w:lang w:val="es-CR" w:eastAsia="es-ES"/>
              </w:rPr>
            </w:pPr>
            <w:r>
              <w:rPr>
                <w:rFonts w:ascii="Arial Narrow" w:eastAsia="Times New Roman" w:hAnsi="Arial Narrow" w:cs="Arial"/>
                <w:sz w:val="18"/>
                <w:szCs w:val="18"/>
                <w:lang w:val="es-CR" w:eastAsia="es-ES"/>
              </w:rPr>
              <w:t>Transfo</w:t>
            </w:r>
            <w:r w:rsidR="00FD35C9">
              <w:rPr>
                <w:rFonts w:ascii="Arial Narrow" w:eastAsia="Times New Roman" w:hAnsi="Arial Narrow" w:cs="Arial"/>
                <w:sz w:val="18"/>
                <w:szCs w:val="18"/>
                <w:lang w:val="es-CR" w:eastAsia="es-ES"/>
              </w:rPr>
              <w:t>rmación empresarial mediante SI</w:t>
            </w:r>
          </w:p>
          <w:p w14:paraId="5501F2F8" w14:textId="29A14501" w:rsidR="00AC53D0" w:rsidRDefault="009F3B37" w:rsidP="0053523E">
            <w:pPr>
              <w:pStyle w:val="Header"/>
              <w:numPr>
                <w:ilvl w:val="0"/>
                <w:numId w:val="11"/>
              </w:numPr>
              <w:rPr>
                <w:rFonts w:ascii="Arial Narrow" w:eastAsia="Times New Roman" w:hAnsi="Arial Narrow" w:cs="Arial"/>
                <w:sz w:val="18"/>
                <w:szCs w:val="18"/>
                <w:lang w:val="es-CR" w:eastAsia="es-ES"/>
              </w:rPr>
            </w:pPr>
            <w:r>
              <w:rPr>
                <w:rFonts w:ascii="Arial Narrow" w:eastAsia="Times New Roman" w:hAnsi="Arial Narrow" w:cs="Arial"/>
                <w:sz w:val="18"/>
                <w:szCs w:val="18"/>
                <w:lang w:val="es-CR" w:eastAsia="es-ES"/>
              </w:rPr>
              <w:t>Sistemas de información</w:t>
            </w:r>
          </w:p>
          <w:p w14:paraId="27C427D4" w14:textId="36FAF924" w:rsidR="0053523E" w:rsidRDefault="0053523E" w:rsidP="0053523E">
            <w:pPr>
              <w:pStyle w:val="Header"/>
              <w:numPr>
                <w:ilvl w:val="0"/>
                <w:numId w:val="11"/>
              </w:numPr>
              <w:rPr>
                <w:rFonts w:ascii="Arial Narrow" w:eastAsia="Times New Roman" w:hAnsi="Arial Narrow" w:cs="Arial"/>
                <w:sz w:val="18"/>
                <w:szCs w:val="18"/>
                <w:lang w:val="es-CR" w:eastAsia="es-ES"/>
              </w:rPr>
            </w:pPr>
            <w:r>
              <w:rPr>
                <w:rFonts w:ascii="Arial Narrow" w:eastAsia="Times New Roman" w:hAnsi="Arial Narrow" w:cs="Arial"/>
                <w:sz w:val="18"/>
                <w:szCs w:val="18"/>
                <w:lang w:val="es-CR" w:eastAsia="es-ES"/>
              </w:rPr>
              <w:t xml:space="preserve">Tipos de </w:t>
            </w:r>
            <w:r w:rsidR="00FD35C9">
              <w:rPr>
                <w:rFonts w:ascii="Arial Narrow" w:eastAsia="Times New Roman" w:hAnsi="Arial Narrow" w:cs="Arial"/>
                <w:sz w:val="18"/>
                <w:szCs w:val="18"/>
                <w:lang w:val="es-CR" w:eastAsia="es-ES"/>
              </w:rPr>
              <w:t>SI</w:t>
            </w:r>
            <w:r>
              <w:rPr>
                <w:rFonts w:ascii="Arial Narrow" w:eastAsia="Times New Roman" w:hAnsi="Arial Narrow" w:cs="Arial"/>
                <w:sz w:val="18"/>
                <w:szCs w:val="18"/>
                <w:lang w:val="es-CR" w:eastAsia="es-ES"/>
              </w:rPr>
              <w:t xml:space="preserve"> gerenciales</w:t>
            </w:r>
          </w:p>
          <w:p w14:paraId="7109AF2B" w14:textId="6276C993" w:rsidR="00FD35C9" w:rsidRPr="0053523E" w:rsidRDefault="00FD35C9" w:rsidP="0053523E">
            <w:pPr>
              <w:pStyle w:val="Header"/>
              <w:numPr>
                <w:ilvl w:val="0"/>
                <w:numId w:val="11"/>
              </w:numPr>
              <w:rPr>
                <w:rFonts w:ascii="Arial Narrow" w:eastAsia="Times New Roman" w:hAnsi="Arial Narrow" w:cs="Arial"/>
                <w:sz w:val="18"/>
                <w:szCs w:val="18"/>
                <w:lang w:val="es-CR" w:eastAsia="es-ES"/>
              </w:rPr>
            </w:pPr>
            <w:r>
              <w:rPr>
                <w:rFonts w:ascii="Arial Narrow" w:eastAsia="Times New Roman" w:hAnsi="Arial Narrow" w:cs="Arial"/>
                <w:sz w:val="18"/>
                <w:szCs w:val="18"/>
                <w:lang w:val="es-CR" w:eastAsia="es-ES"/>
              </w:rPr>
              <w:t>SI y la estrategia organizacional</w:t>
            </w:r>
          </w:p>
        </w:tc>
        <w:tc>
          <w:tcPr>
            <w:tcW w:w="3544" w:type="dxa"/>
          </w:tcPr>
          <w:p w14:paraId="1DAF3909" w14:textId="3B43A1D0" w:rsidR="00866E51" w:rsidRPr="00B602F5" w:rsidRDefault="00B602F5" w:rsidP="00077099">
            <w:pPr>
              <w:pStyle w:val="Header"/>
              <w:rPr>
                <w:rFonts w:ascii="Arial Narrow" w:eastAsia="Times New Roman" w:hAnsi="Arial Narrow" w:cs="Arial"/>
                <w:b/>
                <w:sz w:val="18"/>
                <w:szCs w:val="18"/>
                <w:lang w:val="es-CR" w:eastAsia="es-ES"/>
              </w:rPr>
            </w:pPr>
            <w:r w:rsidRPr="00B602F5">
              <w:rPr>
                <w:rFonts w:ascii="Arial Narrow" w:eastAsia="Times New Roman" w:hAnsi="Arial Narrow" w:cs="Arial"/>
                <w:b/>
                <w:sz w:val="18"/>
                <w:szCs w:val="18"/>
                <w:lang w:val="es-CR" w:eastAsia="es-ES"/>
              </w:rPr>
              <w:t>REGLAS DE USO DEL LABORATORIO</w:t>
            </w:r>
          </w:p>
          <w:p w14:paraId="33663121" w14:textId="77777777" w:rsidR="00A414DB" w:rsidRPr="00393C4C" w:rsidRDefault="00A414DB" w:rsidP="00162C93">
            <w:pPr>
              <w:pStyle w:val="Header"/>
              <w:rPr>
                <w:rFonts w:ascii="Arial Narrow" w:eastAsia="Times New Roman" w:hAnsi="Arial Narrow" w:cs="Arial"/>
                <w:bCs/>
                <w:smallCaps/>
                <w:sz w:val="18"/>
                <w:szCs w:val="18"/>
                <w:lang w:val="es-CR" w:eastAsia="es-ES"/>
              </w:rPr>
            </w:pPr>
            <w:r w:rsidRPr="00393C4C">
              <w:rPr>
                <w:rFonts w:ascii="Arial Narrow" w:eastAsia="Times New Roman" w:hAnsi="Arial Narrow" w:cs="Arial"/>
                <w:b/>
                <w:bCs/>
                <w:smallCaps/>
                <w:sz w:val="18"/>
                <w:szCs w:val="18"/>
                <w:lang w:val="es-CR" w:eastAsia="es-ES"/>
              </w:rPr>
              <w:t xml:space="preserve">TEMA 1: </w:t>
            </w:r>
            <w:r w:rsidRPr="00393C4C">
              <w:rPr>
                <w:rFonts w:ascii="Arial Narrow" w:eastAsia="Times New Roman" w:hAnsi="Arial Narrow" w:cs="Arial"/>
                <w:bCs/>
                <w:smallCaps/>
                <w:sz w:val="18"/>
                <w:szCs w:val="18"/>
                <w:lang w:val="es-CR" w:eastAsia="es-ES"/>
              </w:rPr>
              <w:t>Manejo de MS-Excel</w:t>
            </w:r>
          </w:p>
          <w:p w14:paraId="3073EF14" w14:textId="2C571919" w:rsidR="00D41847" w:rsidRDefault="00516F0B" w:rsidP="00D41847">
            <w:pPr>
              <w:pStyle w:val="Header"/>
              <w:rPr>
                <w:rFonts w:ascii="Arial Narrow" w:eastAsia="Times New Roman" w:hAnsi="Arial Narrow" w:cs="Arial"/>
                <w:sz w:val="18"/>
                <w:szCs w:val="18"/>
                <w:lang w:val="es-CR" w:eastAsia="es-ES"/>
              </w:rPr>
            </w:pPr>
            <w:r w:rsidRPr="00393C4C">
              <w:rPr>
                <w:rFonts w:ascii="Arial Narrow" w:eastAsia="Times New Roman" w:hAnsi="Arial Narrow" w:cs="Arial"/>
                <w:i/>
                <w:sz w:val="18"/>
                <w:szCs w:val="18"/>
                <w:lang w:val="es-CR" w:eastAsia="es-ES"/>
              </w:rPr>
              <w:t>Tema 1.a:</w:t>
            </w:r>
            <w:r w:rsidRPr="00393C4C">
              <w:rPr>
                <w:rFonts w:ascii="Arial Narrow" w:eastAsia="Times New Roman" w:hAnsi="Arial Narrow" w:cs="Arial"/>
                <w:b/>
                <w:sz w:val="18"/>
                <w:szCs w:val="18"/>
                <w:lang w:val="es-CR" w:eastAsia="es-ES"/>
              </w:rPr>
              <w:t xml:space="preserve"> </w:t>
            </w:r>
            <w:r w:rsidR="00260C63">
              <w:rPr>
                <w:rFonts w:ascii="Arial Narrow" w:eastAsia="Times New Roman" w:hAnsi="Arial Narrow" w:cs="Arial"/>
                <w:sz w:val="18"/>
                <w:szCs w:val="18"/>
                <w:lang w:val="es-CR" w:eastAsia="es-ES"/>
              </w:rPr>
              <w:t>Trabajar con datos</w:t>
            </w:r>
          </w:p>
          <w:p w14:paraId="73FADB34" w14:textId="751A552C" w:rsidR="00077099" w:rsidRDefault="00260C63" w:rsidP="00C81C67">
            <w:pPr>
              <w:pStyle w:val="Header"/>
              <w:numPr>
                <w:ilvl w:val="0"/>
                <w:numId w:val="4"/>
              </w:numPr>
              <w:rPr>
                <w:rFonts w:ascii="Arial Narrow" w:eastAsia="Times New Roman" w:hAnsi="Arial Narrow" w:cs="Arial"/>
                <w:sz w:val="18"/>
                <w:szCs w:val="18"/>
                <w:lang w:val="es-CR" w:eastAsia="es-ES"/>
              </w:rPr>
            </w:pPr>
            <w:r>
              <w:rPr>
                <w:rFonts w:ascii="Arial Narrow" w:eastAsia="Times New Roman" w:hAnsi="Arial Narrow" w:cs="Arial"/>
                <w:sz w:val="18"/>
                <w:szCs w:val="18"/>
                <w:lang w:val="es-CR" w:eastAsia="es-ES"/>
              </w:rPr>
              <w:t>Tipos de datos</w:t>
            </w:r>
            <w:r w:rsidR="00FA33A4">
              <w:rPr>
                <w:rFonts w:ascii="Arial Narrow" w:eastAsia="Times New Roman" w:hAnsi="Arial Narrow" w:cs="Arial"/>
                <w:sz w:val="18"/>
                <w:szCs w:val="18"/>
                <w:lang w:val="es-CR" w:eastAsia="es-ES"/>
              </w:rPr>
              <w:t xml:space="preserve"> y sus formatos de visualización</w:t>
            </w:r>
          </w:p>
          <w:p w14:paraId="45E0801E" w14:textId="0D010FA1" w:rsidR="00B72E7E" w:rsidRPr="00E64F7A" w:rsidRDefault="008F0B51" w:rsidP="00C81C67">
            <w:pPr>
              <w:pStyle w:val="Header"/>
              <w:numPr>
                <w:ilvl w:val="0"/>
                <w:numId w:val="4"/>
              </w:numPr>
              <w:rPr>
                <w:rFonts w:ascii="Arial Narrow" w:eastAsia="Times New Roman" w:hAnsi="Arial Narrow" w:cs="Arial"/>
                <w:sz w:val="18"/>
                <w:szCs w:val="18"/>
                <w:lang w:val="es-CR" w:eastAsia="es-ES"/>
              </w:rPr>
            </w:pPr>
            <w:r>
              <w:rPr>
                <w:rFonts w:ascii="Arial Narrow" w:eastAsia="Times New Roman" w:hAnsi="Arial Narrow" w:cs="Arial"/>
                <w:sz w:val="18"/>
                <w:szCs w:val="18"/>
                <w:lang w:val="es-CR" w:eastAsia="es-ES"/>
              </w:rPr>
              <w:t>Manejo</w:t>
            </w:r>
            <w:r w:rsidR="00260C63">
              <w:rPr>
                <w:rFonts w:ascii="Arial Narrow" w:eastAsia="Times New Roman" w:hAnsi="Arial Narrow" w:cs="Arial"/>
                <w:sz w:val="18"/>
                <w:szCs w:val="18"/>
                <w:lang w:val="es-CR" w:eastAsia="es-ES"/>
              </w:rPr>
              <w:t xml:space="preserve"> de datos</w:t>
            </w:r>
            <w:r w:rsidR="00E64F7A">
              <w:rPr>
                <w:rFonts w:ascii="Arial Narrow" w:eastAsia="Times New Roman" w:hAnsi="Arial Narrow" w:cs="Arial"/>
                <w:sz w:val="18"/>
                <w:szCs w:val="18"/>
                <w:lang w:val="es-CR" w:eastAsia="es-ES"/>
              </w:rPr>
              <w:t xml:space="preserve"> </w:t>
            </w:r>
          </w:p>
          <w:p w14:paraId="4772235F" w14:textId="28CF956B" w:rsidR="00E64F7A" w:rsidRDefault="00884134" w:rsidP="00C81C67">
            <w:pPr>
              <w:pStyle w:val="Header"/>
              <w:numPr>
                <w:ilvl w:val="0"/>
                <w:numId w:val="4"/>
              </w:numPr>
              <w:rPr>
                <w:rFonts w:ascii="Arial Narrow" w:eastAsia="Times New Roman" w:hAnsi="Arial Narrow" w:cs="Arial"/>
                <w:sz w:val="18"/>
                <w:szCs w:val="18"/>
                <w:lang w:val="es-CR" w:eastAsia="es-ES"/>
              </w:rPr>
            </w:pPr>
            <w:r>
              <w:rPr>
                <w:rFonts w:ascii="Arial Narrow" w:eastAsia="Times New Roman" w:hAnsi="Arial Narrow" w:cs="Arial"/>
                <w:sz w:val="18"/>
                <w:szCs w:val="18"/>
                <w:lang w:val="es-CR" w:eastAsia="es-ES"/>
              </w:rPr>
              <w:t>Operaciones</w:t>
            </w:r>
            <w:r w:rsidR="00966F32">
              <w:rPr>
                <w:rFonts w:ascii="Arial Narrow" w:eastAsia="Times New Roman" w:hAnsi="Arial Narrow" w:cs="Arial"/>
                <w:sz w:val="18"/>
                <w:szCs w:val="18"/>
                <w:lang w:val="es-CR" w:eastAsia="es-ES"/>
              </w:rPr>
              <w:t xml:space="preserve"> y funciones</w:t>
            </w:r>
            <w:r>
              <w:rPr>
                <w:rFonts w:ascii="Arial Narrow" w:eastAsia="Times New Roman" w:hAnsi="Arial Narrow" w:cs="Arial"/>
                <w:sz w:val="18"/>
                <w:szCs w:val="18"/>
                <w:lang w:val="es-CR" w:eastAsia="es-ES"/>
              </w:rPr>
              <w:t xml:space="preserve"> básicas</w:t>
            </w:r>
          </w:p>
          <w:p w14:paraId="1B91FD7C" w14:textId="2C944643" w:rsidR="00260C63" w:rsidRPr="00077099" w:rsidRDefault="00260C63" w:rsidP="00C81C67">
            <w:pPr>
              <w:pStyle w:val="Header"/>
              <w:numPr>
                <w:ilvl w:val="0"/>
                <w:numId w:val="4"/>
              </w:numPr>
              <w:rPr>
                <w:rFonts w:ascii="Arial Narrow" w:eastAsia="Times New Roman" w:hAnsi="Arial Narrow" w:cs="Arial"/>
                <w:sz w:val="18"/>
                <w:szCs w:val="18"/>
                <w:lang w:val="es-CR" w:eastAsia="es-ES"/>
              </w:rPr>
            </w:pPr>
            <w:r>
              <w:rPr>
                <w:rFonts w:ascii="Arial Narrow" w:eastAsia="Times New Roman" w:hAnsi="Arial Narrow" w:cs="Arial"/>
                <w:sz w:val="18"/>
                <w:szCs w:val="18"/>
                <w:lang w:val="es-CR" w:eastAsia="es-ES"/>
              </w:rPr>
              <w:t>Referencias</w:t>
            </w:r>
            <w:r w:rsidR="001F0499">
              <w:rPr>
                <w:rFonts w:ascii="Arial Narrow" w:eastAsia="Times New Roman" w:hAnsi="Arial Narrow" w:cs="Arial"/>
                <w:sz w:val="18"/>
                <w:szCs w:val="18"/>
                <w:lang w:val="es-CR" w:eastAsia="es-ES"/>
              </w:rPr>
              <w:t xml:space="preserve"> a celdas</w:t>
            </w:r>
          </w:p>
        </w:tc>
      </w:tr>
      <w:tr w:rsidR="00A80B78" w14:paraId="511A645C" w14:textId="77777777" w:rsidTr="00B42B0C">
        <w:tc>
          <w:tcPr>
            <w:tcW w:w="817" w:type="dxa"/>
          </w:tcPr>
          <w:p w14:paraId="4A857421" w14:textId="1248F39D" w:rsidR="00866E51" w:rsidRPr="00393C4C" w:rsidRDefault="00A80B78" w:rsidP="00162C93">
            <w:pPr>
              <w:pStyle w:val="Header"/>
              <w:jc w:val="center"/>
              <w:rPr>
                <w:rFonts w:ascii="Arial Narrow" w:eastAsia="Times New Roman" w:hAnsi="Arial Narrow" w:cs="Arial"/>
                <w:sz w:val="18"/>
                <w:szCs w:val="18"/>
                <w:lang w:val="es-CR" w:eastAsia="es-ES"/>
              </w:rPr>
            </w:pPr>
            <w:r w:rsidRPr="00393C4C">
              <w:rPr>
                <w:rFonts w:ascii="Arial Narrow" w:eastAsia="Times New Roman" w:hAnsi="Arial Narrow" w:cs="Arial"/>
                <w:sz w:val="18"/>
                <w:szCs w:val="18"/>
                <w:lang w:val="es-CR" w:eastAsia="es-ES"/>
              </w:rPr>
              <w:t>S02</w:t>
            </w:r>
          </w:p>
        </w:tc>
        <w:tc>
          <w:tcPr>
            <w:tcW w:w="1026" w:type="dxa"/>
          </w:tcPr>
          <w:p w14:paraId="3550B6CE" w14:textId="77777777" w:rsidR="00866E51" w:rsidRDefault="00393C4C" w:rsidP="00162C93">
            <w:pPr>
              <w:pStyle w:val="Header"/>
              <w:jc w:val="center"/>
              <w:rPr>
                <w:rFonts w:ascii="Arial Narrow" w:eastAsia="Times New Roman" w:hAnsi="Arial Narrow" w:cs="Arial"/>
                <w:sz w:val="18"/>
                <w:szCs w:val="18"/>
                <w:lang w:val="es-CR" w:eastAsia="es-ES"/>
              </w:rPr>
            </w:pPr>
            <w:r w:rsidRPr="0061009B">
              <w:rPr>
                <w:rFonts w:ascii="Arial Narrow" w:eastAsia="Times New Roman" w:hAnsi="Arial Narrow" w:cs="Arial"/>
                <w:sz w:val="18"/>
                <w:szCs w:val="18"/>
                <w:lang w:val="es-CR" w:eastAsia="es-ES"/>
              </w:rPr>
              <w:t>15-20 agosto</w:t>
            </w:r>
          </w:p>
          <w:p w14:paraId="7CC4E1BD" w14:textId="257E207E" w:rsidR="0061009B" w:rsidRPr="0061009B" w:rsidRDefault="0061009B" w:rsidP="00162C93">
            <w:pPr>
              <w:pStyle w:val="Header"/>
              <w:jc w:val="center"/>
              <w:rPr>
                <w:rFonts w:ascii="Arial Narrow" w:eastAsia="Times New Roman" w:hAnsi="Arial Narrow" w:cs="Arial"/>
                <w:i/>
                <w:sz w:val="18"/>
                <w:szCs w:val="18"/>
                <w:lang w:val="es-CR" w:eastAsia="es-ES"/>
              </w:rPr>
            </w:pPr>
            <w:r w:rsidRPr="0061009B">
              <w:rPr>
                <w:rFonts w:ascii="Arial Narrow" w:eastAsia="Times New Roman" w:hAnsi="Arial Narrow" w:cs="Arial"/>
                <w:i/>
                <w:sz w:val="18"/>
                <w:szCs w:val="18"/>
                <w:lang w:val="es-CR" w:eastAsia="es-ES"/>
              </w:rPr>
              <w:t>(L15 – feriado)</w:t>
            </w:r>
          </w:p>
        </w:tc>
        <w:tc>
          <w:tcPr>
            <w:tcW w:w="3685" w:type="dxa"/>
          </w:tcPr>
          <w:p w14:paraId="021FFDEC" w14:textId="77777777" w:rsidR="001B1B1E" w:rsidRDefault="00516F0B" w:rsidP="00FD35C9">
            <w:pPr>
              <w:pStyle w:val="Header"/>
              <w:rPr>
                <w:rFonts w:ascii="Arial Narrow" w:eastAsia="Times New Roman" w:hAnsi="Arial Narrow" w:cs="Arial"/>
                <w:sz w:val="18"/>
                <w:szCs w:val="18"/>
                <w:lang w:val="es-CR" w:eastAsia="es-ES"/>
              </w:rPr>
            </w:pPr>
            <w:r w:rsidRPr="0053523E">
              <w:rPr>
                <w:rFonts w:ascii="Arial Narrow" w:eastAsia="Times New Roman" w:hAnsi="Arial Narrow" w:cs="Arial"/>
                <w:i/>
                <w:sz w:val="18"/>
                <w:szCs w:val="18"/>
                <w:lang w:val="es-CR" w:eastAsia="es-ES"/>
              </w:rPr>
              <w:t>Tema 2.b:</w:t>
            </w:r>
            <w:r w:rsidRPr="0053523E">
              <w:rPr>
                <w:rFonts w:ascii="Arial Narrow" w:eastAsia="Times New Roman" w:hAnsi="Arial Narrow" w:cs="Arial"/>
                <w:b/>
                <w:sz w:val="18"/>
                <w:szCs w:val="18"/>
                <w:lang w:val="es-CR" w:eastAsia="es-ES"/>
              </w:rPr>
              <w:t xml:space="preserve"> </w:t>
            </w:r>
            <w:r w:rsidR="00FD35C9">
              <w:rPr>
                <w:rFonts w:ascii="Arial Narrow" w:eastAsia="Times New Roman" w:hAnsi="Arial Narrow" w:cs="Arial"/>
                <w:sz w:val="18"/>
                <w:szCs w:val="18"/>
                <w:lang w:val="es-CR" w:eastAsia="es-ES"/>
              </w:rPr>
              <w:t>Uso de las tecnologías de la información (TI) en el ámbito empresarial</w:t>
            </w:r>
          </w:p>
          <w:p w14:paraId="345A435C" w14:textId="4B752F49" w:rsidR="00FD35C9" w:rsidRDefault="00FD35C9" w:rsidP="00FD35C9">
            <w:pPr>
              <w:pStyle w:val="Header"/>
              <w:numPr>
                <w:ilvl w:val="0"/>
                <w:numId w:val="12"/>
              </w:numPr>
              <w:rPr>
                <w:rFonts w:ascii="Arial Narrow" w:eastAsia="Times New Roman" w:hAnsi="Arial Narrow" w:cs="Arial"/>
                <w:sz w:val="18"/>
                <w:szCs w:val="18"/>
                <w:lang w:val="es-CR" w:eastAsia="es-ES"/>
              </w:rPr>
            </w:pPr>
            <w:r>
              <w:rPr>
                <w:rFonts w:ascii="Arial Narrow" w:eastAsia="Times New Roman" w:hAnsi="Arial Narrow" w:cs="Arial"/>
                <w:sz w:val="18"/>
                <w:szCs w:val="18"/>
                <w:lang w:val="es-CR" w:eastAsia="es-ES"/>
              </w:rPr>
              <w:t>Servicios de infraestructura de TI</w:t>
            </w:r>
          </w:p>
          <w:p w14:paraId="28150201" w14:textId="7143D199" w:rsidR="00FD35C9" w:rsidRPr="0053523E" w:rsidRDefault="00FD35C9" w:rsidP="00FD35C9">
            <w:pPr>
              <w:pStyle w:val="Header"/>
              <w:numPr>
                <w:ilvl w:val="0"/>
                <w:numId w:val="12"/>
              </w:numPr>
              <w:rPr>
                <w:rFonts w:ascii="Arial Narrow" w:eastAsia="Times New Roman" w:hAnsi="Arial Narrow" w:cs="Arial"/>
                <w:sz w:val="18"/>
                <w:szCs w:val="18"/>
                <w:lang w:val="es-CR" w:eastAsia="es-ES"/>
              </w:rPr>
            </w:pPr>
            <w:r>
              <w:rPr>
                <w:rFonts w:ascii="Arial Narrow" w:eastAsia="Times New Roman" w:hAnsi="Arial Narrow" w:cs="Arial"/>
                <w:sz w:val="18"/>
                <w:szCs w:val="18"/>
                <w:lang w:val="es-CR" w:eastAsia="es-ES"/>
              </w:rPr>
              <w:t>Tecnologías emergentes</w:t>
            </w:r>
          </w:p>
        </w:tc>
        <w:tc>
          <w:tcPr>
            <w:tcW w:w="3544" w:type="dxa"/>
          </w:tcPr>
          <w:p w14:paraId="50414B7E" w14:textId="29070648" w:rsidR="00D41847" w:rsidRDefault="00D41847" w:rsidP="00D41847">
            <w:pPr>
              <w:pStyle w:val="Header"/>
              <w:rPr>
                <w:rFonts w:ascii="Arial Narrow" w:eastAsia="Times New Roman" w:hAnsi="Arial Narrow" w:cs="Arial"/>
                <w:sz w:val="18"/>
                <w:szCs w:val="18"/>
                <w:lang w:val="es-CR" w:eastAsia="es-ES"/>
              </w:rPr>
            </w:pPr>
            <w:r>
              <w:rPr>
                <w:rFonts w:ascii="Arial Narrow" w:eastAsia="Times New Roman" w:hAnsi="Arial Narrow" w:cs="Arial"/>
                <w:i/>
                <w:sz w:val="18"/>
                <w:szCs w:val="18"/>
                <w:lang w:val="es-CR" w:eastAsia="es-ES"/>
              </w:rPr>
              <w:t>Tema 1.b</w:t>
            </w:r>
            <w:r w:rsidR="002021DA" w:rsidRPr="00393C4C">
              <w:rPr>
                <w:rFonts w:ascii="Arial Narrow" w:eastAsia="Times New Roman" w:hAnsi="Arial Narrow" w:cs="Arial"/>
                <w:i/>
                <w:sz w:val="18"/>
                <w:szCs w:val="18"/>
                <w:lang w:val="es-CR" w:eastAsia="es-ES"/>
              </w:rPr>
              <w:t>:</w:t>
            </w:r>
            <w:r w:rsidR="002021DA" w:rsidRPr="00393C4C">
              <w:rPr>
                <w:rFonts w:ascii="Arial Narrow" w:eastAsia="Times New Roman" w:hAnsi="Arial Narrow" w:cs="Arial"/>
                <w:b/>
                <w:sz w:val="18"/>
                <w:szCs w:val="18"/>
                <w:lang w:val="es-CR" w:eastAsia="es-ES"/>
              </w:rPr>
              <w:t xml:space="preserve"> </w:t>
            </w:r>
            <w:r w:rsidR="00260C63">
              <w:rPr>
                <w:rFonts w:ascii="Arial Narrow" w:eastAsia="Times New Roman" w:hAnsi="Arial Narrow" w:cs="Arial"/>
                <w:sz w:val="18"/>
                <w:szCs w:val="18"/>
                <w:lang w:val="es-CR" w:eastAsia="es-ES"/>
              </w:rPr>
              <w:t>Trabajar con libros</w:t>
            </w:r>
          </w:p>
          <w:p w14:paraId="5FAEC646" w14:textId="39F9E91A" w:rsidR="00D41847" w:rsidRDefault="00260C63" w:rsidP="00C81C67">
            <w:pPr>
              <w:pStyle w:val="Header"/>
              <w:numPr>
                <w:ilvl w:val="0"/>
                <w:numId w:val="4"/>
              </w:numPr>
              <w:rPr>
                <w:rFonts w:ascii="Arial Narrow" w:eastAsia="Times New Roman" w:hAnsi="Arial Narrow" w:cs="Arial"/>
                <w:sz w:val="18"/>
                <w:szCs w:val="18"/>
                <w:lang w:val="es-CR" w:eastAsia="es-ES"/>
              </w:rPr>
            </w:pPr>
            <w:r>
              <w:rPr>
                <w:rFonts w:ascii="Arial Narrow" w:eastAsia="Times New Roman" w:hAnsi="Arial Narrow" w:cs="Arial"/>
                <w:sz w:val="18"/>
                <w:szCs w:val="18"/>
                <w:lang w:val="es-CR" w:eastAsia="es-ES"/>
              </w:rPr>
              <w:t>Administración de rangos</w:t>
            </w:r>
          </w:p>
          <w:p w14:paraId="4EF95501" w14:textId="49373C87" w:rsidR="00D41847" w:rsidRDefault="00260C63" w:rsidP="00C81C67">
            <w:pPr>
              <w:pStyle w:val="Header"/>
              <w:numPr>
                <w:ilvl w:val="0"/>
                <w:numId w:val="4"/>
              </w:numPr>
              <w:rPr>
                <w:rFonts w:ascii="Arial Narrow" w:eastAsia="Times New Roman" w:hAnsi="Arial Narrow" w:cs="Arial"/>
                <w:sz w:val="18"/>
                <w:szCs w:val="18"/>
                <w:lang w:val="es-CR" w:eastAsia="es-ES"/>
              </w:rPr>
            </w:pPr>
            <w:r>
              <w:rPr>
                <w:rFonts w:ascii="Arial Narrow" w:eastAsia="Times New Roman" w:hAnsi="Arial Narrow" w:cs="Arial"/>
                <w:sz w:val="18"/>
                <w:szCs w:val="18"/>
                <w:lang w:val="es-CR" w:eastAsia="es-ES"/>
              </w:rPr>
              <w:t>Manejo de ventanas</w:t>
            </w:r>
          </w:p>
          <w:p w14:paraId="4E3EDE94" w14:textId="2D199A2C" w:rsidR="00D41847" w:rsidRDefault="00260C63" w:rsidP="00C81C67">
            <w:pPr>
              <w:pStyle w:val="Header"/>
              <w:numPr>
                <w:ilvl w:val="0"/>
                <w:numId w:val="4"/>
              </w:numPr>
              <w:rPr>
                <w:rFonts w:ascii="Arial Narrow" w:eastAsia="Times New Roman" w:hAnsi="Arial Narrow" w:cs="Arial"/>
                <w:sz w:val="18"/>
                <w:szCs w:val="18"/>
                <w:lang w:val="es-CR" w:eastAsia="es-ES"/>
              </w:rPr>
            </w:pPr>
            <w:r>
              <w:rPr>
                <w:rFonts w:ascii="Arial Narrow" w:eastAsia="Times New Roman" w:hAnsi="Arial Narrow" w:cs="Arial"/>
                <w:sz w:val="18"/>
                <w:szCs w:val="18"/>
                <w:lang w:val="es-CR" w:eastAsia="es-ES"/>
              </w:rPr>
              <w:t>Visualización de hojas, filas y columnas</w:t>
            </w:r>
          </w:p>
          <w:p w14:paraId="48FA9B08" w14:textId="130CF1A6" w:rsidR="00260C63" w:rsidRPr="00260C63" w:rsidRDefault="00260C63" w:rsidP="00260C63">
            <w:pPr>
              <w:pStyle w:val="Header"/>
              <w:numPr>
                <w:ilvl w:val="0"/>
                <w:numId w:val="4"/>
              </w:numPr>
              <w:rPr>
                <w:rFonts w:ascii="Arial Narrow" w:eastAsia="Times New Roman" w:hAnsi="Arial Narrow" w:cs="Arial"/>
                <w:sz w:val="18"/>
                <w:szCs w:val="18"/>
                <w:lang w:val="es-CR" w:eastAsia="es-ES"/>
              </w:rPr>
            </w:pPr>
            <w:r>
              <w:rPr>
                <w:rFonts w:ascii="Arial Narrow" w:eastAsia="Times New Roman" w:hAnsi="Arial Narrow" w:cs="Arial"/>
                <w:sz w:val="18"/>
                <w:szCs w:val="18"/>
                <w:lang w:val="es-CR" w:eastAsia="es-ES"/>
              </w:rPr>
              <w:t>Formatos y estilos de celdas</w:t>
            </w:r>
          </w:p>
        </w:tc>
      </w:tr>
      <w:tr w:rsidR="00A80B78" w14:paraId="2EE53712" w14:textId="77777777" w:rsidTr="00B42B0C">
        <w:tc>
          <w:tcPr>
            <w:tcW w:w="817" w:type="dxa"/>
          </w:tcPr>
          <w:p w14:paraId="7C89112F" w14:textId="36F0723E" w:rsidR="00866E51" w:rsidRPr="00393C4C" w:rsidRDefault="00A80B78" w:rsidP="00162C93">
            <w:pPr>
              <w:pStyle w:val="Header"/>
              <w:jc w:val="center"/>
              <w:rPr>
                <w:rFonts w:ascii="Arial Narrow" w:eastAsia="Times New Roman" w:hAnsi="Arial Narrow" w:cs="Arial"/>
                <w:sz w:val="18"/>
                <w:szCs w:val="18"/>
                <w:lang w:val="es-CR" w:eastAsia="es-ES"/>
              </w:rPr>
            </w:pPr>
            <w:r w:rsidRPr="00393C4C">
              <w:rPr>
                <w:rFonts w:ascii="Arial Narrow" w:eastAsia="Times New Roman" w:hAnsi="Arial Narrow" w:cs="Arial"/>
                <w:sz w:val="18"/>
                <w:szCs w:val="18"/>
                <w:lang w:val="es-CR" w:eastAsia="es-ES"/>
              </w:rPr>
              <w:t>S03</w:t>
            </w:r>
          </w:p>
        </w:tc>
        <w:tc>
          <w:tcPr>
            <w:tcW w:w="1026" w:type="dxa"/>
          </w:tcPr>
          <w:p w14:paraId="31652A44" w14:textId="5AEDFD1E" w:rsidR="00866E51" w:rsidRPr="00393C4C" w:rsidRDefault="00393C4C" w:rsidP="00162C93">
            <w:pPr>
              <w:pStyle w:val="Header"/>
              <w:jc w:val="center"/>
              <w:rPr>
                <w:rFonts w:ascii="Arial Narrow" w:eastAsia="Times New Roman" w:hAnsi="Arial Narrow" w:cs="Arial"/>
                <w:sz w:val="18"/>
                <w:szCs w:val="18"/>
                <w:lang w:val="es-CR" w:eastAsia="es-ES"/>
              </w:rPr>
            </w:pPr>
            <w:r>
              <w:rPr>
                <w:rFonts w:ascii="Arial Narrow" w:eastAsia="Times New Roman" w:hAnsi="Arial Narrow" w:cs="Arial"/>
                <w:sz w:val="18"/>
                <w:szCs w:val="18"/>
                <w:lang w:val="es-CR" w:eastAsia="es-ES"/>
              </w:rPr>
              <w:t>22-27 agosto</w:t>
            </w:r>
          </w:p>
        </w:tc>
        <w:tc>
          <w:tcPr>
            <w:tcW w:w="3685" w:type="dxa"/>
          </w:tcPr>
          <w:p w14:paraId="69A3EA18" w14:textId="77777777" w:rsidR="008655CF" w:rsidRDefault="00564C9A" w:rsidP="00393C4C">
            <w:pPr>
              <w:pStyle w:val="Header"/>
              <w:rPr>
                <w:rFonts w:ascii="Arial Narrow" w:eastAsia="Times New Roman" w:hAnsi="Arial Narrow" w:cs="Arial"/>
                <w:sz w:val="18"/>
                <w:szCs w:val="18"/>
                <w:lang w:val="es-CR" w:eastAsia="es-ES"/>
              </w:rPr>
            </w:pPr>
            <w:r w:rsidRPr="0053523E">
              <w:rPr>
                <w:rFonts w:ascii="Arial Narrow" w:eastAsia="Times New Roman" w:hAnsi="Arial Narrow" w:cs="Arial"/>
                <w:i/>
                <w:sz w:val="18"/>
                <w:szCs w:val="18"/>
                <w:lang w:val="es-CR" w:eastAsia="es-ES"/>
              </w:rPr>
              <w:t>Tema 2.c:</w:t>
            </w:r>
            <w:r w:rsidR="00084540" w:rsidRPr="0053523E">
              <w:rPr>
                <w:rFonts w:ascii="Arial Narrow" w:eastAsia="Times New Roman" w:hAnsi="Arial Narrow" w:cs="Arial"/>
                <w:sz w:val="18"/>
                <w:szCs w:val="18"/>
                <w:lang w:val="es-CR" w:eastAsia="es-ES"/>
              </w:rPr>
              <w:t xml:space="preserve"> </w:t>
            </w:r>
            <w:r w:rsidR="00FD35C9" w:rsidRPr="0053523E">
              <w:rPr>
                <w:rFonts w:ascii="Arial Narrow" w:eastAsia="Times New Roman" w:hAnsi="Arial Narrow" w:cs="Arial"/>
                <w:sz w:val="18"/>
                <w:szCs w:val="18"/>
                <w:lang w:val="es-CR" w:eastAsia="es-ES"/>
              </w:rPr>
              <w:t>Administración de la información</w:t>
            </w:r>
          </w:p>
          <w:p w14:paraId="5EB22F49" w14:textId="6CDA0512" w:rsidR="00FD35C9" w:rsidRDefault="00FD35C9" w:rsidP="00FD35C9">
            <w:pPr>
              <w:pStyle w:val="Header"/>
              <w:numPr>
                <w:ilvl w:val="0"/>
                <w:numId w:val="13"/>
              </w:numPr>
              <w:rPr>
                <w:rFonts w:ascii="Arial Narrow" w:eastAsia="Times New Roman" w:hAnsi="Arial Narrow" w:cs="Arial"/>
                <w:sz w:val="18"/>
                <w:szCs w:val="18"/>
                <w:lang w:val="es-CR" w:eastAsia="es-ES"/>
              </w:rPr>
            </w:pPr>
            <w:r>
              <w:rPr>
                <w:rFonts w:ascii="Arial Narrow" w:eastAsia="Times New Roman" w:hAnsi="Arial Narrow" w:cs="Arial"/>
                <w:sz w:val="18"/>
                <w:szCs w:val="18"/>
                <w:lang w:val="es-CR" w:eastAsia="es-ES"/>
              </w:rPr>
              <w:t>Bases de datos</w:t>
            </w:r>
          </w:p>
          <w:p w14:paraId="03017F40" w14:textId="77777777" w:rsidR="00FD35C9" w:rsidRDefault="00FD35C9" w:rsidP="00FD35C9">
            <w:pPr>
              <w:pStyle w:val="Header"/>
              <w:numPr>
                <w:ilvl w:val="0"/>
                <w:numId w:val="13"/>
              </w:numPr>
              <w:rPr>
                <w:rFonts w:ascii="Arial Narrow" w:eastAsia="Times New Roman" w:hAnsi="Arial Narrow" w:cs="Arial"/>
                <w:sz w:val="18"/>
                <w:szCs w:val="18"/>
                <w:lang w:val="es-CR" w:eastAsia="es-ES"/>
              </w:rPr>
            </w:pPr>
            <w:r>
              <w:rPr>
                <w:rFonts w:ascii="Arial Narrow" w:eastAsia="Times New Roman" w:hAnsi="Arial Narrow" w:cs="Arial"/>
                <w:sz w:val="18"/>
                <w:szCs w:val="18"/>
                <w:lang w:val="es-CR" w:eastAsia="es-ES"/>
              </w:rPr>
              <w:t>Inteligencia de negocios</w:t>
            </w:r>
          </w:p>
          <w:p w14:paraId="111345A7" w14:textId="788C517C" w:rsidR="00FD35C9" w:rsidRPr="0053523E" w:rsidRDefault="00FD35C9" w:rsidP="00FD35C9">
            <w:pPr>
              <w:pStyle w:val="Header"/>
              <w:numPr>
                <w:ilvl w:val="0"/>
                <w:numId w:val="13"/>
              </w:numPr>
              <w:rPr>
                <w:rFonts w:ascii="Arial Narrow" w:eastAsia="Times New Roman" w:hAnsi="Arial Narrow" w:cs="Arial"/>
                <w:sz w:val="18"/>
                <w:szCs w:val="18"/>
                <w:lang w:val="es-CR" w:eastAsia="es-ES"/>
              </w:rPr>
            </w:pPr>
            <w:r>
              <w:rPr>
                <w:rFonts w:ascii="Arial Narrow" w:eastAsia="Times New Roman" w:hAnsi="Arial Narrow" w:cs="Arial"/>
                <w:sz w:val="18"/>
                <w:szCs w:val="18"/>
                <w:lang w:val="es-CR" w:eastAsia="es-ES"/>
              </w:rPr>
              <w:t>Big Data</w:t>
            </w:r>
          </w:p>
        </w:tc>
        <w:tc>
          <w:tcPr>
            <w:tcW w:w="3544" w:type="dxa"/>
          </w:tcPr>
          <w:p w14:paraId="2E9266C9" w14:textId="74CA0678" w:rsidR="00F12217" w:rsidRDefault="00B72E7E" w:rsidP="00B72E7E">
            <w:pPr>
              <w:pStyle w:val="Header"/>
              <w:rPr>
                <w:rFonts w:ascii="Arial Narrow" w:eastAsia="Times New Roman" w:hAnsi="Arial Narrow" w:cs="Arial"/>
                <w:sz w:val="18"/>
                <w:szCs w:val="18"/>
                <w:lang w:val="es-CR" w:eastAsia="es-ES"/>
              </w:rPr>
            </w:pPr>
            <w:r>
              <w:rPr>
                <w:rFonts w:ascii="Arial Narrow" w:eastAsia="Times New Roman" w:hAnsi="Arial Narrow" w:cs="Arial"/>
                <w:i/>
                <w:sz w:val="18"/>
                <w:szCs w:val="18"/>
                <w:lang w:val="es-CR" w:eastAsia="es-ES"/>
              </w:rPr>
              <w:t>Tema 1.c</w:t>
            </w:r>
            <w:r w:rsidR="002021DA" w:rsidRPr="00393C4C">
              <w:rPr>
                <w:rFonts w:ascii="Arial Narrow" w:eastAsia="Times New Roman" w:hAnsi="Arial Narrow" w:cs="Arial"/>
                <w:i/>
                <w:sz w:val="18"/>
                <w:szCs w:val="18"/>
                <w:lang w:val="es-CR" w:eastAsia="es-ES"/>
              </w:rPr>
              <w:t>:</w:t>
            </w:r>
            <w:r w:rsidR="002021DA" w:rsidRPr="00393C4C">
              <w:rPr>
                <w:rFonts w:ascii="Arial Narrow" w:eastAsia="Times New Roman" w:hAnsi="Arial Narrow" w:cs="Arial"/>
                <w:b/>
                <w:sz w:val="18"/>
                <w:szCs w:val="18"/>
                <w:lang w:val="es-CR" w:eastAsia="es-ES"/>
              </w:rPr>
              <w:t xml:space="preserve"> </w:t>
            </w:r>
            <w:r w:rsidR="00260C63">
              <w:rPr>
                <w:rFonts w:ascii="Arial Narrow" w:eastAsia="Times New Roman" w:hAnsi="Arial Narrow" w:cs="Arial"/>
                <w:sz w:val="18"/>
                <w:szCs w:val="18"/>
                <w:lang w:val="es-CR" w:eastAsia="es-ES"/>
              </w:rPr>
              <w:t>Tablas y gráficos</w:t>
            </w:r>
          </w:p>
          <w:p w14:paraId="471FE329" w14:textId="0567126C" w:rsidR="00B72E7E" w:rsidRDefault="00260C63" w:rsidP="00C81C67">
            <w:pPr>
              <w:pStyle w:val="Header"/>
              <w:numPr>
                <w:ilvl w:val="0"/>
                <w:numId w:val="8"/>
              </w:numPr>
              <w:rPr>
                <w:rFonts w:ascii="Arial Narrow" w:eastAsia="Times New Roman" w:hAnsi="Arial Narrow" w:cs="Arial"/>
                <w:sz w:val="18"/>
                <w:szCs w:val="18"/>
                <w:lang w:val="es-CR" w:eastAsia="es-ES"/>
              </w:rPr>
            </w:pPr>
            <w:r>
              <w:rPr>
                <w:rFonts w:ascii="Arial Narrow" w:eastAsia="Times New Roman" w:hAnsi="Arial Narrow" w:cs="Arial"/>
                <w:sz w:val="18"/>
                <w:szCs w:val="18"/>
                <w:lang w:val="es-CR" w:eastAsia="es-ES"/>
              </w:rPr>
              <w:t>Propiedades y herramientas de las tablas</w:t>
            </w:r>
          </w:p>
          <w:p w14:paraId="5E3A7134" w14:textId="0C93D45A" w:rsidR="00F4767F" w:rsidRDefault="00FA33A4" w:rsidP="00C81C67">
            <w:pPr>
              <w:pStyle w:val="Header"/>
              <w:numPr>
                <w:ilvl w:val="0"/>
                <w:numId w:val="8"/>
              </w:numPr>
              <w:rPr>
                <w:rFonts w:ascii="Arial Narrow" w:eastAsia="Times New Roman" w:hAnsi="Arial Narrow" w:cs="Arial"/>
                <w:sz w:val="18"/>
                <w:szCs w:val="18"/>
                <w:lang w:val="es-CR" w:eastAsia="es-ES"/>
              </w:rPr>
            </w:pPr>
            <w:r>
              <w:rPr>
                <w:rFonts w:ascii="Arial Narrow" w:eastAsia="Times New Roman" w:hAnsi="Arial Narrow" w:cs="Arial"/>
                <w:sz w:val="18"/>
                <w:szCs w:val="18"/>
                <w:lang w:val="es-CR" w:eastAsia="es-ES"/>
              </w:rPr>
              <w:t>Formato</w:t>
            </w:r>
            <w:r w:rsidR="006B51C4">
              <w:rPr>
                <w:rFonts w:ascii="Arial Narrow" w:eastAsia="Times New Roman" w:hAnsi="Arial Narrow" w:cs="Arial"/>
                <w:sz w:val="18"/>
                <w:szCs w:val="18"/>
                <w:lang w:val="es-CR" w:eastAsia="es-ES"/>
              </w:rPr>
              <w:t>s</w:t>
            </w:r>
          </w:p>
          <w:p w14:paraId="1F36DA81" w14:textId="77777777" w:rsidR="00260C63" w:rsidRDefault="00260C63" w:rsidP="00C81C67">
            <w:pPr>
              <w:pStyle w:val="Header"/>
              <w:numPr>
                <w:ilvl w:val="0"/>
                <w:numId w:val="8"/>
              </w:numPr>
              <w:rPr>
                <w:rFonts w:ascii="Arial Narrow" w:eastAsia="Times New Roman" w:hAnsi="Arial Narrow" w:cs="Arial"/>
                <w:sz w:val="18"/>
                <w:szCs w:val="18"/>
                <w:lang w:val="es-CR" w:eastAsia="es-ES"/>
              </w:rPr>
            </w:pPr>
            <w:r>
              <w:rPr>
                <w:rFonts w:ascii="Arial Narrow" w:eastAsia="Times New Roman" w:hAnsi="Arial Narrow" w:cs="Arial"/>
                <w:sz w:val="18"/>
                <w:szCs w:val="18"/>
                <w:lang w:val="es-CR" w:eastAsia="es-ES"/>
              </w:rPr>
              <w:t>Tipos de gráficos</w:t>
            </w:r>
          </w:p>
          <w:p w14:paraId="2B63CE11" w14:textId="1E0FE541" w:rsidR="00260C63" w:rsidRPr="00393C4C" w:rsidRDefault="00260C63" w:rsidP="00C81C67">
            <w:pPr>
              <w:pStyle w:val="Header"/>
              <w:numPr>
                <w:ilvl w:val="0"/>
                <w:numId w:val="8"/>
              </w:numPr>
              <w:rPr>
                <w:rFonts w:ascii="Arial Narrow" w:eastAsia="Times New Roman" w:hAnsi="Arial Narrow" w:cs="Arial"/>
                <w:sz w:val="18"/>
                <w:szCs w:val="18"/>
                <w:lang w:val="es-CR" w:eastAsia="es-ES"/>
              </w:rPr>
            </w:pPr>
            <w:r>
              <w:rPr>
                <w:rFonts w:ascii="Arial Narrow" w:eastAsia="Times New Roman" w:hAnsi="Arial Narrow" w:cs="Arial"/>
                <w:sz w:val="18"/>
                <w:szCs w:val="18"/>
                <w:lang w:val="es-CR" w:eastAsia="es-ES"/>
              </w:rPr>
              <w:t>Personalización de gráficos</w:t>
            </w:r>
          </w:p>
        </w:tc>
      </w:tr>
      <w:tr w:rsidR="00517D51" w14:paraId="440234E2" w14:textId="77777777" w:rsidTr="00B42B0C">
        <w:trPr>
          <w:trHeight w:val="269"/>
        </w:trPr>
        <w:tc>
          <w:tcPr>
            <w:tcW w:w="817" w:type="dxa"/>
          </w:tcPr>
          <w:p w14:paraId="2A7E7FAA" w14:textId="6B7B6987" w:rsidR="00517D51" w:rsidRPr="00393C4C" w:rsidRDefault="00517D51" w:rsidP="00162C93">
            <w:pPr>
              <w:pStyle w:val="Header"/>
              <w:jc w:val="center"/>
              <w:rPr>
                <w:rFonts w:ascii="Arial Narrow" w:eastAsia="Times New Roman" w:hAnsi="Arial Narrow" w:cs="Arial"/>
                <w:sz w:val="18"/>
                <w:szCs w:val="18"/>
                <w:lang w:val="es-CR" w:eastAsia="es-ES"/>
              </w:rPr>
            </w:pPr>
            <w:r w:rsidRPr="00393C4C">
              <w:rPr>
                <w:rFonts w:ascii="Arial Narrow" w:eastAsia="Times New Roman" w:hAnsi="Arial Narrow" w:cs="Arial"/>
                <w:sz w:val="18"/>
                <w:szCs w:val="18"/>
                <w:lang w:val="es-CR" w:eastAsia="es-ES"/>
              </w:rPr>
              <w:t>S04</w:t>
            </w:r>
          </w:p>
        </w:tc>
        <w:tc>
          <w:tcPr>
            <w:tcW w:w="1026" w:type="dxa"/>
          </w:tcPr>
          <w:p w14:paraId="51F4533B" w14:textId="0BF5B379" w:rsidR="00517D51" w:rsidRPr="00393C4C" w:rsidRDefault="00393C4C" w:rsidP="00162C93">
            <w:pPr>
              <w:pStyle w:val="Header"/>
              <w:jc w:val="center"/>
              <w:rPr>
                <w:rFonts w:ascii="Arial Narrow" w:eastAsia="Times New Roman" w:hAnsi="Arial Narrow" w:cs="Arial"/>
                <w:sz w:val="18"/>
                <w:szCs w:val="18"/>
                <w:lang w:val="es-CR" w:eastAsia="es-ES"/>
              </w:rPr>
            </w:pPr>
            <w:r>
              <w:rPr>
                <w:rFonts w:ascii="Arial Narrow" w:eastAsia="Times New Roman" w:hAnsi="Arial Narrow" w:cs="Arial"/>
                <w:sz w:val="18"/>
                <w:szCs w:val="18"/>
                <w:lang w:val="es-CR" w:eastAsia="es-ES"/>
              </w:rPr>
              <w:t>29-03 setiembre</w:t>
            </w:r>
          </w:p>
        </w:tc>
        <w:tc>
          <w:tcPr>
            <w:tcW w:w="3685" w:type="dxa"/>
          </w:tcPr>
          <w:p w14:paraId="3A1EF31D" w14:textId="77777777" w:rsidR="00517D51" w:rsidRDefault="00393C4C" w:rsidP="00FD35C9">
            <w:pPr>
              <w:pStyle w:val="Header"/>
              <w:rPr>
                <w:rFonts w:ascii="Arial Narrow" w:eastAsia="Times New Roman" w:hAnsi="Arial Narrow" w:cs="Arial"/>
                <w:sz w:val="18"/>
                <w:szCs w:val="18"/>
                <w:lang w:val="es-CR" w:eastAsia="es-ES"/>
              </w:rPr>
            </w:pPr>
            <w:r w:rsidRPr="0053523E">
              <w:rPr>
                <w:rFonts w:ascii="Arial Narrow" w:eastAsia="Times New Roman" w:hAnsi="Arial Narrow" w:cs="Arial"/>
                <w:i/>
                <w:sz w:val="18"/>
                <w:szCs w:val="18"/>
                <w:lang w:val="es-CR" w:eastAsia="es-ES"/>
              </w:rPr>
              <w:t>Tema 2.d:</w:t>
            </w:r>
            <w:r w:rsidRPr="0053523E">
              <w:rPr>
                <w:rFonts w:ascii="Arial Narrow" w:eastAsia="Times New Roman" w:hAnsi="Arial Narrow" w:cs="Arial"/>
                <w:sz w:val="18"/>
                <w:szCs w:val="18"/>
                <w:lang w:val="es-CR" w:eastAsia="es-ES"/>
              </w:rPr>
              <w:t xml:space="preserve"> </w:t>
            </w:r>
            <w:r w:rsidR="00FD35C9">
              <w:rPr>
                <w:rFonts w:ascii="Arial Narrow" w:eastAsia="Times New Roman" w:hAnsi="Arial Narrow" w:cs="Arial"/>
                <w:sz w:val="18"/>
                <w:szCs w:val="18"/>
                <w:lang w:val="es-CR" w:eastAsia="es-ES"/>
              </w:rPr>
              <w:t>Telecomunicaciones</w:t>
            </w:r>
          </w:p>
          <w:p w14:paraId="5FF4E433" w14:textId="77777777" w:rsidR="00FD35C9" w:rsidRDefault="00FD35C9" w:rsidP="00FD35C9">
            <w:pPr>
              <w:pStyle w:val="Header"/>
              <w:numPr>
                <w:ilvl w:val="0"/>
                <w:numId w:val="14"/>
              </w:numPr>
              <w:rPr>
                <w:rFonts w:ascii="Arial Narrow" w:eastAsia="Times New Roman" w:hAnsi="Arial Narrow" w:cs="Arial"/>
                <w:sz w:val="18"/>
                <w:szCs w:val="18"/>
                <w:lang w:val="es-CR" w:eastAsia="es-ES"/>
              </w:rPr>
            </w:pPr>
            <w:r>
              <w:rPr>
                <w:rFonts w:ascii="Arial Narrow" w:eastAsia="Times New Roman" w:hAnsi="Arial Narrow" w:cs="Arial"/>
                <w:sz w:val="18"/>
                <w:szCs w:val="18"/>
                <w:lang w:val="es-CR" w:eastAsia="es-ES"/>
              </w:rPr>
              <w:t>Redes empresariales</w:t>
            </w:r>
          </w:p>
          <w:p w14:paraId="4E45FBB1" w14:textId="77777777" w:rsidR="00FD35C9" w:rsidRDefault="00FD35C9" w:rsidP="00FD35C9">
            <w:pPr>
              <w:pStyle w:val="Header"/>
              <w:numPr>
                <w:ilvl w:val="0"/>
                <w:numId w:val="14"/>
              </w:numPr>
              <w:rPr>
                <w:rFonts w:ascii="Arial Narrow" w:eastAsia="Times New Roman" w:hAnsi="Arial Narrow" w:cs="Arial"/>
                <w:sz w:val="18"/>
                <w:szCs w:val="18"/>
                <w:lang w:val="es-CR" w:eastAsia="es-ES"/>
              </w:rPr>
            </w:pPr>
            <w:r>
              <w:rPr>
                <w:rFonts w:ascii="Arial Narrow" w:eastAsia="Times New Roman" w:hAnsi="Arial Narrow" w:cs="Arial"/>
                <w:sz w:val="18"/>
                <w:szCs w:val="18"/>
                <w:lang w:val="es-CR" w:eastAsia="es-ES"/>
              </w:rPr>
              <w:t>Internet</w:t>
            </w:r>
          </w:p>
          <w:p w14:paraId="2529DA4C" w14:textId="21DF8267" w:rsidR="00FD35C9" w:rsidRPr="0053523E" w:rsidRDefault="00FD35C9" w:rsidP="00FD35C9">
            <w:pPr>
              <w:pStyle w:val="Header"/>
              <w:numPr>
                <w:ilvl w:val="0"/>
                <w:numId w:val="14"/>
              </w:numPr>
              <w:rPr>
                <w:rFonts w:ascii="Arial Narrow" w:eastAsia="Times New Roman" w:hAnsi="Arial Narrow" w:cs="Arial"/>
                <w:sz w:val="18"/>
                <w:szCs w:val="18"/>
                <w:lang w:val="es-CR" w:eastAsia="es-ES"/>
              </w:rPr>
            </w:pPr>
            <w:r>
              <w:rPr>
                <w:rFonts w:ascii="Arial Narrow" w:eastAsia="Times New Roman" w:hAnsi="Arial Narrow" w:cs="Arial"/>
                <w:sz w:val="18"/>
                <w:szCs w:val="18"/>
                <w:lang w:val="es-CR" w:eastAsia="es-ES"/>
              </w:rPr>
              <w:t>Tecnologías inalámbricas</w:t>
            </w:r>
          </w:p>
        </w:tc>
        <w:tc>
          <w:tcPr>
            <w:tcW w:w="3544" w:type="dxa"/>
            <w:shd w:val="clear" w:color="auto" w:fill="auto"/>
          </w:tcPr>
          <w:p w14:paraId="628CCEEA" w14:textId="701FE4BC" w:rsidR="00517D51" w:rsidRDefault="00E64F7A" w:rsidP="00E64F7A">
            <w:pPr>
              <w:pStyle w:val="Header"/>
              <w:rPr>
                <w:rFonts w:ascii="Arial Narrow" w:eastAsia="Times New Roman" w:hAnsi="Arial Narrow" w:cs="Arial"/>
                <w:sz w:val="18"/>
                <w:szCs w:val="18"/>
                <w:lang w:val="es-CR" w:eastAsia="es-ES"/>
              </w:rPr>
            </w:pPr>
            <w:r>
              <w:rPr>
                <w:rFonts w:ascii="Arial Narrow" w:eastAsia="Times New Roman" w:hAnsi="Arial Narrow" w:cs="Arial"/>
                <w:i/>
                <w:sz w:val="18"/>
                <w:szCs w:val="18"/>
                <w:lang w:val="es-CR" w:eastAsia="es-ES"/>
              </w:rPr>
              <w:t>Tema 1.d</w:t>
            </w:r>
            <w:r w:rsidR="00517D51" w:rsidRPr="00393C4C">
              <w:rPr>
                <w:rFonts w:ascii="Arial Narrow" w:eastAsia="Times New Roman" w:hAnsi="Arial Narrow" w:cs="Arial"/>
                <w:i/>
                <w:sz w:val="18"/>
                <w:szCs w:val="18"/>
                <w:lang w:val="es-CR" w:eastAsia="es-ES"/>
              </w:rPr>
              <w:t>:</w:t>
            </w:r>
            <w:r w:rsidR="00517D51" w:rsidRPr="00393C4C">
              <w:rPr>
                <w:rFonts w:ascii="Arial Narrow" w:eastAsia="Times New Roman" w:hAnsi="Arial Narrow" w:cs="Arial"/>
                <w:b/>
                <w:sz w:val="18"/>
                <w:szCs w:val="18"/>
                <w:lang w:val="es-CR" w:eastAsia="es-ES"/>
              </w:rPr>
              <w:t xml:space="preserve"> </w:t>
            </w:r>
            <w:r w:rsidR="00D97A87">
              <w:rPr>
                <w:rFonts w:ascii="Arial Narrow" w:eastAsia="Times New Roman" w:hAnsi="Arial Narrow" w:cs="Arial"/>
                <w:sz w:val="18"/>
                <w:szCs w:val="18"/>
                <w:lang w:val="es-CR" w:eastAsia="es-ES"/>
              </w:rPr>
              <w:t>Opciones avanzadas #1</w:t>
            </w:r>
          </w:p>
          <w:p w14:paraId="41AE11B4" w14:textId="77777777" w:rsidR="00E64F7A" w:rsidRPr="00D97A87" w:rsidRDefault="00D97A87" w:rsidP="00C81C67">
            <w:pPr>
              <w:pStyle w:val="Header"/>
              <w:numPr>
                <w:ilvl w:val="0"/>
                <w:numId w:val="10"/>
              </w:numPr>
              <w:rPr>
                <w:rFonts w:ascii="Arial Narrow" w:eastAsia="Times New Roman" w:hAnsi="Arial Narrow" w:cs="Arial"/>
                <w:i/>
                <w:sz w:val="18"/>
                <w:szCs w:val="18"/>
                <w:lang w:val="es-CR" w:eastAsia="es-ES"/>
              </w:rPr>
            </w:pPr>
            <w:r>
              <w:rPr>
                <w:rFonts w:ascii="Arial Narrow" w:eastAsia="Times New Roman" w:hAnsi="Arial Narrow" w:cs="Arial"/>
                <w:sz w:val="18"/>
                <w:szCs w:val="18"/>
                <w:lang w:val="es-CR" w:eastAsia="es-ES"/>
              </w:rPr>
              <w:t>Uso de filtros y ordenamiento de datos</w:t>
            </w:r>
          </w:p>
          <w:p w14:paraId="7D875256" w14:textId="77777777" w:rsidR="00D97A87" w:rsidRPr="00D97A87" w:rsidRDefault="00D97A87" w:rsidP="00C81C67">
            <w:pPr>
              <w:pStyle w:val="Header"/>
              <w:numPr>
                <w:ilvl w:val="0"/>
                <w:numId w:val="10"/>
              </w:numPr>
              <w:rPr>
                <w:rFonts w:ascii="Arial Narrow" w:eastAsia="Times New Roman" w:hAnsi="Arial Narrow" w:cs="Arial"/>
                <w:i/>
                <w:sz w:val="18"/>
                <w:szCs w:val="18"/>
                <w:lang w:val="es-CR" w:eastAsia="es-ES"/>
              </w:rPr>
            </w:pPr>
            <w:r>
              <w:rPr>
                <w:rFonts w:ascii="Arial Narrow" w:eastAsia="Times New Roman" w:hAnsi="Arial Narrow" w:cs="Arial"/>
                <w:sz w:val="18"/>
                <w:szCs w:val="18"/>
                <w:lang w:val="es-CR" w:eastAsia="es-ES"/>
              </w:rPr>
              <w:t>Búsquedas y reemplazos</w:t>
            </w:r>
          </w:p>
          <w:p w14:paraId="48765D32" w14:textId="77777777" w:rsidR="00D97A87" w:rsidRPr="00913C80" w:rsidRDefault="00D97A87" w:rsidP="00C81C67">
            <w:pPr>
              <w:pStyle w:val="Header"/>
              <w:numPr>
                <w:ilvl w:val="0"/>
                <w:numId w:val="10"/>
              </w:numPr>
              <w:rPr>
                <w:rFonts w:ascii="Arial Narrow" w:eastAsia="Times New Roman" w:hAnsi="Arial Narrow" w:cs="Arial"/>
                <w:i/>
                <w:sz w:val="18"/>
                <w:szCs w:val="18"/>
                <w:lang w:val="es-CR" w:eastAsia="es-ES"/>
              </w:rPr>
            </w:pPr>
            <w:r>
              <w:rPr>
                <w:rFonts w:ascii="Arial Narrow" w:eastAsia="Times New Roman" w:hAnsi="Arial Narrow" w:cs="Arial"/>
                <w:sz w:val="18"/>
                <w:szCs w:val="18"/>
                <w:lang w:val="es-CR" w:eastAsia="es-ES"/>
              </w:rPr>
              <w:t>Subtotales</w:t>
            </w:r>
          </w:p>
          <w:p w14:paraId="51A8639C" w14:textId="24E70A49" w:rsidR="00913C80" w:rsidRPr="00913C80" w:rsidRDefault="00913C80" w:rsidP="00913C80">
            <w:pPr>
              <w:pStyle w:val="Header"/>
              <w:numPr>
                <w:ilvl w:val="0"/>
                <w:numId w:val="10"/>
              </w:numPr>
              <w:rPr>
                <w:rFonts w:ascii="Arial Narrow" w:eastAsia="Times New Roman" w:hAnsi="Arial Narrow" w:cs="Arial"/>
                <w:sz w:val="18"/>
                <w:szCs w:val="18"/>
                <w:lang w:val="es-CR" w:eastAsia="es-ES"/>
              </w:rPr>
            </w:pPr>
            <w:r>
              <w:rPr>
                <w:rFonts w:ascii="Arial Narrow" w:eastAsia="Times New Roman" w:hAnsi="Arial Narrow" w:cs="Arial"/>
                <w:sz w:val="18"/>
                <w:szCs w:val="18"/>
                <w:lang w:val="es-CR" w:eastAsia="es-ES"/>
              </w:rPr>
              <w:t>Uso de esquemas</w:t>
            </w:r>
          </w:p>
        </w:tc>
      </w:tr>
      <w:tr w:rsidR="00517D51" w14:paraId="13C3C213" w14:textId="77777777" w:rsidTr="00B42B0C">
        <w:tc>
          <w:tcPr>
            <w:tcW w:w="817" w:type="dxa"/>
          </w:tcPr>
          <w:p w14:paraId="23B39A72" w14:textId="4B6E99AA" w:rsidR="00517D51" w:rsidRPr="00393C4C" w:rsidRDefault="00517D51" w:rsidP="00162C93">
            <w:pPr>
              <w:pStyle w:val="Header"/>
              <w:jc w:val="center"/>
              <w:rPr>
                <w:rFonts w:ascii="Arial Narrow" w:eastAsia="Times New Roman" w:hAnsi="Arial Narrow" w:cs="Arial"/>
                <w:sz w:val="18"/>
                <w:szCs w:val="18"/>
                <w:lang w:val="es-CR" w:eastAsia="es-ES"/>
              </w:rPr>
            </w:pPr>
            <w:r w:rsidRPr="00393C4C">
              <w:rPr>
                <w:rFonts w:ascii="Arial Narrow" w:eastAsia="Times New Roman" w:hAnsi="Arial Narrow" w:cs="Arial"/>
                <w:sz w:val="18"/>
                <w:szCs w:val="18"/>
                <w:lang w:val="es-CR" w:eastAsia="es-ES"/>
              </w:rPr>
              <w:lastRenderedPageBreak/>
              <w:t>S05</w:t>
            </w:r>
          </w:p>
        </w:tc>
        <w:tc>
          <w:tcPr>
            <w:tcW w:w="1026" w:type="dxa"/>
          </w:tcPr>
          <w:p w14:paraId="3C38C0CF" w14:textId="1DEF23CF" w:rsidR="00517D51" w:rsidRPr="00393C4C" w:rsidRDefault="00596E61" w:rsidP="00162C93">
            <w:pPr>
              <w:pStyle w:val="Header"/>
              <w:jc w:val="center"/>
              <w:rPr>
                <w:rFonts w:ascii="Arial Narrow" w:eastAsia="Times New Roman" w:hAnsi="Arial Narrow" w:cs="Arial"/>
                <w:sz w:val="18"/>
                <w:szCs w:val="18"/>
                <w:lang w:val="es-CR" w:eastAsia="es-ES"/>
              </w:rPr>
            </w:pPr>
            <w:r>
              <w:rPr>
                <w:rFonts w:ascii="Arial Narrow" w:eastAsia="Times New Roman" w:hAnsi="Arial Narrow" w:cs="Arial"/>
                <w:sz w:val="18"/>
                <w:szCs w:val="18"/>
                <w:lang w:val="es-CR" w:eastAsia="es-ES"/>
              </w:rPr>
              <w:t>05-10</w:t>
            </w:r>
            <w:r w:rsidR="00393C4C">
              <w:rPr>
                <w:rFonts w:ascii="Arial Narrow" w:eastAsia="Times New Roman" w:hAnsi="Arial Narrow" w:cs="Arial"/>
                <w:sz w:val="18"/>
                <w:szCs w:val="18"/>
                <w:lang w:val="es-CR" w:eastAsia="es-ES"/>
              </w:rPr>
              <w:t xml:space="preserve"> setiembre</w:t>
            </w:r>
          </w:p>
        </w:tc>
        <w:tc>
          <w:tcPr>
            <w:tcW w:w="3685" w:type="dxa"/>
          </w:tcPr>
          <w:p w14:paraId="60271428" w14:textId="77777777" w:rsidR="00517D51" w:rsidRDefault="00393C4C" w:rsidP="00B22DDC">
            <w:pPr>
              <w:pStyle w:val="Header"/>
              <w:rPr>
                <w:rFonts w:ascii="Arial Narrow" w:eastAsia="Times New Roman" w:hAnsi="Arial Narrow" w:cs="Arial"/>
                <w:sz w:val="18"/>
                <w:szCs w:val="18"/>
                <w:lang w:val="es-CR" w:eastAsia="es-ES"/>
              </w:rPr>
            </w:pPr>
            <w:r w:rsidRPr="0053523E">
              <w:rPr>
                <w:rFonts w:ascii="Arial Narrow" w:eastAsia="Times New Roman" w:hAnsi="Arial Narrow" w:cs="Arial"/>
                <w:i/>
                <w:sz w:val="18"/>
                <w:szCs w:val="18"/>
                <w:lang w:val="es-CR" w:eastAsia="es-ES"/>
              </w:rPr>
              <w:t>Tema 2.e:</w:t>
            </w:r>
            <w:r w:rsidRPr="0053523E">
              <w:rPr>
                <w:rFonts w:ascii="Arial Narrow" w:eastAsia="Times New Roman" w:hAnsi="Arial Narrow" w:cs="Arial"/>
                <w:sz w:val="18"/>
                <w:szCs w:val="18"/>
                <w:lang w:val="es-CR" w:eastAsia="es-ES"/>
              </w:rPr>
              <w:t xml:space="preserve"> </w:t>
            </w:r>
            <w:r w:rsidR="00B22DDC">
              <w:rPr>
                <w:rFonts w:ascii="Arial Narrow" w:eastAsia="Times New Roman" w:hAnsi="Arial Narrow" w:cs="Arial"/>
                <w:sz w:val="18"/>
                <w:szCs w:val="18"/>
                <w:lang w:val="es-CR" w:eastAsia="es-ES"/>
              </w:rPr>
              <w:t>Seguridad en los SI</w:t>
            </w:r>
          </w:p>
          <w:p w14:paraId="63716517" w14:textId="77777777" w:rsidR="00CB7EFF" w:rsidRDefault="00CB7EFF" w:rsidP="00B22DDC">
            <w:pPr>
              <w:pStyle w:val="Header"/>
              <w:numPr>
                <w:ilvl w:val="0"/>
                <w:numId w:val="17"/>
              </w:numPr>
              <w:rPr>
                <w:rFonts w:ascii="Arial Narrow" w:eastAsia="Times New Roman" w:hAnsi="Arial Narrow" w:cs="Arial"/>
                <w:sz w:val="18"/>
                <w:szCs w:val="18"/>
                <w:lang w:val="es-CR" w:eastAsia="es-ES"/>
              </w:rPr>
            </w:pPr>
            <w:r>
              <w:rPr>
                <w:rFonts w:ascii="Arial Narrow" w:eastAsia="Times New Roman" w:hAnsi="Arial Narrow" w:cs="Arial"/>
                <w:sz w:val="18"/>
                <w:szCs w:val="18"/>
                <w:lang w:val="es-CR" w:eastAsia="es-ES"/>
              </w:rPr>
              <w:t>Vulnerabilidad de los SI</w:t>
            </w:r>
          </w:p>
          <w:p w14:paraId="44704CAE" w14:textId="05BDF8EA" w:rsidR="00B22DDC" w:rsidRDefault="00CB7EFF" w:rsidP="00B22DDC">
            <w:pPr>
              <w:pStyle w:val="Header"/>
              <w:numPr>
                <w:ilvl w:val="0"/>
                <w:numId w:val="17"/>
              </w:numPr>
              <w:rPr>
                <w:rFonts w:ascii="Arial Narrow" w:eastAsia="Times New Roman" w:hAnsi="Arial Narrow" w:cs="Arial"/>
                <w:sz w:val="18"/>
                <w:szCs w:val="18"/>
                <w:lang w:val="es-CR" w:eastAsia="es-ES"/>
              </w:rPr>
            </w:pPr>
            <w:r>
              <w:rPr>
                <w:rFonts w:ascii="Arial Narrow" w:eastAsia="Times New Roman" w:hAnsi="Arial Narrow" w:cs="Arial"/>
                <w:sz w:val="18"/>
                <w:szCs w:val="18"/>
                <w:lang w:val="es-CR" w:eastAsia="es-ES"/>
              </w:rPr>
              <w:t xml:space="preserve">Marcos de trabajo para la seguridad y el </w:t>
            </w:r>
            <w:r w:rsidR="00B22DDC">
              <w:rPr>
                <w:rFonts w:ascii="Arial Narrow" w:eastAsia="Times New Roman" w:hAnsi="Arial Narrow" w:cs="Arial"/>
                <w:sz w:val="18"/>
                <w:szCs w:val="18"/>
                <w:lang w:val="es-CR" w:eastAsia="es-ES"/>
              </w:rPr>
              <w:t>control</w:t>
            </w:r>
          </w:p>
          <w:p w14:paraId="22BB2F51" w14:textId="77777777" w:rsidR="00B22DDC" w:rsidRDefault="00B22DDC" w:rsidP="00B22DDC">
            <w:pPr>
              <w:pStyle w:val="Header"/>
              <w:numPr>
                <w:ilvl w:val="0"/>
                <w:numId w:val="17"/>
              </w:numPr>
              <w:rPr>
                <w:rFonts w:ascii="Arial Narrow" w:eastAsia="Times New Roman" w:hAnsi="Arial Narrow" w:cs="Arial"/>
                <w:sz w:val="18"/>
                <w:szCs w:val="18"/>
                <w:lang w:val="es-CR" w:eastAsia="es-ES"/>
              </w:rPr>
            </w:pPr>
            <w:r>
              <w:rPr>
                <w:rFonts w:ascii="Arial Narrow" w:eastAsia="Times New Roman" w:hAnsi="Arial Narrow" w:cs="Arial"/>
                <w:sz w:val="18"/>
                <w:szCs w:val="18"/>
                <w:lang w:val="es-CR" w:eastAsia="es-ES"/>
              </w:rPr>
              <w:t>Protección de recursos de información</w:t>
            </w:r>
          </w:p>
          <w:p w14:paraId="6849A448" w14:textId="582E6CD2" w:rsidR="00B22DDC" w:rsidRPr="0053523E" w:rsidRDefault="00B22DDC" w:rsidP="00B22DDC">
            <w:pPr>
              <w:pStyle w:val="Header"/>
              <w:numPr>
                <w:ilvl w:val="0"/>
                <w:numId w:val="17"/>
              </w:numPr>
              <w:rPr>
                <w:rFonts w:ascii="Arial Narrow" w:eastAsia="Times New Roman" w:hAnsi="Arial Narrow" w:cs="Arial"/>
                <w:sz w:val="18"/>
                <w:szCs w:val="18"/>
                <w:lang w:val="es-CR" w:eastAsia="es-ES"/>
              </w:rPr>
            </w:pPr>
            <w:r>
              <w:rPr>
                <w:rFonts w:ascii="Arial Narrow" w:eastAsia="Times New Roman" w:hAnsi="Arial Narrow" w:cs="Arial"/>
                <w:sz w:val="18"/>
                <w:szCs w:val="18"/>
                <w:lang w:val="es-CR" w:eastAsia="es-ES"/>
              </w:rPr>
              <w:t>C</w:t>
            </w:r>
            <w:r w:rsidR="00CB7EFF">
              <w:rPr>
                <w:rFonts w:ascii="Arial Narrow" w:eastAsia="Times New Roman" w:hAnsi="Arial Narrow" w:cs="Arial"/>
                <w:sz w:val="18"/>
                <w:szCs w:val="18"/>
                <w:lang w:val="es-CR" w:eastAsia="es-ES"/>
              </w:rPr>
              <w:t>onceptos de c</w:t>
            </w:r>
            <w:r>
              <w:rPr>
                <w:rFonts w:ascii="Arial Narrow" w:eastAsia="Times New Roman" w:hAnsi="Arial Narrow" w:cs="Arial"/>
                <w:sz w:val="18"/>
                <w:szCs w:val="18"/>
                <w:lang w:val="es-CR" w:eastAsia="es-ES"/>
              </w:rPr>
              <w:t>iberseguridad</w:t>
            </w:r>
          </w:p>
        </w:tc>
        <w:tc>
          <w:tcPr>
            <w:tcW w:w="3544" w:type="dxa"/>
            <w:shd w:val="clear" w:color="auto" w:fill="auto"/>
          </w:tcPr>
          <w:p w14:paraId="5E055C9A" w14:textId="59EADFFC" w:rsidR="00517D51" w:rsidRDefault="006B359F" w:rsidP="00516F0B">
            <w:pPr>
              <w:pStyle w:val="Header"/>
              <w:rPr>
                <w:rFonts w:ascii="Arial Narrow" w:eastAsia="Times New Roman" w:hAnsi="Arial Narrow" w:cs="Arial"/>
                <w:sz w:val="18"/>
                <w:szCs w:val="18"/>
                <w:lang w:val="es-CR" w:eastAsia="es-ES"/>
              </w:rPr>
            </w:pPr>
            <w:r>
              <w:rPr>
                <w:rFonts w:ascii="Arial Narrow" w:eastAsia="Times New Roman" w:hAnsi="Arial Narrow" w:cs="Arial"/>
                <w:i/>
                <w:sz w:val="18"/>
                <w:szCs w:val="18"/>
                <w:lang w:val="es-CR" w:eastAsia="es-ES"/>
              </w:rPr>
              <w:t>Tema 1.d</w:t>
            </w:r>
            <w:r w:rsidR="00517D51" w:rsidRPr="00393C4C">
              <w:rPr>
                <w:rFonts w:ascii="Arial Narrow" w:eastAsia="Times New Roman" w:hAnsi="Arial Narrow" w:cs="Arial"/>
                <w:i/>
                <w:sz w:val="18"/>
                <w:szCs w:val="18"/>
                <w:lang w:val="es-CR" w:eastAsia="es-ES"/>
              </w:rPr>
              <w:t>:</w:t>
            </w:r>
            <w:r w:rsidR="00517D51" w:rsidRPr="00393C4C">
              <w:rPr>
                <w:rFonts w:ascii="Arial Narrow" w:eastAsia="Times New Roman" w:hAnsi="Arial Narrow" w:cs="Arial"/>
                <w:b/>
                <w:sz w:val="18"/>
                <w:szCs w:val="18"/>
                <w:lang w:val="es-CR" w:eastAsia="es-ES"/>
              </w:rPr>
              <w:t xml:space="preserve"> </w:t>
            </w:r>
            <w:r w:rsidR="00E64F7A">
              <w:rPr>
                <w:rFonts w:ascii="Arial Narrow" w:eastAsia="Times New Roman" w:hAnsi="Arial Narrow" w:cs="Arial"/>
                <w:sz w:val="18"/>
                <w:szCs w:val="18"/>
                <w:lang w:val="es-CR" w:eastAsia="es-ES"/>
              </w:rPr>
              <w:t>Opciones avanzadas #2</w:t>
            </w:r>
          </w:p>
          <w:p w14:paraId="383BE1CC" w14:textId="77777777" w:rsidR="00D97A87" w:rsidRDefault="00D13BB8" w:rsidP="00C81C67">
            <w:pPr>
              <w:pStyle w:val="Header"/>
              <w:numPr>
                <w:ilvl w:val="0"/>
                <w:numId w:val="10"/>
              </w:numPr>
              <w:rPr>
                <w:rFonts w:ascii="Arial Narrow" w:eastAsia="Times New Roman" w:hAnsi="Arial Narrow" w:cs="Arial"/>
                <w:sz w:val="18"/>
                <w:szCs w:val="18"/>
                <w:lang w:val="es-CR" w:eastAsia="es-ES"/>
              </w:rPr>
            </w:pPr>
            <w:r>
              <w:rPr>
                <w:rFonts w:ascii="Arial Narrow" w:eastAsia="Times New Roman" w:hAnsi="Arial Narrow" w:cs="Arial"/>
                <w:sz w:val="18"/>
                <w:szCs w:val="18"/>
                <w:lang w:val="es-CR" w:eastAsia="es-ES"/>
              </w:rPr>
              <w:t>Manejo de texto en columnas</w:t>
            </w:r>
          </w:p>
          <w:p w14:paraId="078A5237" w14:textId="77777777" w:rsidR="00D13BB8" w:rsidRDefault="00D13BB8" w:rsidP="00C81C67">
            <w:pPr>
              <w:pStyle w:val="Header"/>
              <w:numPr>
                <w:ilvl w:val="0"/>
                <w:numId w:val="10"/>
              </w:numPr>
              <w:rPr>
                <w:rFonts w:ascii="Arial Narrow" w:eastAsia="Times New Roman" w:hAnsi="Arial Narrow" w:cs="Arial"/>
                <w:sz w:val="18"/>
                <w:szCs w:val="18"/>
                <w:lang w:val="es-CR" w:eastAsia="es-ES"/>
              </w:rPr>
            </w:pPr>
            <w:r>
              <w:rPr>
                <w:rFonts w:ascii="Arial Narrow" w:eastAsia="Times New Roman" w:hAnsi="Arial Narrow" w:cs="Arial"/>
                <w:sz w:val="18"/>
                <w:szCs w:val="18"/>
                <w:lang w:val="es-CR" w:eastAsia="es-ES"/>
              </w:rPr>
              <w:t>Eliminación de duplicados</w:t>
            </w:r>
          </w:p>
          <w:p w14:paraId="6C304B40" w14:textId="49CDA0AC" w:rsidR="00D13BB8" w:rsidRPr="00393C4C" w:rsidRDefault="00D13BB8" w:rsidP="00D13BB8">
            <w:pPr>
              <w:pStyle w:val="Header"/>
              <w:numPr>
                <w:ilvl w:val="0"/>
                <w:numId w:val="10"/>
              </w:numPr>
              <w:rPr>
                <w:rFonts w:ascii="Arial Narrow" w:eastAsia="Times New Roman" w:hAnsi="Arial Narrow" w:cs="Arial"/>
                <w:sz w:val="18"/>
                <w:szCs w:val="18"/>
                <w:lang w:val="es-CR" w:eastAsia="es-ES"/>
              </w:rPr>
            </w:pPr>
            <w:r>
              <w:rPr>
                <w:rFonts w:ascii="Arial Narrow" w:eastAsia="Times New Roman" w:hAnsi="Arial Narrow" w:cs="Arial"/>
                <w:sz w:val="18"/>
                <w:szCs w:val="18"/>
                <w:lang w:val="es-CR" w:eastAsia="es-ES"/>
              </w:rPr>
              <w:t>Uso de macros</w:t>
            </w:r>
          </w:p>
        </w:tc>
      </w:tr>
      <w:tr w:rsidR="000D004B" w14:paraId="4BF86F36" w14:textId="77777777" w:rsidTr="00B42B0C">
        <w:tc>
          <w:tcPr>
            <w:tcW w:w="817" w:type="dxa"/>
          </w:tcPr>
          <w:p w14:paraId="57F91510" w14:textId="6080B5C3" w:rsidR="000D004B" w:rsidRPr="00393C4C" w:rsidRDefault="000D004B" w:rsidP="000D004B">
            <w:pPr>
              <w:pStyle w:val="Header"/>
              <w:jc w:val="center"/>
              <w:rPr>
                <w:rFonts w:ascii="Arial Narrow" w:eastAsia="Times New Roman" w:hAnsi="Arial Narrow" w:cs="Arial"/>
                <w:sz w:val="18"/>
                <w:szCs w:val="18"/>
                <w:lang w:val="es-CR" w:eastAsia="es-ES"/>
              </w:rPr>
            </w:pPr>
            <w:r w:rsidRPr="00393C4C">
              <w:rPr>
                <w:rFonts w:ascii="Arial Narrow" w:eastAsia="Times New Roman" w:hAnsi="Arial Narrow" w:cs="Arial"/>
                <w:sz w:val="18"/>
                <w:szCs w:val="18"/>
                <w:lang w:val="es-CR" w:eastAsia="es-ES"/>
              </w:rPr>
              <w:t>S06</w:t>
            </w:r>
          </w:p>
        </w:tc>
        <w:tc>
          <w:tcPr>
            <w:tcW w:w="1026" w:type="dxa"/>
          </w:tcPr>
          <w:p w14:paraId="09A9EF91" w14:textId="7A3D8CF8" w:rsidR="000D004B" w:rsidRPr="00393C4C" w:rsidRDefault="000D004B" w:rsidP="000D004B">
            <w:pPr>
              <w:pStyle w:val="Header"/>
              <w:jc w:val="center"/>
              <w:rPr>
                <w:rFonts w:ascii="Arial Narrow" w:eastAsia="Times New Roman" w:hAnsi="Arial Narrow" w:cs="Arial"/>
                <w:sz w:val="18"/>
                <w:szCs w:val="18"/>
                <w:lang w:val="es-CR" w:eastAsia="es-ES"/>
              </w:rPr>
            </w:pPr>
            <w:r>
              <w:rPr>
                <w:rFonts w:ascii="Arial Narrow" w:eastAsia="Times New Roman" w:hAnsi="Arial Narrow" w:cs="Arial"/>
                <w:sz w:val="18"/>
                <w:szCs w:val="18"/>
                <w:lang w:val="es-CR" w:eastAsia="es-ES"/>
              </w:rPr>
              <w:t>12-17 setiembre</w:t>
            </w:r>
          </w:p>
        </w:tc>
        <w:tc>
          <w:tcPr>
            <w:tcW w:w="3685" w:type="dxa"/>
            <w:shd w:val="clear" w:color="auto" w:fill="808080" w:themeFill="background1" w:themeFillShade="80"/>
            <w:vAlign w:val="center"/>
          </w:tcPr>
          <w:p w14:paraId="57583E9A" w14:textId="0894283E" w:rsidR="000D004B" w:rsidRPr="0053523E" w:rsidRDefault="000D004B" w:rsidP="003D756E">
            <w:pPr>
              <w:pStyle w:val="Header"/>
              <w:jc w:val="left"/>
              <w:rPr>
                <w:rFonts w:ascii="Arial Narrow" w:eastAsia="Times New Roman" w:hAnsi="Arial Narrow" w:cs="Arial"/>
                <w:i/>
                <w:sz w:val="18"/>
                <w:szCs w:val="18"/>
                <w:lang w:val="es-CR" w:eastAsia="es-ES"/>
              </w:rPr>
            </w:pPr>
            <w:r w:rsidRPr="00393C4C">
              <w:rPr>
                <w:rFonts w:ascii="Arial Narrow" w:eastAsia="Times New Roman" w:hAnsi="Arial Narrow" w:cs="Arial"/>
                <w:b/>
                <w:color w:val="FFFFFF" w:themeColor="background1"/>
                <w:sz w:val="18"/>
                <w:szCs w:val="18"/>
                <w:lang w:val="es-CR" w:eastAsia="es-ES"/>
              </w:rPr>
              <w:t>PRIMER EXAMEN PARCIAL TEÓRICO</w:t>
            </w:r>
          </w:p>
        </w:tc>
        <w:tc>
          <w:tcPr>
            <w:tcW w:w="3544" w:type="dxa"/>
            <w:shd w:val="clear" w:color="auto" w:fill="auto"/>
          </w:tcPr>
          <w:p w14:paraId="6F668B3C" w14:textId="0625D416" w:rsidR="000D004B" w:rsidRPr="00393C4C" w:rsidRDefault="000D004B" w:rsidP="000D004B">
            <w:pPr>
              <w:pStyle w:val="Header"/>
              <w:rPr>
                <w:rFonts w:ascii="Arial Narrow" w:eastAsia="Times New Roman" w:hAnsi="Arial Narrow" w:cs="Arial"/>
                <w:i/>
                <w:sz w:val="18"/>
                <w:szCs w:val="18"/>
                <w:lang w:val="es-CR" w:eastAsia="es-ES"/>
              </w:rPr>
            </w:pPr>
            <w:r w:rsidRPr="00393C4C">
              <w:rPr>
                <w:rFonts w:ascii="Arial Narrow" w:eastAsia="Times New Roman" w:hAnsi="Arial Narrow" w:cs="Arial"/>
                <w:i/>
                <w:sz w:val="18"/>
                <w:szCs w:val="18"/>
                <w:lang w:val="es-CR" w:eastAsia="es-ES"/>
              </w:rPr>
              <w:t xml:space="preserve">Práctica general de MS-Excel </w:t>
            </w:r>
          </w:p>
        </w:tc>
      </w:tr>
      <w:tr w:rsidR="003D07EB" w14:paraId="21574E76" w14:textId="77777777" w:rsidTr="00B42B0C">
        <w:tc>
          <w:tcPr>
            <w:tcW w:w="817" w:type="dxa"/>
          </w:tcPr>
          <w:p w14:paraId="14CF528C" w14:textId="6FC6F93B" w:rsidR="003D07EB" w:rsidRPr="00393C4C" w:rsidRDefault="003D07EB" w:rsidP="003D07EB">
            <w:pPr>
              <w:pStyle w:val="Header"/>
              <w:jc w:val="center"/>
              <w:rPr>
                <w:rFonts w:ascii="Arial Narrow" w:eastAsia="Times New Roman" w:hAnsi="Arial Narrow" w:cs="Arial"/>
                <w:sz w:val="18"/>
                <w:szCs w:val="18"/>
                <w:lang w:val="es-CR" w:eastAsia="es-ES"/>
              </w:rPr>
            </w:pPr>
            <w:r w:rsidRPr="00393C4C">
              <w:rPr>
                <w:rFonts w:ascii="Arial Narrow" w:eastAsia="Times New Roman" w:hAnsi="Arial Narrow" w:cs="Arial"/>
                <w:sz w:val="18"/>
                <w:szCs w:val="18"/>
                <w:lang w:val="es-CR" w:eastAsia="es-ES"/>
              </w:rPr>
              <w:t>S07</w:t>
            </w:r>
          </w:p>
        </w:tc>
        <w:tc>
          <w:tcPr>
            <w:tcW w:w="1026" w:type="dxa"/>
          </w:tcPr>
          <w:p w14:paraId="709E75DC" w14:textId="2655FEF4" w:rsidR="003D07EB" w:rsidRPr="00393C4C" w:rsidRDefault="003D07EB" w:rsidP="003D07EB">
            <w:pPr>
              <w:pStyle w:val="Header"/>
              <w:jc w:val="center"/>
              <w:rPr>
                <w:rFonts w:ascii="Arial Narrow" w:eastAsia="Times New Roman" w:hAnsi="Arial Narrow" w:cs="Arial"/>
                <w:sz w:val="18"/>
                <w:szCs w:val="18"/>
                <w:lang w:val="es-CR" w:eastAsia="es-ES"/>
              </w:rPr>
            </w:pPr>
            <w:r>
              <w:rPr>
                <w:rFonts w:ascii="Arial Narrow" w:eastAsia="Times New Roman" w:hAnsi="Arial Narrow" w:cs="Arial"/>
                <w:sz w:val="18"/>
                <w:szCs w:val="18"/>
                <w:lang w:val="es-CR" w:eastAsia="es-ES"/>
              </w:rPr>
              <w:t>19-24 setiembre</w:t>
            </w:r>
          </w:p>
        </w:tc>
        <w:tc>
          <w:tcPr>
            <w:tcW w:w="3685" w:type="dxa"/>
            <w:shd w:val="clear" w:color="auto" w:fill="FFFFFF" w:themeFill="background1"/>
          </w:tcPr>
          <w:p w14:paraId="7724E60A" w14:textId="5AB34726" w:rsidR="003D07EB" w:rsidRPr="00393C4C" w:rsidRDefault="003D07EB" w:rsidP="003D07EB">
            <w:pPr>
              <w:pStyle w:val="Header"/>
              <w:rPr>
                <w:rFonts w:ascii="Arial Narrow" w:eastAsia="Times New Roman" w:hAnsi="Arial Narrow" w:cs="Arial"/>
                <w:bCs/>
                <w:smallCaps/>
                <w:sz w:val="18"/>
                <w:szCs w:val="18"/>
                <w:lang w:val="es-CR" w:eastAsia="es-ES"/>
              </w:rPr>
            </w:pPr>
            <w:r>
              <w:rPr>
                <w:rFonts w:ascii="Arial Narrow" w:eastAsia="Times New Roman" w:hAnsi="Arial Narrow" w:cs="Arial"/>
                <w:b/>
                <w:bCs/>
                <w:smallCaps/>
                <w:sz w:val="18"/>
                <w:szCs w:val="18"/>
                <w:lang w:val="es-CR" w:eastAsia="es-ES"/>
              </w:rPr>
              <w:t>TEMA 3</w:t>
            </w:r>
            <w:r w:rsidRPr="00393C4C">
              <w:rPr>
                <w:rFonts w:ascii="Arial Narrow" w:eastAsia="Times New Roman" w:hAnsi="Arial Narrow" w:cs="Arial"/>
                <w:b/>
                <w:bCs/>
                <w:smallCaps/>
                <w:sz w:val="18"/>
                <w:szCs w:val="18"/>
                <w:lang w:val="es-CR" w:eastAsia="es-ES"/>
              </w:rPr>
              <w:t xml:space="preserve">: </w:t>
            </w:r>
            <w:r>
              <w:rPr>
                <w:rFonts w:ascii="Arial Narrow" w:eastAsia="Times New Roman" w:hAnsi="Arial Narrow" w:cs="Arial"/>
                <w:bCs/>
                <w:smallCaps/>
                <w:sz w:val="18"/>
                <w:szCs w:val="18"/>
                <w:lang w:val="es-CR" w:eastAsia="es-ES"/>
              </w:rPr>
              <w:t>Procesos Organizacionales y su Relación con TI</w:t>
            </w:r>
          </w:p>
          <w:p w14:paraId="0A1C712F" w14:textId="7C5BCC5C" w:rsidR="003D07EB" w:rsidRPr="00393C4C" w:rsidRDefault="003D07EB" w:rsidP="008738C3">
            <w:pPr>
              <w:pStyle w:val="Header"/>
              <w:rPr>
                <w:rFonts w:ascii="Arial Narrow" w:eastAsia="Times New Roman" w:hAnsi="Arial Narrow" w:cs="Arial"/>
                <w:sz w:val="18"/>
                <w:szCs w:val="18"/>
                <w:lang w:val="es-CR" w:eastAsia="es-ES"/>
              </w:rPr>
            </w:pPr>
            <w:r>
              <w:rPr>
                <w:rFonts w:ascii="Arial Narrow" w:eastAsia="Times New Roman" w:hAnsi="Arial Narrow" w:cs="Arial"/>
                <w:i/>
                <w:sz w:val="18"/>
                <w:szCs w:val="18"/>
                <w:lang w:val="es-CR" w:eastAsia="es-ES"/>
              </w:rPr>
              <w:t>Tema 3</w:t>
            </w:r>
            <w:r w:rsidRPr="00393C4C">
              <w:rPr>
                <w:rFonts w:ascii="Arial Narrow" w:eastAsia="Times New Roman" w:hAnsi="Arial Narrow" w:cs="Arial"/>
                <w:i/>
                <w:sz w:val="18"/>
                <w:szCs w:val="18"/>
                <w:lang w:val="es-CR" w:eastAsia="es-ES"/>
              </w:rPr>
              <w:t>.a:</w:t>
            </w:r>
            <w:r w:rsidRPr="00393C4C">
              <w:rPr>
                <w:rFonts w:ascii="Arial Narrow" w:eastAsia="Times New Roman" w:hAnsi="Arial Narrow" w:cs="Arial"/>
                <w:b/>
                <w:sz w:val="18"/>
                <w:szCs w:val="18"/>
                <w:lang w:val="es-CR" w:eastAsia="es-ES"/>
              </w:rPr>
              <w:t xml:space="preserve"> </w:t>
            </w:r>
            <w:r w:rsidR="008738C3">
              <w:rPr>
                <w:rFonts w:ascii="Arial Narrow" w:eastAsia="Times New Roman" w:hAnsi="Arial Narrow" w:cs="Arial"/>
                <w:sz w:val="18"/>
                <w:szCs w:val="18"/>
                <w:lang w:val="es-CR" w:eastAsia="es-ES"/>
              </w:rPr>
              <w:t>Introducción a</w:t>
            </w:r>
            <w:r w:rsidR="00AD0121">
              <w:rPr>
                <w:rFonts w:ascii="Arial Narrow" w:eastAsia="Times New Roman" w:hAnsi="Arial Narrow" w:cs="Arial"/>
                <w:sz w:val="18"/>
                <w:szCs w:val="18"/>
                <w:lang w:val="es-CR" w:eastAsia="es-ES"/>
              </w:rPr>
              <w:t xml:space="preserve"> </w:t>
            </w:r>
            <w:r w:rsidR="008738C3">
              <w:rPr>
                <w:rFonts w:ascii="Arial Narrow" w:eastAsia="Times New Roman" w:hAnsi="Arial Narrow" w:cs="Arial"/>
                <w:sz w:val="18"/>
                <w:szCs w:val="18"/>
                <w:lang w:val="es-CR" w:eastAsia="es-ES"/>
              </w:rPr>
              <w:t xml:space="preserve">los </w:t>
            </w:r>
            <w:r w:rsidR="00AD0121">
              <w:rPr>
                <w:rFonts w:ascii="Arial Narrow" w:eastAsia="Times New Roman" w:hAnsi="Arial Narrow" w:cs="Arial"/>
                <w:sz w:val="18"/>
                <w:szCs w:val="18"/>
                <w:lang w:val="es-CR" w:eastAsia="es-ES"/>
              </w:rPr>
              <w:t>p</w:t>
            </w:r>
            <w:r>
              <w:rPr>
                <w:rFonts w:ascii="Arial Narrow" w:eastAsia="Times New Roman" w:hAnsi="Arial Narrow" w:cs="Arial"/>
                <w:sz w:val="18"/>
                <w:szCs w:val="18"/>
                <w:lang w:val="es-CR" w:eastAsia="es-ES"/>
              </w:rPr>
              <w:t>rocesos</w:t>
            </w:r>
          </w:p>
        </w:tc>
        <w:tc>
          <w:tcPr>
            <w:tcW w:w="3544" w:type="dxa"/>
            <w:shd w:val="clear" w:color="auto" w:fill="7F7F7F" w:themeFill="text1" w:themeFillTint="80"/>
            <w:vAlign w:val="center"/>
          </w:tcPr>
          <w:p w14:paraId="002EE016" w14:textId="547A8AD9" w:rsidR="003D07EB" w:rsidRPr="00393C4C" w:rsidRDefault="003D07EB" w:rsidP="003D07EB">
            <w:pPr>
              <w:pStyle w:val="Header"/>
              <w:jc w:val="left"/>
              <w:rPr>
                <w:rFonts w:ascii="Arial Narrow" w:eastAsia="Times New Roman" w:hAnsi="Arial Narrow" w:cs="Arial"/>
                <w:b/>
                <w:color w:val="FFFFFF" w:themeColor="background1"/>
                <w:sz w:val="18"/>
                <w:szCs w:val="18"/>
                <w:lang w:val="es-CR" w:eastAsia="es-ES"/>
              </w:rPr>
            </w:pPr>
            <w:r w:rsidRPr="00393C4C">
              <w:rPr>
                <w:rFonts w:ascii="Arial Narrow" w:eastAsia="Times New Roman" w:hAnsi="Arial Narrow" w:cs="Arial"/>
                <w:b/>
                <w:color w:val="FFFFFF" w:themeColor="background1"/>
                <w:sz w:val="18"/>
                <w:szCs w:val="18"/>
                <w:lang w:val="es-CR" w:eastAsia="es-ES"/>
              </w:rPr>
              <w:t xml:space="preserve">PRIMER EXAMEN </w:t>
            </w:r>
            <w:r>
              <w:rPr>
                <w:rFonts w:ascii="Arial Narrow" w:eastAsia="Times New Roman" w:hAnsi="Arial Narrow" w:cs="Arial"/>
                <w:b/>
                <w:color w:val="FFFFFF" w:themeColor="background1"/>
                <w:sz w:val="18"/>
                <w:szCs w:val="18"/>
                <w:lang w:val="es-CR" w:eastAsia="es-ES"/>
              </w:rPr>
              <w:t>DE LABORATORIO</w:t>
            </w:r>
          </w:p>
        </w:tc>
      </w:tr>
      <w:tr w:rsidR="003D07EB" w14:paraId="077A4A45" w14:textId="77777777" w:rsidTr="00B42B0C">
        <w:tc>
          <w:tcPr>
            <w:tcW w:w="817" w:type="dxa"/>
          </w:tcPr>
          <w:p w14:paraId="2D69CDA0" w14:textId="098196DC" w:rsidR="003D07EB" w:rsidRPr="00393C4C" w:rsidRDefault="003D07EB" w:rsidP="003D07EB">
            <w:pPr>
              <w:pStyle w:val="Header"/>
              <w:jc w:val="center"/>
              <w:rPr>
                <w:rFonts w:ascii="Arial Narrow" w:eastAsia="Times New Roman" w:hAnsi="Arial Narrow" w:cs="Arial"/>
                <w:sz w:val="18"/>
                <w:szCs w:val="18"/>
                <w:lang w:val="es-CR" w:eastAsia="es-ES"/>
              </w:rPr>
            </w:pPr>
            <w:r w:rsidRPr="00393C4C">
              <w:rPr>
                <w:rFonts w:ascii="Arial Narrow" w:eastAsia="Times New Roman" w:hAnsi="Arial Narrow" w:cs="Arial"/>
                <w:sz w:val="18"/>
                <w:szCs w:val="18"/>
                <w:lang w:val="es-CR" w:eastAsia="es-ES"/>
              </w:rPr>
              <w:t>S08</w:t>
            </w:r>
          </w:p>
        </w:tc>
        <w:tc>
          <w:tcPr>
            <w:tcW w:w="1026" w:type="dxa"/>
          </w:tcPr>
          <w:p w14:paraId="4F02434C" w14:textId="4C22B008" w:rsidR="003D07EB" w:rsidRPr="00393C4C" w:rsidRDefault="003D07EB" w:rsidP="003D07EB">
            <w:pPr>
              <w:pStyle w:val="Header"/>
              <w:jc w:val="center"/>
              <w:rPr>
                <w:rFonts w:ascii="Arial Narrow" w:eastAsia="Times New Roman" w:hAnsi="Arial Narrow" w:cs="Arial"/>
                <w:sz w:val="18"/>
                <w:szCs w:val="18"/>
                <w:lang w:val="es-CR" w:eastAsia="es-ES"/>
              </w:rPr>
            </w:pPr>
            <w:r>
              <w:rPr>
                <w:rFonts w:ascii="Arial Narrow" w:eastAsia="Times New Roman" w:hAnsi="Arial Narrow" w:cs="Arial"/>
                <w:sz w:val="18"/>
                <w:szCs w:val="18"/>
                <w:lang w:val="es-CR" w:eastAsia="es-ES"/>
              </w:rPr>
              <w:t>26-01 octubre</w:t>
            </w:r>
          </w:p>
        </w:tc>
        <w:tc>
          <w:tcPr>
            <w:tcW w:w="3685" w:type="dxa"/>
            <w:shd w:val="clear" w:color="auto" w:fill="auto"/>
          </w:tcPr>
          <w:p w14:paraId="24DCA216" w14:textId="61CDB494" w:rsidR="003D07EB" w:rsidRPr="003D07EB" w:rsidRDefault="00AC5050" w:rsidP="003D07EB">
            <w:pPr>
              <w:pStyle w:val="Header"/>
              <w:rPr>
                <w:rFonts w:ascii="Arial Narrow" w:eastAsia="Times New Roman" w:hAnsi="Arial Narrow" w:cs="Arial"/>
                <w:i/>
                <w:sz w:val="18"/>
                <w:szCs w:val="18"/>
                <w:lang w:val="es-CR" w:eastAsia="es-ES"/>
              </w:rPr>
            </w:pPr>
            <w:r>
              <w:rPr>
                <w:rFonts w:ascii="Arial Narrow" w:eastAsia="Times New Roman" w:hAnsi="Arial Narrow" w:cs="Arial"/>
                <w:i/>
                <w:sz w:val="18"/>
                <w:szCs w:val="18"/>
                <w:lang w:val="es-CR" w:eastAsia="es-ES"/>
              </w:rPr>
              <w:t>Tema 3</w:t>
            </w:r>
            <w:r w:rsidR="003D07EB">
              <w:rPr>
                <w:rFonts w:ascii="Arial Narrow" w:eastAsia="Times New Roman" w:hAnsi="Arial Narrow" w:cs="Arial"/>
                <w:i/>
                <w:sz w:val="18"/>
                <w:szCs w:val="18"/>
                <w:lang w:val="es-CR" w:eastAsia="es-ES"/>
              </w:rPr>
              <w:t>.b</w:t>
            </w:r>
            <w:r>
              <w:rPr>
                <w:rFonts w:ascii="Arial Narrow" w:eastAsia="Times New Roman" w:hAnsi="Arial Narrow" w:cs="Arial"/>
                <w:i/>
                <w:sz w:val="18"/>
                <w:szCs w:val="18"/>
                <w:lang w:val="es-CR" w:eastAsia="es-ES"/>
              </w:rPr>
              <w:t>:</w:t>
            </w:r>
            <w:r w:rsidR="003D07EB">
              <w:rPr>
                <w:rFonts w:ascii="Arial Narrow" w:eastAsia="Times New Roman" w:hAnsi="Arial Narrow" w:cs="Arial"/>
                <w:i/>
                <w:sz w:val="18"/>
                <w:szCs w:val="18"/>
                <w:lang w:val="es-CR" w:eastAsia="es-ES"/>
              </w:rPr>
              <w:t xml:space="preserve"> </w:t>
            </w:r>
            <w:r w:rsidR="003D07EB" w:rsidRPr="00AC5050">
              <w:rPr>
                <w:rFonts w:ascii="Arial Narrow" w:eastAsia="Times New Roman" w:hAnsi="Arial Narrow" w:cs="Arial"/>
                <w:sz w:val="18"/>
                <w:szCs w:val="18"/>
                <w:lang w:val="es-CR" w:eastAsia="es-ES"/>
              </w:rPr>
              <w:t>Análisis de Procesos</w:t>
            </w:r>
          </w:p>
        </w:tc>
        <w:tc>
          <w:tcPr>
            <w:tcW w:w="3544" w:type="dxa"/>
          </w:tcPr>
          <w:p w14:paraId="4883D211" w14:textId="71231B9D" w:rsidR="003D07EB" w:rsidRPr="00393C4C" w:rsidRDefault="003D07EB" w:rsidP="003D07EB">
            <w:pPr>
              <w:pStyle w:val="Header"/>
              <w:rPr>
                <w:rFonts w:ascii="Arial Narrow" w:eastAsia="Times New Roman" w:hAnsi="Arial Narrow" w:cs="Arial"/>
                <w:sz w:val="18"/>
                <w:szCs w:val="18"/>
                <w:lang w:val="es-CR" w:eastAsia="es-ES"/>
              </w:rPr>
            </w:pPr>
            <w:r>
              <w:rPr>
                <w:rFonts w:ascii="Arial Narrow" w:eastAsia="Times New Roman" w:hAnsi="Arial Narrow" w:cs="Arial"/>
                <w:i/>
                <w:sz w:val="18"/>
                <w:szCs w:val="18"/>
                <w:lang w:val="es-CR" w:eastAsia="es-ES"/>
              </w:rPr>
              <w:t>Tema 1.e</w:t>
            </w:r>
            <w:r w:rsidRPr="00393C4C">
              <w:rPr>
                <w:rFonts w:ascii="Arial Narrow" w:eastAsia="Times New Roman" w:hAnsi="Arial Narrow" w:cs="Arial"/>
                <w:i/>
                <w:sz w:val="18"/>
                <w:szCs w:val="18"/>
                <w:lang w:val="es-CR" w:eastAsia="es-ES"/>
              </w:rPr>
              <w:t>:</w:t>
            </w:r>
            <w:r w:rsidRPr="00393C4C">
              <w:rPr>
                <w:rFonts w:ascii="Arial Narrow" w:eastAsia="Times New Roman" w:hAnsi="Arial Narrow" w:cs="Arial"/>
                <w:b/>
                <w:sz w:val="18"/>
                <w:szCs w:val="18"/>
                <w:lang w:val="es-CR" w:eastAsia="es-ES"/>
              </w:rPr>
              <w:t xml:space="preserve"> </w:t>
            </w:r>
            <w:r w:rsidRPr="00393C4C">
              <w:rPr>
                <w:rFonts w:ascii="Arial Narrow" w:eastAsia="Times New Roman" w:hAnsi="Arial Narrow" w:cs="Arial"/>
                <w:sz w:val="18"/>
                <w:szCs w:val="18"/>
                <w:lang w:val="es-CR" w:eastAsia="es-ES"/>
              </w:rPr>
              <w:t>Representación de algoritmos</w:t>
            </w:r>
            <w:r>
              <w:rPr>
                <w:rFonts w:ascii="Arial Narrow" w:eastAsia="Times New Roman" w:hAnsi="Arial Narrow" w:cs="Arial"/>
                <w:sz w:val="18"/>
                <w:szCs w:val="18"/>
                <w:lang w:val="es-CR" w:eastAsia="es-ES"/>
              </w:rPr>
              <w:t xml:space="preserve"> #1</w:t>
            </w:r>
          </w:p>
          <w:p w14:paraId="3F42F9EA" w14:textId="18710000" w:rsidR="003D07EB" w:rsidRPr="00393C4C" w:rsidRDefault="003D07EB" w:rsidP="003D07EB">
            <w:pPr>
              <w:pStyle w:val="Header"/>
              <w:numPr>
                <w:ilvl w:val="0"/>
                <w:numId w:val="4"/>
              </w:numPr>
              <w:rPr>
                <w:rFonts w:ascii="Arial Narrow" w:eastAsia="Times New Roman" w:hAnsi="Arial Narrow" w:cs="Arial"/>
                <w:sz w:val="18"/>
                <w:szCs w:val="18"/>
                <w:lang w:val="es-CR" w:eastAsia="es-ES"/>
              </w:rPr>
            </w:pPr>
            <w:r w:rsidRPr="00393C4C">
              <w:rPr>
                <w:rFonts w:ascii="Arial Narrow" w:eastAsia="Times New Roman" w:hAnsi="Arial Narrow" w:cs="Arial"/>
                <w:sz w:val="18"/>
                <w:szCs w:val="18"/>
                <w:lang w:val="es-CR" w:eastAsia="es-ES"/>
              </w:rPr>
              <w:t>Resolución de problemas utilizando lenguaje natural</w:t>
            </w:r>
          </w:p>
        </w:tc>
      </w:tr>
      <w:tr w:rsidR="003D07EB" w14:paraId="61C331BC" w14:textId="77777777" w:rsidTr="00B42B0C">
        <w:tc>
          <w:tcPr>
            <w:tcW w:w="817" w:type="dxa"/>
          </w:tcPr>
          <w:p w14:paraId="797FFEBF" w14:textId="041EB856" w:rsidR="003D07EB" w:rsidRPr="00393C4C" w:rsidRDefault="003D07EB" w:rsidP="003D07EB">
            <w:pPr>
              <w:pStyle w:val="Header"/>
              <w:jc w:val="center"/>
              <w:rPr>
                <w:rFonts w:ascii="Arial Narrow" w:eastAsia="Times New Roman" w:hAnsi="Arial Narrow" w:cs="Arial"/>
                <w:sz w:val="18"/>
                <w:szCs w:val="18"/>
                <w:lang w:val="es-CR" w:eastAsia="es-ES"/>
              </w:rPr>
            </w:pPr>
            <w:r w:rsidRPr="00393C4C">
              <w:rPr>
                <w:rFonts w:ascii="Arial Narrow" w:eastAsia="Times New Roman" w:hAnsi="Arial Narrow" w:cs="Arial"/>
                <w:sz w:val="18"/>
                <w:szCs w:val="18"/>
                <w:lang w:val="es-CR" w:eastAsia="es-ES"/>
              </w:rPr>
              <w:t>S09</w:t>
            </w:r>
          </w:p>
        </w:tc>
        <w:tc>
          <w:tcPr>
            <w:tcW w:w="1026" w:type="dxa"/>
          </w:tcPr>
          <w:p w14:paraId="3E5CE2BE" w14:textId="69C7F121" w:rsidR="003D07EB" w:rsidRPr="00393C4C" w:rsidRDefault="003D07EB" w:rsidP="003D07EB">
            <w:pPr>
              <w:pStyle w:val="Header"/>
              <w:jc w:val="center"/>
              <w:rPr>
                <w:rFonts w:ascii="Arial Narrow" w:eastAsia="Times New Roman" w:hAnsi="Arial Narrow" w:cs="Arial"/>
                <w:sz w:val="18"/>
                <w:szCs w:val="18"/>
                <w:lang w:val="es-CR" w:eastAsia="es-ES"/>
              </w:rPr>
            </w:pPr>
            <w:r>
              <w:rPr>
                <w:rFonts w:ascii="Arial Narrow" w:eastAsia="Times New Roman" w:hAnsi="Arial Narrow" w:cs="Arial"/>
                <w:sz w:val="18"/>
                <w:szCs w:val="18"/>
                <w:lang w:val="es-CR" w:eastAsia="es-ES"/>
              </w:rPr>
              <w:t>03-08 octubre</w:t>
            </w:r>
          </w:p>
        </w:tc>
        <w:tc>
          <w:tcPr>
            <w:tcW w:w="3685" w:type="dxa"/>
          </w:tcPr>
          <w:p w14:paraId="0C736885" w14:textId="49288DBD" w:rsidR="003D07EB" w:rsidRPr="00AC5050" w:rsidRDefault="00AC5050" w:rsidP="003D07EB">
            <w:pPr>
              <w:pStyle w:val="Header"/>
              <w:rPr>
                <w:rFonts w:ascii="Arial Narrow" w:eastAsia="Times New Roman" w:hAnsi="Arial Narrow" w:cs="Arial"/>
                <w:sz w:val="18"/>
                <w:szCs w:val="18"/>
                <w:lang w:val="es-CR" w:eastAsia="es-ES"/>
              </w:rPr>
            </w:pPr>
            <w:r>
              <w:rPr>
                <w:rFonts w:ascii="Arial Narrow" w:eastAsia="Times New Roman" w:hAnsi="Arial Narrow" w:cs="Arial"/>
                <w:i/>
                <w:sz w:val="18"/>
                <w:szCs w:val="18"/>
                <w:lang w:val="es-CR" w:eastAsia="es-ES"/>
              </w:rPr>
              <w:t>Tema 3.c:</w:t>
            </w:r>
            <w:r>
              <w:rPr>
                <w:rFonts w:ascii="Arial Narrow" w:eastAsia="Times New Roman" w:hAnsi="Arial Narrow" w:cs="Arial"/>
                <w:sz w:val="18"/>
                <w:szCs w:val="18"/>
                <w:lang w:val="es-CR" w:eastAsia="es-ES"/>
              </w:rPr>
              <w:t xml:space="preserve"> </w:t>
            </w:r>
            <w:r w:rsidR="003D756E">
              <w:rPr>
                <w:rFonts w:ascii="Arial Narrow" w:eastAsia="Times New Roman" w:hAnsi="Arial Narrow" w:cs="Arial"/>
                <w:sz w:val="18"/>
                <w:szCs w:val="18"/>
                <w:lang w:val="es-CR" w:eastAsia="es-ES"/>
              </w:rPr>
              <w:t>Gestión de Procesos</w:t>
            </w:r>
          </w:p>
        </w:tc>
        <w:tc>
          <w:tcPr>
            <w:tcW w:w="3544" w:type="dxa"/>
          </w:tcPr>
          <w:p w14:paraId="4219BB32" w14:textId="406B6508" w:rsidR="003D07EB" w:rsidRPr="00393C4C" w:rsidRDefault="003D07EB" w:rsidP="003D07EB">
            <w:pPr>
              <w:pStyle w:val="Header"/>
              <w:rPr>
                <w:rFonts w:ascii="Arial Narrow" w:eastAsia="Times New Roman" w:hAnsi="Arial Narrow" w:cs="Arial"/>
                <w:sz w:val="18"/>
                <w:szCs w:val="18"/>
                <w:lang w:val="es-CR" w:eastAsia="es-ES"/>
              </w:rPr>
            </w:pPr>
            <w:r>
              <w:rPr>
                <w:rFonts w:ascii="Arial Narrow" w:eastAsia="Times New Roman" w:hAnsi="Arial Narrow" w:cs="Arial"/>
                <w:i/>
                <w:sz w:val="18"/>
                <w:szCs w:val="18"/>
                <w:lang w:val="es-CR" w:eastAsia="es-ES"/>
              </w:rPr>
              <w:t>Tema 1.e</w:t>
            </w:r>
            <w:r w:rsidRPr="00393C4C">
              <w:rPr>
                <w:rFonts w:ascii="Arial Narrow" w:eastAsia="Times New Roman" w:hAnsi="Arial Narrow" w:cs="Arial"/>
                <w:i/>
                <w:sz w:val="18"/>
                <w:szCs w:val="18"/>
                <w:lang w:val="es-CR" w:eastAsia="es-ES"/>
              </w:rPr>
              <w:t>:</w:t>
            </w:r>
            <w:r w:rsidRPr="00393C4C">
              <w:rPr>
                <w:rFonts w:ascii="Arial Narrow" w:eastAsia="Times New Roman" w:hAnsi="Arial Narrow" w:cs="Arial"/>
                <w:b/>
                <w:sz w:val="18"/>
                <w:szCs w:val="18"/>
                <w:lang w:val="es-CR" w:eastAsia="es-ES"/>
              </w:rPr>
              <w:t xml:space="preserve"> </w:t>
            </w:r>
            <w:r w:rsidRPr="00393C4C">
              <w:rPr>
                <w:rFonts w:ascii="Arial Narrow" w:eastAsia="Times New Roman" w:hAnsi="Arial Narrow" w:cs="Arial"/>
                <w:sz w:val="18"/>
                <w:szCs w:val="18"/>
                <w:lang w:val="es-CR" w:eastAsia="es-ES"/>
              </w:rPr>
              <w:t>Representación de algoritmos</w:t>
            </w:r>
            <w:r>
              <w:rPr>
                <w:rFonts w:ascii="Arial Narrow" w:eastAsia="Times New Roman" w:hAnsi="Arial Narrow" w:cs="Arial"/>
                <w:sz w:val="18"/>
                <w:szCs w:val="18"/>
                <w:lang w:val="es-CR" w:eastAsia="es-ES"/>
              </w:rPr>
              <w:t xml:space="preserve"> #2</w:t>
            </w:r>
          </w:p>
          <w:p w14:paraId="427D7375" w14:textId="7650E4C6" w:rsidR="003D07EB" w:rsidRPr="003D07EB" w:rsidRDefault="003D07EB" w:rsidP="003D07EB">
            <w:pPr>
              <w:pStyle w:val="Header"/>
              <w:numPr>
                <w:ilvl w:val="0"/>
                <w:numId w:val="4"/>
              </w:numPr>
              <w:rPr>
                <w:rFonts w:ascii="Arial Narrow" w:eastAsia="Times New Roman" w:hAnsi="Arial Narrow" w:cs="Arial"/>
                <w:i/>
                <w:sz w:val="18"/>
                <w:szCs w:val="18"/>
                <w:lang w:val="es-CR" w:eastAsia="es-ES"/>
              </w:rPr>
            </w:pPr>
            <w:r w:rsidRPr="00393C4C">
              <w:rPr>
                <w:rFonts w:ascii="Arial Narrow" w:eastAsia="Times New Roman" w:hAnsi="Arial Narrow" w:cs="Arial"/>
                <w:sz w:val="18"/>
                <w:szCs w:val="18"/>
                <w:lang w:val="es-CR" w:eastAsia="es-ES"/>
              </w:rPr>
              <w:t>Pseudocódigo</w:t>
            </w:r>
          </w:p>
        </w:tc>
      </w:tr>
      <w:tr w:rsidR="003D07EB" w14:paraId="4FF320FE" w14:textId="77777777" w:rsidTr="00B42B0C">
        <w:tc>
          <w:tcPr>
            <w:tcW w:w="817" w:type="dxa"/>
          </w:tcPr>
          <w:p w14:paraId="1857D829" w14:textId="7050654A" w:rsidR="003D07EB" w:rsidRPr="00393C4C" w:rsidRDefault="003D07EB" w:rsidP="003D07EB">
            <w:pPr>
              <w:pStyle w:val="Header"/>
              <w:jc w:val="center"/>
              <w:rPr>
                <w:rFonts w:ascii="Arial Narrow" w:eastAsia="Times New Roman" w:hAnsi="Arial Narrow" w:cs="Arial"/>
                <w:sz w:val="18"/>
                <w:szCs w:val="18"/>
                <w:lang w:val="es-CR" w:eastAsia="es-ES"/>
              </w:rPr>
            </w:pPr>
            <w:r w:rsidRPr="00393C4C">
              <w:rPr>
                <w:rFonts w:ascii="Arial Narrow" w:eastAsia="Times New Roman" w:hAnsi="Arial Narrow" w:cs="Arial"/>
                <w:sz w:val="18"/>
                <w:szCs w:val="18"/>
                <w:lang w:val="es-CR" w:eastAsia="es-ES"/>
              </w:rPr>
              <w:t>S10</w:t>
            </w:r>
          </w:p>
        </w:tc>
        <w:tc>
          <w:tcPr>
            <w:tcW w:w="1026" w:type="dxa"/>
          </w:tcPr>
          <w:p w14:paraId="7D0C4EB8" w14:textId="367A711B" w:rsidR="003D07EB" w:rsidRPr="00393C4C" w:rsidRDefault="003D07EB" w:rsidP="003D07EB">
            <w:pPr>
              <w:pStyle w:val="Header"/>
              <w:jc w:val="center"/>
              <w:rPr>
                <w:rFonts w:ascii="Arial Narrow" w:eastAsia="Times New Roman" w:hAnsi="Arial Narrow" w:cs="Arial"/>
                <w:sz w:val="18"/>
                <w:szCs w:val="18"/>
                <w:lang w:val="es-CR" w:eastAsia="es-ES"/>
              </w:rPr>
            </w:pPr>
            <w:r>
              <w:rPr>
                <w:rFonts w:ascii="Arial Narrow" w:eastAsia="Times New Roman" w:hAnsi="Arial Narrow" w:cs="Arial"/>
                <w:sz w:val="18"/>
                <w:szCs w:val="18"/>
                <w:lang w:val="es-CR" w:eastAsia="es-ES"/>
              </w:rPr>
              <w:t>10-15 octubre</w:t>
            </w:r>
          </w:p>
        </w:tc>
        <w:tc>
          <w:tcPr>
            <w:tcW w:w="3685" w:type="dxa"/>
          </w:tcPr>
          <w:p w14:paraId="5C34E107" w14:textId="6A5C52FE" w:rsidR="003D07EB" w:rsidRPr="00393C4C" w:rsidRDefault="003D756E" w:rsidP="003D07EB">
            <w:pPr>
              <w:pStyle w:val="Header"/>
              <w:rPr>
                <w:rFonts w:ascii="Arial Narrow" w:eastAsia="Times New Roman" w:hAnsi="Arial Narrow" w:cs="Arial"/>
                <w:sz w:val="18"/>
                <w:szCs w:val="18"/>
                <w:lang w:val="es-CR" w:eastAsia="es-ES"/>
              </w:rPr>
            </w:pPr>
            <w:r>
              <w:rPr>
                <w:rFonts w:ascii="Arial Narrow" w:eastAsia="Times New Roman" w:hAnsi="Arial Narrow" w:cs="Arial"/>
                <w:sz w:val="18"/>
                <w:szCs w:val="18"/>
                <w:lang w:val="es-CR" w:eastAsia="es-ES"/>
              </w:rPr>
              <w:t>Prácticas sobre procesos organizacionales</w:t>
            </w:r>
          </w:p>
        </w:tc>
        <w:tc>
          <w:tcPr>
            <w:tcW w:w="3544" w:type="dxa"/>
            <w:shd w:val="clear" w:color="auto" w:fill="auto"/>
          </w:tcPr>
          <w:p w14:paraId="6E0C8499" w14:textId="4008A1E0" w:rsidR="003D07EB" w:rsidRPr="00AC5050" w:rsidRDefault="003D07EB" w:rsidP="003D07EB">
            <w:pPr>
              <w:pStyle w:val="Header"/>
              <w:rPr>
                <w:rFonts w:ascii="Arial Narrow" w:eastAsia="Times New Roman" w:hAnsi="Arial Narrow" w:cs="Arial"/>
                <w:color w:val="000000" w:themeColor="text1"/>
                <w:sz w:val="18"/>
                <w:szCs w:val="18"/>
                <w:lang w:val="es-CR" w:eastAsia="es-ES"/>
              </w:rPr>
            </w:pPr>
            <w:r w:rsidRPr="00AC5050">
              <w:rPr>
                <w:rFonts w:ascii="Arial Narrow" w:eastAsia="Times New Roman" w:hAnsi="Arial Narrow" w:cs="Arial"/>
                <w:i/>
                <w:color w:val="000000" w:themeColor="text1"/>
                <w:sz w:val="18"/>
                <w:szCs w:val="18"/>
                <w:lang w:val="es-CR" w:eastAsia="es-ES"/>
              </w:rPr>
              <w:t>Tema 1.f:</w:t>
            </w:r>
            <w:r w:rsidRPr="00AC5050">
              <w:rPr>
                <w:rFonts w:ascii="Arial Narrow" w:eastAsia="Times New Roman" w:hAnsi="Arial Narrow" w:cs="Arial"/>
                <w:b/>
                <w:color w:val="000000" w:themeColor="text1"/>
                <w:sz w:val="18"/>
                <w:szCs w:val="18"/>
                <w:lang w:val="es-CR" w:eastAsia="es-ES"/>
              </w:rPr>
              <w:t xml:space="preserve"> </w:t>
            </w:r>
            <w:r w:rsidRPr="00AC5050">
              <w:rPr>
                <w:rFonts w:ascii="Arial Narrow" w:eastAsia="Times New Roman" w:hAnsi="Arial Narrow" w:cs="Arial"/>
                <w:color w:val="000000" w:themeColor="text1"/>
                <w:sz w:val="18"/>
                <w:szCs w:val="18"/>
                <w:lang w:val="es-CR" w:eastAsia="es-ES"/>
              </w:rPr>
              <w:t>Programación en VBA #1</w:t>
            </w:r>
          </w:p>
          <w:p w14:paraId="6ADAFECA" w14:textId="77777777" w:rsidR="003D07EB" w:rsidRPr="00AC5050" w:rsidRDefault="003D07EB" w:rsidP="003D07EB">
            <w:pPr>
              <w:pStyle w:val="Header"/>
              <w:numPr>
                <w:ilvl w:val="0"/>
                <w:numId w:val="4"/>
              </w:numPr>
              <w:rPr>
                <w:rFonts w:ascii="Arial Narrow" w:eastAsia="Times New Roman" w:hAnsi="Arial Narrow" w:cs="Arial"/>
                <w:color w:val="000000" w:themeColor="text1"/>
                <w:sz w:val="18"/>
                <w:szCs w:val="18"/>
                <w:lang w:val="es-CR" w:eastAsia="es-ES"/>
              </w:rPr>
            </w:pPr>
            <w:r w:rsidRPr="00AC5050">
              <w:rPr>
                <w:rFonts w:ascii="Arial Narrow" w:eastAsia="Times New Roman" w:hAnsi="Arial Narrow" w:cs="Arial"/>
                <w:color w:val="000000" w:themeColor="text1"/>
                <w:sz w:val="18"/>
                <w:szCs w:val="18"/>
                <w:lang w:val="es-CR" w:eastAsia="es-ES"/>
              </w:rPr>
              <w:t>Editor de VBA</w:t>
            </w:r>
          </w:p>
          <w:p w14:paraId="73A9B0DE" w14:textId="2DA20A91" w:rsidR="00E919B8" w:rsidRPr="004B1325" w:rsidRDefault="003D07EB" w:rsidP="004B1325">
            <w:pPr>
              <w:pStyle w:val="Header"/>
              <w:numPr>
                <w:ilvl w:val="0"/>
                <w:numId w:val="4"/>
              </w:numPr>
              <w:rPr>
                <w:rFonts w:ascii="Arial Narrow" w:eastAsia="Times New Roman" w:hAnsi="Arial Narrow" w:cs="Arial"/>
                <w:color w:val="000000" w:themeColor="text1"/>
                <w:sz w:val="18"/>
                <w:szCs w:val="18"/>
                <w:lang w:val="es-CR" w:eastAsia="es-ES"/>
              </w:rPr>
            </w:pPr>
            <w:r w:rsidRPr="00AC5050">
              <w:rPr>
                <w:rFonts w:ascii="Arial Narrow" w:eastAsia="Times New Roman" w:hAnsi="Arial Narrow" w:cs="Arial"/>
                <w:color w:val="000000" w:themeColor="text1"/>
                <w:sz w:val="18"/>
                <w:szCs w:val="18"/>
                <w:lang w:val="es-CR" w:eastAsia="es-ES"/>
              </w:rPr>
              <w:t>Escritura de sentencias</w:t>
            </w:r>
          </w:p>
        </w:tc>
      </w:tr>
      <w:tr w:rsidR="00AC5050" w14:paraId="5DE6675B" w14:textId="77777777" w:rsidTr="00B42B0C">
        <w:tc>
          <w:tcPr>
            <w:tcW w:w="817" w:type="dxa"/>
          </w:tcPr>
          <w:p w14:paraId="3D45A34A" w14:textId="6E6D6CDD" w:rsidR="00AC5050" w:rsidRPr="00393C4C" w:rsidRDefault="00AC5050" w:rsidP="00AC5050">
            <w:pPr>
              <w:pStyle w:val="Header"/>
              <w:jc w:val="center"/>
              <w:rPr>
                <w:rFonts w:ascii="Arial Narrow" w:eastAsia="Times New Roman" w:hAnsi="Arial Narrow" w:cs="Arial"/>
                <w:sz w:val="18"/>
                <w:szCs w:val="18"/>
                <w:lang w:val="es-CR" w:eastAsia="es-ES"/>
              </w:rPr>
            </w:pPr>
            <w:r w:rsidRPr="00393C4C">
              <w:rPr>
                <w:rFonts w:ascii="Arial Narrow" w:eastAsia="Times New Roman" w:hAnsi="Arial Narrow" w:cs="Arial"/>
                <w:sz w:val="18"/>
                <w:szCs w:val="18"/>
                <w:lang w:val="es-CR" w:eastAsia="es-ES"/>
              </w:rPr>
              <w:t>S11</w:t>
            </w:r>
          </w:p>
        </w:tc>
        <w:tc>
          <w:tcPr>
            <w:tcW w:w="1026" w:type="dxa"/>
          </w:tcPr>
          <w:p w14:paraId="375E2C99" w14:textId="77777777" w:rsidR="00AC5050" w:rsidRDefault="00AC5050" w:rsidP="00B42B0C">
            <w:pPr>
              <w:pStyle w:val="Header"/>
              <w:jc w:val="center"/>
              <w:rPr>
                <w:rFonts w:ascii="Arial Narrow" w:eastAsia="Times New Roman" w:hAnsi="Arial Narrow" w:cs="Arial"/>
                <w:sz w:val="18"/>
                <w:szCs w:val="18"/>
                <w:lang w:val="es-CR" w:eastAsia="es-ES"/>
              </w:rPr>
            </w:pPr>
            <w:r w:rsidRPr="0061009B">
              <w:rPr>
                <w:rFonts w:ascii="Arial Narrow" w:eastAsia="Times New Roman" w:hAnsi="Arial Narrow" w:cs="Arial"/>
                <w:sz w:val="18"/>
                <w:szCs w:val="18"/>
                <w:lang w:val="es-CR" w:eastAsia="es-ES"/>
              </w:rPr>
              <w:t>17-22 octubre</w:t>
            </w:r>
          </w:p>
          <w:p w14:paraId="339620C1" w14:textId="0C7666C1" w:rsidR="0061009B" w:rsidRPr="0061009B" w:rsidRDefault="0061009B" w:rsidP="00B42B0C">
            <w:pPr>
              <w:pStyle w:val="Header"/>
              <w:jc w:val="center"/>
              <w:rPr>
                <w:rFonts w:ascii="Arial Narrow" w:eastAsia="Times New Roman" w:hAnsi="Arial Narrow" w:cs="Arial"/>
                <w:i/>
                <w:sz w:val="18"/>
                <w:szCs w:val="18"/>
                <w:lang w:val="es-CR" w:eastAsia="es-ES"/>
              </w:rPr>
            </w:pPr>
            <w:r w:rsidRPr="0061009B">
              <w:rPr>
                <w:rFonts w:ascii="Arial Narrow" w:eastAsia="Times New Roman" w:hAnsi="Arial Narrow" w:cs="Arial"/>
                <w:i/>
                <w:sz w:val="18"/>
                <w:szCs w:val="18"/>
                <w:lang w:val="es-CR" w:eastAsia="es-ES"/>
              </w:rPr>
              <w:t>(L17 – feriado)</w:t>
            </w:r>
          </w:p>
        </w:tc>
        <w:tc>
          <w:tcPr>
            <w:tcW w:w="3685" w:type="dxa"/>
          </w:tcPr>
          <w:p w14:paraId="2AFCA4E1" w14:textId="30A09422" w:rsidR="00AC5050" w:rsidRPr="00393C4C" w:rsidRDefault="00AC5050" w:rsidP="00AC5050">
            <w:pPr>
              <w:pStyle w:val="Header"/>
              <w:rPr>
                <w:rFonts w:ascii="Arial Narrow" w:eastAsia="Times New Roman" w:hAnsi="Arial Narrow" w:cs="Arial"/>
                <w:bCs/>
                <w:smallCaps/>
                <w:sz w:val="18"/>
                <w:szCs w:val="18"/>
                <w:lang w:val="es-CR" w:eastAsia="es-ES"/>
              </w:rPr>
            </w:pPr>
            <w:r>
              <w:rPr>
                <w:rFonts w:ascii="Arial Narrow" w:eastAsia="Times New Roman" w:hAnsi="Arial Narrow" w:cs="Arial"/>
                <w:b/>
                <w:bCs/>
                <w:smallCaps/>
                <w:sz w:val="18"/>
                <w:szCs w:val="18"/>
                <w:lang w:val="es-CR" w:eastAsia="es-ES"/>
              </w:rPr>
              <w:t>TEMA 4</w:t>
            </w:r>
            <w:r w:rsidRPr="00393C4C">
              <w:rPr>
                <w:rFonts w:ascii="Arial Narrow" w:eastAsia="Times New Roman" w:hAnsi="Arial Narrow" w:cs="Arial"/>
                <w:b/>
                <w:bCs/>
                <w:smallCaps/>
                <w:sz w:val="18"/>
                <w:szCs w:val="18"/>
                <w:lang w:val="es-CR" w:eastAsia="es-ES"/>
              </w:rPr>
              <w:t xml:space="preserve">: </w:t>
            </w:r>
            <w:r>
              <w:rPr>
                <w:rFonts w:ascii="Arial Narrow" w:eastAsia="Times New Roman" w:hAnsi="Arial Narrow" w:cs="Arial"/>
                <w:bCs/>
                <w:smallCaps/>
                <w:sz w:val="18"/>
                <w:szCs w:val="18"/>
                <w:lang w:val="es-CR" w:eastAsia="es-ES"/>
              </w:rPr>
              <w:t>Gestión de Riesgos</w:t>
            </w:r>
          </w:p>
          <w:p w14:paraId="181D560A" w14:textId="77777777" w:rsidR="00604E81" w:rsidRDefault="00AC5050" w:rsidP="00AC5050">
            <w:pPr>
              <w:pStyle w:val="Header"/>
              <w:rPr>
                <w:rFonts w:ascii="Arial Narrow" w:eastAsia="Times New Roman" w:hAnsi="Arial Narrow" w:cs="Arial"/>
                <w:sz w:val="18"/>
                <w:szCs w:val="18"/>
                <w:lang w:val="es-CR" w:eastAsia="es-ES"/>
              </w:rPr>
            </w:pPr>
            <w:r>
              <w:rPr>
                <w:rFonts w:ascii="Arial Narrow" w:eastAsia="Times New Roman" w:hAnsi="Arial Narrow" w:cs="Arial"/>
                <w:i/>
                <w:sz w:val="18"/>
                <w:szCs w:val="18"/>
                <w:lang w:val="es-CR" w:eastAsia="es-ES"/>
              </w:rPr>
              <w:t>Tema 4</w:t>
            </w:r>
            <w:r w:rsidRPr="00393C4C">
              <w:rPr>
                <w:rFonts w:ascii="Arial Narrow" w:eastAsia="Times New Roman" w:hAnsi="Arial Narrow" w:cs="Arial"/>
                <w:i/>
                <w:sz w:val="18"/>
                <w:szCs w:val="18"/>
                <w:lang w:val="es-CR" w:eastAsia="es-ES"/>
              </w:rPr>
              <w:t>.a:</w:t>
            </w:r>
            <w:r w:rsidRPr="00393C4C">
              <w:rPr>
                <w:rFonts w:ascii="Arial Narrow" w:eastAsia="Times New Roman" w:hAnsi="Arial Narrow" w:cs="Arial"/>
                <w:b/>
                <w:sz w:val="18"/>
                <w:szCs w:val="18"/>
                <w:lang w:val="es-CR" w:eastAsia="es-ES"/>
              </w:rPr>
              <w:t xml:space="preserve"> </w:t>
            </w:r>
            <w:r>
              <w:rPr>
                <w:rFonts w:ascii="Arial Narrow" w:eastAsia="Times New Roman" w:hAnsi="Arial Narrow" w:cs="Arial"/>
                <w:sz w:val="18"/>
                <w:szCs w:val="18"/>
                <w:lang w:val="es-CR" w:eastAsia="es-ES"/>
              </w:rPr>
              <w:t>Introdu</w:t>
            </w:r>
            <w:r w:rsidR="003D756E">
              <w:rPr>
                <w:rFonts w:ascii="Arial Narrow" w:eastAsia="Times New Roman" w:hAnsi="Arial Narrow" w:cs="Arial"/>
                <w:sz w:val="18"/>
                <w:szCs w:val="18"/>
                <w:lang w:val="es-CR" w:eastAsia="es-ES"/>
              </w:rPr>
              <w:t xml:space="preserve">cción </w:t>
            </w:r>
          </w:p>
          <w:p w14:paraId="64350D06" w14:textId="07DBD8DF" w:rsidR="00AC5050" w:rsidRDefault="00F804B7" w:rsidP="00604E81">
            <w:pPr>
              <w:pStyle w:val="Header"/>
              <w:numPr>
                <w:ilvl w:val="0"/>
                <w:numId w:val="21"/>
              </w:numPr>
              <w:rPr>
                <w:rFonts w:ascii="Arial Narrow" w:eastAsia="Times New Roman" w:hAnsi="Arial Narrow" w:cs="Arial"/>
                <w:sz w:val="18"/>
                <w:szCs w:val="18"/>
                <w:lang w:val="es-CR" w:eastAsia="es-ES"/>
              </w:rPr>
            </w:pPr>
            <w:r>
              <w:rPr>
                <w:rFonts w:ascii="Arial Narrow" w:eastAsia="Times New Roman" w:hAnsi="Arial Narrow" w:cs="Arial"/>
                <w:sz w:val="18"/>
                <w:szCs w:val="18"/>
                <w:lang w:val="es-CR" w:eastAsia="es-ES"/>
              </w:rPr>
              <w:t>Conceptos sobre r</w:t>
            </w:r>
            <w:r w:rsidR="003D756E">
              <w:rPr>
                <w:rFonts w:ascii="Arial Narrow" w:eastAsia="Times New Roman" w:hAnsi="Arial Narrow" w:cs="Arial"/>
                <w:sz w:val="18"/>
                <w:szCs w:val="18"/>
                <w:lang w:val="es-CR" w:eastAsia="es-ES"/>
              </w:rPr>
              <w:t>iesgos</w:t>
            </w:r>
          </w:p>
          <w:p w14:paraId="217361E9" w14:textId="181B8854" w:rsidR="003D756E" w:rsidRPr="00604E81" w:rsidRDefault="00F804B7" w:rsidP="00AC5050">
            <w:pPr>
              <w:pStyle w:val="Header"/>
              <w:numPr>
                <w:ilvl w:val="0"/>
                <w:numId w:val="21"/>
              </w:numPr>
              <w:rPr>
                <w:rFonts w:ascii="Arial Narrow" w:eastAsia="Times New Roman" w:hAnsi="Arial Narrow" w:cs="Arial"/>
                <w:sz w:val="18"/>
                <w:szCs w:val="18"/>
                <w:lang w:val="es-CR" w:eastAsia="es-ES"/>
              </w:rPr>
            </w:pPr>
            <w:r>
              <w:rPr>
                <w:rFonts w:ascii="Arial Narrow" w:eastAsia="Times New Roman" w:hAnsi="Arial Narrow" w:cs="Arial"/>
                <w:sz w:val="18"/>
                <w:szCs w:val="18"/>
                <w:lang w:val="es-CR" w:eastAsia="es-ES"/>
              </w:rPr>
              <w:t>Mecanismos de c</w:t>
            </w:r>
            <w:r w:rsidR="00604E81">
              <w:rPr>
                <w:rFonts w:ascii="Arial Narrow" w:eastAsia="Times New Roman" w:hAnsi="Arial Narrow" w:cs="Arial"/>
                <w:sz w:val="18"/>
                <w:szCs w:val="18"/>
                <w:lang w:val="es-CR" w:eastAsia="es-ES"/>
              </w:rPr>
              <w:t>ontrol</w:t>
            </w:r>
          </w:p>
        </w:tc>
        <w:tc>
          <w:tcPr>
            <w:tcW w:w="3544" w:type="dxa"/>
            <w:shd w:val="clear" w:color="auto" w:fill="auto"/>
          </w:tcPr>
          <w:p w14:paraId="6A6F1775" w14:textId="22E79E1F" w:rsidR="00AC5050" w:rsidRPr="00AC5050" w:rsidRDefault="00AC5050" w:rsidP="00AC5050">
            <w:pPr>
              <w:pStyle w:val="Header"/>
              <w:rPr>
                <w:rFonts w:ascii="Arial Narrow" w:eastAsia="Times New Roman" w:hAnsi="Arial Narrow" w:cs="Arial"/>
                <w:color w:val="000000" w:themeColor="text1"/>
                <w:sz w:val="18"/>
                <w:szCs w:val="18"/>
                <w:lang w:val="es-CR" w:eastAsia="es-ES"/>
              </w:rPr>
            </w:pPr>
            <w:r w:rsidRPr="00AC5050">
              <w:rPr>
                <w:rFonts w:ascii="Arial Narrow" w:eastAsia="Times New Roman" w:hAnsi="Arial Narrow" w:cs="Arial"/>
                <w:i/>
                <w:color w:val="000000" w:themeColor="text1"/>
                <w:sz w:val="18"/>
                <w:szCs w:val="18"/>
                <w:lang w:val="es-CR" w:eastAsia="es-ES"/>
              </w:rPr>
              <w:t>Tema 1.f:</w:t>
            </w:r>
            <w:r w:rsidRPr="00AC5050">
              <w:rPr>
                <w:rFonts w:ascii="Arial Narrow" w:eastAsia="Times New Roman" w:hAnsi="Arial Narrow" w:cs="Arial"/>
                <w:b/>
                <w:color w:val="000000" w:themeColor="text1"/>
                <w:sz w:val="18"/>
                <w:szCs w:val="18"/>
                <w:lang w:val="es-CR" w:eastAsia="es-ES"/>
              </w:rPr>
              <w:t xml:space="preserve"> </w:t>
            </w:r>
            <w:r w:rsidRPr="00AC5050">
              <w:rPr>
                <w:rFonts w:ascii="Arial Narrow" w:eastAsia="Times New Roman" w:hAnsi="Arial Narrow" w:cs="Arial"/>
                <w:color w:val="000000" w:themeColor="text1"/>
                <w:sz w:val="18"/>
                <w:szCs w:val="18"/>
                <w:lang w:val="es-CR" w:eastAsia="es-ES"/>
              </w:rPr>
              <w:t>Programación en VBA #2</w:t>
            </w:r>
          </w:p>
          <w:p w14:paraId="35246492" w14:textId="77777777" w:rsidR="00AC5050" w:rsidRPr="00AC5050" w:rsidRDefault="00AC5050" w:rsidP="00AC5050">
            <w:pPr>
              <w:pStyle w:val="Header"/>
              <w:numPr>
                <w:ilvl w:val="0"/>
                <w:numId w:val="6"/>
              </w:numPr>
              <w:tabs>
                <w:tab w:val="clear" w:pos="4320"/>
                <w:tab w:val="clear" w:pos="8640"/>
                <w:tab w:val="left" w:pos="1072"/>
              </w:tabs>
              <w:rPr>
                <w:rFonts w:ascii="Arial Narrow" w:eastAsia="Times New Roman" w:hAnsi="Arial Narrow" w:cs="Arial"/>
                <w:color w:val="000000" w:themeColor="text1"/>
                <w:sz w:val="18"/>
                <w:szCs w:val="18"/>
                <w:lang w:val="es-CR" w:eastAsia="es-ES"/>
              </w:rPr>
            </w:pPr>
            <w:r w:rsidRPr="00AC5050">
              <w:rPr>
                <w:rFonts w:ascii="Arial Narrow" w:eastAsia="Times New Roman" w:hAnsi="Arial Narrow" w:cs="Arial"/>
                <w:color w:val="000000" w:themeColor="text1"/>
                <w:sz w:val="18"/>
                <w:szCs w:val="18"/>
                <w:lang w:val="es-CR" w:eastAsia="es-ES"/>
              </w:rPr>
              <w:t>Tipos de datos</w:t>
            </w:r>
          </w:p>
          <w:p w14:paraId="627FDA4B" w14:textId="4E144A59" w:rsidR="00AC5050" w:rsidRPr="00AC5050" w:rsidRDefault="00AC5050" w:rsidP="00AC5050">
            <w:pPr>
              <w:pStyle w:val="Header"/>
              <w:numPr>
                <w:ilvl w:val="0"/>
                <w:numId w:val="6"/>
              </w:numPr>
              <w:tabs>
                <w:tab w:val="clear" w:pos="4320"/>
                <w:tab w:val="clear" w:pos="8640"/>
                <w:tab w:val="left" w:pos="1072"/>
              </w:tabs>
              <w:rPr>
                <w:rFonts w:ascii="Arial Narrow" w:eastAsia="Times New Roman" w:hAnsi="Arial Narrow" w:cs="Arial"/>
                <w:color w:val="000000" w:themeColor="text1"/>
                <w:sz w:val="18"/>
                <w:szCs w:val="18"/>
                <w:lang w:val="es-CR" w:eastAsia="es-ES"/>
              </w:rPr>
            </w:pPr>
            <w:r w:rsidRPr="00AC5050">
              <w:rPr>
                <w:rFonts w:ascii="Arial Narrow" w:eastAsia="Times New Roman" w:hAnsi="Arial Narrow" w:cs="Arial"/>
                <w:color w:val="000000" w:themeColor="text1"/>
                <w:sz w:val="18"/>
                <w:szCs w:val="18"/>
                <w:lang w:val="es-CR" w:eastAsia="es-ES"/>
              </w:rPr>
              <w:t>Funciones</w:t>
            </w:r>
          </w:p>
        </w:tc>
      </w:tr>
      <w:tr w:rsidR="003D07EB" w14:paraId="5BD5C677" w14:textId="77777777" w:rsidTr="00B42B0C">
        <w:tc>
          <w:tcPr>
            <w:tcW w:w="817" w:type="dxa"/>
          </w:tcPr>
          <w:p w14:paraId="6B17EE6A" w14:textId="5032F600" w:rsidR="003D07EB" w:rsidRPr="00393C4C" w:rsidRDefault="003D07EB" w:rsidP="003D07EB">
            <w:pPr>
              <w:pStyle w:val="Header"/>
              <w:jc w:val="center"/>
              <w:rPr>
                <w:rFonts w:ascii="Arial Narrow" w:eastAsia="Times New Roman" w:hAnsi="Arial Narrow" w:cs="Arial"/>
                <w:sz w:val="18"/>
                <w:szCs w:val="18"/>
                <w:lang w:val="es-CR" w:eastAsia="es-ES"/>
              </w:rPr>
            </w:pPr>
            <w:r w:rsidRPr="00393C4C">
              <w:rPr>
                <w:rFonts w:ascii="Arial Narrow" w:eastAsia="Times New Roman" w:hAnsi="Arial Narrow" w:cs="Arial"/>
                <w:sz w:val="18"/>
                <w:szCs w:val="18"/>
                <w:lang w:val="es-CR" w:eastAsia="es-ES"/>
              </w:rPr>
              <w:t>S12</w:t>
            </w:r>
          </w:p>
        </w:tc>
        <w:tc>
          <w:tcPr>
            <w:tcW w:w="1026" w:type="dxa"/>
          </w:tcPr>
          <w:p w14:paraId="102248FA" w14:textId="6AC2D3E6" w:rsidR="003D07EB" w:rsidRPr="00393C4C" w:rsidRDefault="003D07EB" w:rsidP="003D07EB">
            <w:pPr>
              <w:pStyle w:val="Header"/>
              <w:jc w:val="center"/>
              <w:rPr>
                <w:rFonts w:ascii="Arial Narrow" w:eastAsia="Times New Roman" w:hAnsi="Arial Narrow" w:cs="Arial"/>
                <w:sz w:val="18"/>
                <w:szCs w:val="18"/>
                <w:lang w:val="es-CR" w:eastAsia="es-ES"/>
              </w:rPr>
            </w:pPr>
            <w:r>
              <w:rPr>
                <w:rFonts w:ascii="Arial Narrow" w:eastAsia="Times New Roman" w:hAnsi="Arial Narrow" w:cs="Arial"/>
                <w:sz w:val="18"/>
                <w:szCs w:val="18"/>
                <w:lang w:val="es-CR" w:eastAsia="es-ES"/>
              </w:rPr>
              <w:t>24-29 octubre</w:t>
            </w:r>
          </w:p>
        </w:tc>
        <w:tc>
          <w:tcPr>
            <w:tcW w:w="3685" w:type="dxa"/>
          </w:tcPr>
          <w:p w14:paraId="7349C386" w14:textId="77777777" w:rsidR="003D756E" w:rsidRDefault="003D756E" w:rsidP="003D07EB">
            <w:pPr>
              <w:pStyle w:val="Header"/>
              <w:rPr>
                <w:rFonts w:ascii="Arial Narrow" w:eastAsia="Times New Roman" w:hAnsi="Arial Narrow" w:cs="Arial"/>
                <w:sz w:val="18"/>
                <w:szCs w:val="18"/>
                <w:lang w:val="es-CR" w:eastAsia="es-ES"/>
              </w:rPr>
            </w:pPr>
            <w:r>
              <w:rPr>
                <w:rFonts w:ascii="Arial Narrow" w:eastAsia="Times New Roman" w:hAnsi="Arial Narrow" w:cs="Arial"/>
                <w:i/>
                <w:sz w:val="18"/>
                <w:szCs w:val="18"/>
                <w:lang w:val="es-CR" w:eastAsia="es-ES"/>
              </w:rPr>
              <w:t xml:space="preserve">Tema 4.c: </w:t>
            </w:r>
            <w:r>
              <w:rPr>
                <w:rFonts w:ascii="Arial Narrow" w:eastAsia="Times New Roman" w:hAnsi="Arial Narrow" w:cs="Arial"/>
                <w:sz w:val="18"/>
                <w:szCs w:val="18"/>
                <w:lang w:val="es-CR" w:eastAsia="es-ES"/>
              </w:rPr>
              <w:t>Gestión de Riesgos</w:t>
            </w:r>
          </w:p>
          <w:p w14:paraId="5CDE109E" w14:textId="77777777" w:rsidR="00F804B7" w:rsidRDefault="00F804B7" w:rsidP="00F804B7">
            <w:pPr>
              <w:pStyle w:val="Header"/>
              <w:numPr>
                <w:ilvl w:val="0"/>
                <w:numId w:val="22"/>
              </w:numPr>
              <w:rPr>
                <w:rFonts w:ascii="Arial Narrow" w:eastAsia="Times New Roman" w:hAnsi="Arial Narrow" w:cs="Arial"/>
                <w:sz w:val="18"/>
                <w:szCs w:val="18"/>
                <w:lang w:val="es-CR" w:eastAsia="es-ES"/>
              </w:rPr>
            </w:pPr>
            <w:r>
              <w:rPr>
                <w:rFonts w:ascii="Arial Narrow" w:eastAsia="Times New Roman" w:hAnsi="Arial Narrow" w:cs="Arial"/>
                <w:sz w:val="18"/>
                <w:szCs w:val="18"/>
                <w:lang w:val="es-CR" w:eastAsia="es-ES"/>
              </w:rPr>
              <w:t>Características y beneficios</w:t>
            </w:r>
          </w:p>
          <w:p w14:paraId="0E566B07" w14:textId="2F30B51A" w:rsidR="00F804B7" w:rsidRPr="003D756E" w:rsidRDefault="00F804B7" w:rsidP="00F804B7">
            <w:pPr>
              <w:pStyle w:val="Header"/>
              <w:numPr>
                <w:ilvl w:val="0"/>
                <w:numId w:val="22"/>
              </w:numPr>
              <w:rPr>
                <w:rFonts w:ascii="Arial Narrow" w:eastAsia="Times New Roman" w:hAnsi="Arial Narrow" w:cs="Arial"/>
                <w:sz w:val="18"/>
                <w:szCs w:val="18"/>
                <w:lang w:val="es-CR" w:eastAsia="es-ES"/>
              </w:rPr>
            </w:pPr>
            <w:r>
              <w:rPr>
                <w:rFonts w:ascii="Arial Narrow" w:eastAsia="Times New Roman" w:hAnsi="Arial Narrow" w:cs="Arial"/>
                <w:sz w:val="18"/>
                <w:szCs w:val="18"/>
                <w:lang w:val="es-CR" w:eastAsia="es-ES"/>
              </w:rPr>
              <w:t>Mecanismos de control</w:t>
            </w:r>
          </w:p>
        </w:tc>
        <w:tc>
          <w:tcPr>
            <w:tcW w:w="3544" w:type="dxa"/>
          </w:tcPr>
          <w:p w14:paraId="56B672AD" w14:textId="02CD1882" w:rsidR="00E919B8" w:rsidRPr="00AC5050" w:rsidRDefault="003D07EB" w:rsidP="004B1325">
            <w:pPr>
              <w:pStyle w:val="Header"/>
              <w:rPr>
                <w:rFonts w:ascii="Arial Narrow" w:eastAsia="Times New Roman" w:hAnsi="Arial Narrow" w:cs="Arial"/>
                <w:color w:val="000000" w:themeColor="text1"/>
                <w:sz w:val="18"/>
                <w:szCs w:val="18"/>
                <w:lang w:val="es-CR" w:eastAsia="es-ES"/>
              </w:rPr>
            </w:pPr>
            <w:r w:rsidRPr="00AC5050">
              <w:rPr>
                <w:rFonts w:ascii="Arial Narrow" w:eastAsia="Times New Roman" w:hAnsi="Arial Narrow" w:cs="Arial"/>
                <w:i/>
                <w:color w:val="000000" w:themeColor="text1"/>
                <w:sz w:val="18"/>
                <w:szCs w:val="18"/>
                <w:lang w:val="es-CR" w:eastAsia="es-ES"/>
              </w:rPr>
              <w:t>Tema 1.f:</w:t>
            </w:r>
            <w:r w:rsidRPr="00AC5050">
              <w:rPr>
                <w:rFonts w:ascii="Arial Narrow" w:eastAsia="Times New Roman" w:hAnsi="Arial Narrow" w:cs="Arial"/>
                <w:b/>
                <w:color w:val="000000" w:themeColor="text1"/>
                <w:sz w:val="18"/>
                <w:szCs w:val="18"/>
                <w:lang w:val="es-CR" w:eastAsia="es-ES"/>
              </w:rPr>
              <w:t xml:space="preserve"> </w:t>
            </w:r>
            <w:r w:rsidRPr="00AC5050">
              <w:rPr>
                <w:rFonts w:ascii="Arial Narrow" w:eastAsia="Times New Roman" w:hAnsi="Arial Narrow" w:cs="Arial"/>
                <w:color w:val="000000" w:themeColor="text1"/>
                <w:sz w:val="18"/>
                <w:szCs w:val="18"/>
                <w:lang w:val="es-CR" w:eastAsia="es-ES"/>
              </w:rPr>
              <w:t>Programación en VBA #3</w:t>
            </w:r>
          </w:p>
          <w:p w14:paraId="2454949B" w14:textId="65144C0D" w:rsidR="003D07EB" w:rsidRPr="00AC5050" w:rsidRDefault="003D07EB" w:rsidP="003D07EB">
            <w:pPr>
              <w:pStyle w:val="Header"/>
              <w:numPr>
                <w:ilvl w:val="0"/>
                <w:numId w:val="7"/>
              </w:numPr>
              <w:rPr>
                <w:rFonts w:ascii="Arial Narrow" w:eastAsia="Times New Roman" w:hAnsi="Arial Narrow" w:cs="Arial"/>
                <w:color w:val="000000" w:themeColor="text1"/>
                <w:sz w:val="18"/>
                <w:szCs w:val="18"/>
                <w:lang w:val="es-CR" w:eastAsia="es-ES"/>
              </w:rPr>
            </w:pPr>
            <w:r w:rsidRPr="00AC5050">
              <w:rPr>
                <w:rFonts w:ascii="Arial Narrow" w:eastAsia="Times New Roman" w:hAnsi="Arial Narrow" w:cs="Arial"/>
                <w:color w:val="000000" w:themeColor="text1"/>
                <w:sz w:val="18"/>
                <w:szCs w:val="18"/>
                <w:lang w:val="es-CR" w:eastAsia="es-ES"/>
              </w:rPr>
              <w:t>Estructuras de programación</w:t>
            </w:r>
          </w:p>
        </w:tc>
      </w:tr>
      <w:tr w:rsidR="003D07EB" w14:paraId="3E9F4A44" w14:textId="77777777" w:rsidTr="00B42B0C">
        <w:tc>
          <w:tcPr>
            <w:tcW w:w="817" w:type="dxa"/>
          </w:tcPr>
          <w:p w14:paraId="332B9A00" w14:textId="4E3054C4" w:rsidR="003D07EB" w:rsidRPr="00393C4C" w:rsidRDefault="003D07EB" w:rsidP="003D07EB">
            <w:pPr>
              <w:pStyle w:val="Header"/>
              <w:jc w:val="center"/>
              <w:rPr>
                <w:rFonts w:ascii="Arial Narrow" w:eastAsia="Times New Roman" w:hAnsi="Arial Narrow" w:cs="Arial"/>
                <w:sz w:val="18"/>
                <w:szCs w:val="18"/>
                <w:lang w:val="es-CR" w:eastAsia="es-ES"/>
              </w:rPr>
            </w:pPr>
            <w:r w:rsidRPr="00393C4C">
              <w:rPr>
                <w:rFonts w:ascii="Arial Narrow" w:eastAsia="Times New Roman" w:hAnsi="Arial Narrow" w:cs="Arial"/>
                <w:sz w:val="18"/>
                <w:szCs w:val="18"/>
                <w:lang w:val="es-CR" w:eastAsia="es-ES"/>
              </w:rPr>
              <w:t>S13</w:t>
            </w:r>
          </w:p>
        </w:tc>
        <w:tc>
          <w:tcPr>
            <w:tcW w:w="1026" w:type="dxa"/>
          </w:tcPr>
          <w:p w14:paraId="2ABFB284" w14:textId="4F481970" w:rsidR="003D07EB" w:rsidRPr="00393C4C" w:rsidRDefault="003D07EB" w:rsidP="003D07EB">
            <w:pPr>
              <w:pStyle w:val="Header"/>
              <w:jc w:val="center"/>
              <w:rPr>
                <w:rFonts w:ascii="Arial Narrow" w:eastAsia="Times New Roman" w:hAnsi="Arial Narrow" w:cs="Arial"/>
                <w:sz w:val="18"/>
                <w:szCs w:val="18"/>
                <w:lang w:val="es-CR" w:eastAsia="es-ES"/>
              </w:rPr>
            </w:pPr>
            <w:r>
              <w:rPr>
                <w:rFonts w:ascii="Arial Narrow" w:eastAsia="Times New Roman" w:hAnsi="Arial Narrow" w:cs="Arial"/>
                <w:sz w:val="18"/>
                <w:szCs w:val="18"/>
                <w:lang w:val="es-CR" w:eastAsia="es-ES"/>
              </w:rPr>
              <w:t>31-05 noviembre</w:t>
            </w:r>
          </w:p>
        </w:tc>
        <w:tc>
          <w:tcPr>
            <w:tcW w:w="3685" w:type="dxa"/>
          </w:tcPr>
          <w:p w14:paraId="7AA06E60" w14:textId="77777777" w:rsidR="003D07EB" w:rsidRDefault="003D756E" w:rsidP="003D07EB">
            <w:pPr>
              <w:pStyle w:val="Header"/>
              <w:rPr>
                <w:rFonts w:ascii="Arial Narrow" w:eastAsia="Times New Roman" w:hAnsi="Arial Narrow" w:cs="Arial"/>
                <w:sz w:val="18"/>
                <w:szCs w:val="18"/>
                <w:lang w:val="es-CR" w:eastAsia="es-ES"/>
              </w:rPr>
            </w:pPr>
            <w:r>
              <w:rPr>
                <w:rFonts w:ascii="Arial Narrow" w:eastAsia="Times New Roman" w:hAnsi="Arial Narrow" w:cs="Arial"/>
                <w:i/>
                <w:sz w:val="18"/>
                <w:szCs w:val="18"/>
                <w:lang w:val="es-CR" w:eastAsia="es-ES"/>
              </w:rPr>
              <w:t>Tema 4.c:</w:t>
            </w:r>
            <w:r>
              <w:rPr>
                <w:rFonts w:ascii="Arial Narrow" w:eastAsia="Times New Roman" w:hAnsi="Arial Narrow" w:cs="Arial"/>
                <w:sz w:val="18"/>
                <w:szCs w:val="18"/>
                <w:lang w:val="es-CR" w:eastAsia="es-ES"/>
              </w:rPr>
              <w:t xml:space="preserve"> Gestión de Riesgos</w:t>
            </w:r>
          </w:p>
          <w:p w14:paraId="56E0980A" w14:textId="77777777" w:rsidR="00F804B7" w:rsidRPr="00F804B7" w:rsidRDefault="00F804B7" w:rsidP="00F804B7">
            <w:pPr>
              <w:pStyle w:val="Header"/>
              <w:numPr>
                <w:ilvl w:val="0"/>
                <w:numId w:val="7"/>
              </w:numPr>
              <w:rPr>
                <w:rFonts w:ascii="Arial Narrow" w:eastAsia="Times New Roman" w:hAnsi="Arial Narrow" w:cs="Arial"/>
                <w:b/>
                <w:sz w:val="18"/>
                <w:szCs w:val="18"/>
                <w:lang w:val="es-CR" w:eastAsia="es-ES"/>
              </w:rPr>
            </w:pPr>
            <w:r>
              <w:rPr>
                <w:rFonts w:ascii="Arial Narrow" w:eastAsia="Times New Roman" w:hAnsi="Arial Narrow" w:cs="Arial"/>
                <w:sz w:val="18"/>
                <w:szCs w:val="18"/>
                <w:lang w:val="es-CR" w:eastAsia="es-ES"/>
              </w:rPr>
              <w:t>Plan de recuperación ante desastres</w:t>
            </w:r>
          </w:p>
          <w:p w14:paraId="1730347E" w14:textId="0195E40D" w:rsidR="00F804B7" w:rsidRPr="003D756E" w:rsidRDefault="00F804B7" w:rsidP="00F804B7">
            <w:pPr>
              <w:pStyle w:val="Header"/>
              <w:numPr>
                <w:ilvl w:val="0"/>
                <w:numId w:val="7"/>
              </w:numPr>
              <w:rPr>
                <w:rFonts w:ascii="Arial Narrow" w:eastAsia="Times New Roman" w:hAnsi="Arial Narrow" w:cs="Arial"/>
                <w:b/>
                <w:sz w:val="18"/>
                <w:szCs w:val="18"/>
                <w:lang w:val="es-CR" w:eastAsia="es-ES"/>
              </w:rPr>
            </w:pPr>
            <w:r>
              <w:rPr>
                <w:rFonts w:ascii="Arial Narrow" w:eastAsia="Times New Roman" w:hAnsi="Arial Narrow" w:cs="Arial"/>
                <w:sz w:val="18"/>
                <w:szCs w:val="18"/>
                <w:lang w:val="es-CR" w:eastAsia="es-ES"/>
              </w:rPr>
              <w:t>Normativa nacional relacionada</w:t>
            </w:r>
          </w:p>
        </w:tc>
        <w:tc>
          <w:tcPr>
            <w:tcW w:w="3544" w:type="dxa"/>
          </w:tcPr>
          <w:p w14:paraId="5B964681" w14:textId="3922429A" w:rsidR="003D07EB" w:rsidRPr="00393C4C" w:rsidRDefault="003D07EB" w:rsidP="003D07EB">
            <w:pPr>
              <w:pStyle w:val="Header"/>
              <w:rPr>
                <w:rFonts w:ascii="Arial Narrow" w:eastAsia="Times New Roman" w:hAnsi="Arial Narrow" w:cs="Arial"/>
                <w:sz w:val="18"/>
                <w:szCs w:val="18"/>
                <w:lang w:val="es-CR" w:eastAsia="es-ES"/>
              </w:rPr>
            </w:pPr>
            <w:r>
              <w:rPr>
                <w:rFonts w:ascii="Arial Narrow" w:eastAsia="Times New Roman" w:hAnsi="Arial Narrow" w:cs="Arial"/>
                <w:i/>
                <w:sz w:val="18"/>
                <w:szCs w:val="18"/>
                <w:lang w:val="es-CR" w:eastAsia="es-ES"/>
              </w:rPr>
              <w:t>Tema 1.f</w:t>
            </w:r>
            <w:r w:rsidRPr="00393C4C">
              <w:rPr>
                <w:rFonts w:ascii="Arial Narrow" w:eastAsia="Times New Roman" w:hAnsi="Arial Narrow" w:cs="Arial"/>
                <w:i/>
                <w:sz w:val="18"/>
                <w:szCs w:val="18"/>
                <w:lang w:val="es-CR" w:eastAsia="es-ES"/>
              </w:rPr>
              <w:t>:</w:t>
            </w:r>
            <w:r w:rsidRPr="00393C4C">
              <w:rPr>
                <w:rFonts w:ascii="Arial Narrow" w:eastAsia="Times New Roman" w:hAnsi="Arial Narrow" w:cs="Arial"/>
                <w:b/>
                <w:sz w:val="18"/>
                <w:szCs w:val="18"/>
                <w:lang w:val="es-CR" w:eastAsia="es-ES"/>
              </w:rPr>
              <w:t xml:space="preserve"> </w:t>
            </w:r>
            <w:r w:rsidRPr="00393C4C">
              <w:rPr>
                <w:rFonts w:ascii="Arial Narrow" w:eastAsia="Times New Roman" w:hAnsi="Arial Narrow" w:cs="Arial"/>
                <w:sz w:val="18"/>
                <w:szCs w:val="18"/>
                <w:lang w:val="es-CR" w:eastAsia="es-ES"/>
              </w:rPr>
              <w:t>Programación en VBA</w:t>
            </w:r>
            <w:r>
              <w:rPr>
                <w:rFonts w:ascii="Arial Narrow" w:eastAsia="Times New Roman" w:hAnsi="Arial Narrow" w:cs="Arial"/>
                <w:sz w:val="18"/>
                <w:szCs w:val="18"/>
                <w:lang w:val="es-CR" w:eastAsia="es-ES"/>
              </w:rPr>
              <w:t xml:space="preserve"> #4</w:t>
            </w:r>
          </w:p>
          <w:p w14:paraId="2F5A84A4" w14:textId="180B8A2C" w:rsidR="003D07EB" w:rsidRPr="00393C4C" w:rsidRDefault="003D07EB" w:rsidP="003D07EB">
            <w:pPr>
              <w:pStyle w:val="Header"/>
              <w:numPr>
                <w:ilvl w:val="0"/>
                <w:numId w:val="7"/>
              </w:numPr>
              <w:rPr>
                <w:rFonts w:ascii="Arial Narrow" w:eastAsia="Times New Roman" w:hAnsi="Arial Narrow" w:cs="Arial"/>
                <w:sz w:val="18"/>
                <w:szCs w:val="18"/>
                <w:lang w:val="es-CR" w:eastAsia="es-ES"/>
              </w:rPr>
            </w:pPr>
            <w:r w:rsidRPr="00393C4C">
              <w:rPr>
                <w:rFonts w:ascii="Arial Narrow" w:eastAsia="Times New Roman" w:hAnsi="Arial Narrow" w:cs="Arial"/>
                <w:sz w:val="18"/>
                <w:szCs w:val="18"/>
                <w:lang w:val="es-CR" w:eastAsia="es-ES"/>
              </w:rPr>
              <w:t>Objetos de MS-Excel</w:t>
            </w:r>
          </w:p>
        </w:tc>
      </w:tr>
      <w:tr w:rsidR="003D07EB" w14:paraId="60BEF6F9" w14:textId="77777777" w:rsidTr="00B42B0C">
        <w:tc>
          <w:tcPr>
            <w:tcW w:w="817" w:type="dxa"/>
          </w:tcPr>
          <w:p w14:paraId="7FF0DF80" w14:textId="0135A209" w:rsidR="003D07EB" w:rsidRPr="00393C4C" w:rsidRDefault="003D07EB" w:rsidP="003D07EB">
            <w:pPr>
              <w:pStyle w:val="Header"/>
              <w:jc w:val="center"/>
              <w:rPr>
                <w:rFonts w:ascii="Arial Narrow" w:eastAsia="Times New Roman" w:hAnsi="Arial Narrow" w:cs="Arial"/>
                <w:sz w:val="18"/>
                <w:szCs w:val="18"/>
                <w:lang w:val="es-CR" w:eastAsia="es-ES"/>
              </w:rPr>
            </w:pPr>
            <w:r w:rsidRPr="00393C4C">
              <w:rPr>
                <w:rFonts w:ascii="Arial Narrow" w:eastAsia="Times New Roman" w:hAnsi="Arial Narrow" w:cs="Arial"/>
                <w:sz w:val="18"/>
                <w:szCs w:val="18"/>
                <w:lang w:val="es-CR" w:eastAsia="es-ES"/>
              </w:rPr>
              <w:t>S14</w:t>
            </w:r>
          </w:p>
        </w:tc>
        <w:tc>
          <w:tcPr>
            <w:tcW w:w="1026" w:type="dxa"/>
          </w:tcPr>
          <w:p w14:paraId="56BB38AB" w14:textId="1C04B355" w:rsidR="003D07EB" w:rsidRPr="00393C4C" w:rsidRDefault="003D07EB" w:rsidP="003D07EB">
            <w:pPr>
              <w:pStyle w:val="Header"/>
              <w:jc w:val="center"/>
              <w:rPr>
                <w:rFonts w:ascii="Arial Narrow" w:eastAsia="Times New Roman" w:hAnsi="Arial Narrow" w:cs="Arial"/>
                <w:sz w:val="18"/>
                <w:szCs w:val="18"/>
                <w:lang w:val="es-CR" w:eastAsia="es-ES"/>
              </w:rPr>
            </w:pPr>
            <w:r>
              <w:rPr>
                <w:rFonts w:ascii="Arial Narrow" w:eastAsia="Times New Roman" w:hAnsi="Arial Narrow" w:cs="Arial"/>
                <w:sz w:val="18"/>
                <w:szCs w:val="18"/>
                <w:lang w:val="es-CR" w:eastAsia="es-ES"/>
              </w:rPr>
              <w:t>07-12 noviembre</w:t>
            </w:r>
          </w:p>
        </w:tc>
        <w:tc>
          <w:tcPr>
            <w:tcW w:w="3685" w:type="dxa"/>
          </w:tcPr>
          <w:p w14:paraId="6779EC08" w14:textId="0C477ECD" w:rsidR="003D07EB" w:rsidRPr="00393C4C" w:rsidRDefault="003D756E" w:rsidP="003D07EB">
            <w:pPr>
              <w:pStyle w:val="Header"/>
              <w:rPr>
                <w:rFonts w:ascii="Arial Narrow" w:eastAsia="Times New Roman" w:hAnsi="Arial Narrow" w:cs="Arial"/>
                <w:sz w:val="18"/>
                <w:szCs w:val="18"/>
                <w:lang w:val="es-CR" w:eastAsia="es-ES"/>
              </w:rPr>
            </w:pPr>
            <w:r>
              <w:rPr>
                <w:rFonts w:ascii="Arial Narrow" w:eastAsia="Times New Roman" w:hAnsi="Arial Narrow" w:cs="Arial"/>
                <w:sz w:val="18"/>
                <w:szCs w:val="18"/>
                <w:lang w:val="es-CR" w:eastAsia="es-ES"/>
              </w:rPr>
              <w:t>Prácticas sobre gestión de riesgos</w:t>
            </w:r>
          </w:p>
        </w:tc>
        <w:tc>
          <w:tcPr>
            <w:tcW w:w="3544" w:type="dxa"/>
          </w:tcPr>
          <w:p w14:paraId="211C21B6" w14:textId="2F8A6CC4" w:rsidR="003D07EB" w:rsidRPr="00393C4C" w:rsidRDefault="003D07EB" w:rsidP="003D07EB">
            <w:pPr>
              <w:pStyle w:val="Header"/>
              <w:rPr>
                <w:rFonts w:ascii="Arial Narrow" w:eastAsia="Times New Roman" w:hAnsi="Arial Narrow" w:cs="Arial"/>
                <w:sz w:val="18"/>
                <w:szCs w:val="18"/>
                <w:lang w:val="es-CR" w:eastAsia="es-ES"/>
              </w:rPr>
            </w:pPr>
            <w:r>
              <w:rPr>
                <w:rFonts w:ascii="Arial Narrow" w:eastAsia="Times New Roman" w:hAnsi="Arial Narrow" w:cs="Arial"/>
                <w:i/>
                <w:sz w:val="18"/>
                <w:szCs w:val="18"/>
                <w:lang w:val="es-CR" w:eastAsia="es-ES"/>
              </w:rPr>
              <w:t>Tema 1.f</w:t>
            </w:r>
            <w:r w:rsidRPr="00393C4C">
              <w:rPr>
                <w:rFonts w:ascii="Arial Narrow" w:eastAsia="Times New Roman" w:hAnsi="Arial Narrow" w:cs="Arial"/>
                <w:i/>
                <w:sz w:val="18"/>
                <w:szCs w:val="18"/>
                <w:lang w:val="es-CR" w:eastAsia="es-ES"/>
              </w:rPr>
              <w:t>:</w:t>
            </w:r>
            <w:r w:rsidRPr="00393C4C">
              <w:rPr>
                <w:rFonts w:ascii="Arial Narrow" w:eastAsia="Times New Roman" w:hAnsi="Arial Narrow" w:cs="Arial"/>
                <w:b/>
                <w:sz w:val="18"/>
                <w:szCs w:val="18"/>
                <w:lang w:val="es-CR" w:eastAsia="es-ES"/>
              </w:rPr>
              <w:t xml:space="preserve"> </w:t>
            </w:r>
            <w:r w:rsidRPr="00393C4C">
              <w:rPr>
                <w:rFonts w:ascii="Arial Narrow" w:eastAsia="Times New Roman" w:hAnsi="Arial Narrow" w:cs="Arial"/>
                <w:sz w:val="18"/>
                <w:szCs w:val="18"/>
                <w:lang w:val="es-CR" w:eastAsia="es-ES"/>
              </w:rPr>
              <w:t>Programación en VBA</w:t>
            </w:r>
            <w:r>
              <w:rPr>
                <w:rFonts w:ascii="Arial Narrow" w:eastAsia="Times New Roman" w:hAnsi="Arial Narrow" w:cs="Arial"/>
                <w:sz w:val="18"/>
                <w:szCs w:val="18"/>
                <w:lang w:val="es-CR" w:eastAsia="es-ES"/>
              </w:rPr>
              <w:t xml:space="preserve"> #5</w:t>
            </w:r>
          </w:p>
          <w:p w14:paraId="4B60EF09" w14:textId="09C20462" w:rsidR="003D07EB" w:rsidRPr="00393C4C" w:rsidRDefault="003D07EB" w:rsidP="003D07EB">
            <w:pPr>
              <w:pStyle w:val="Header"/>
              <w:numPr>
                <w:ilvl w:val="0"/>
                <w:numId w:val="7"/>
              </w:numPr>
              <w:rPr>
                <w:rFonts w:ascii="Arial Narrow" w:eastAsia="Times New Roman" w:hAnsi="Arial Narrow" w:cs="Arial"/>
                <w:sz w:val="18"/>
                <w:szCs w:val="18"/>
                <w:lang w:val="es-CR" w:eastAsia="es-ES"/>
              </w:rPr>
            </w:pPr>
            <w:r w:rsidRPr="00393C4C">
              <w:rPr>
                <w:rFonts w:ascii="Arial Narrow" w:eastAsia="Times New Roman" w:hAnsi="Arial Narrow" w:cs="Arial"/>
                <w:sz w:val="18"/>
                <w:szCs w:val="18"/>
                <w:lang w:val="es-CR" w:eastAsia="es-ES"/>
              </w:rPr>
              <w:t>Formularios</w:t>
            </w:r>
          </w:p>
        </w:tc>
      </w:tr>
      <w:tr w:rsidR="003D07EB" w14:paraId="590861D3" w14:textId="77777777" w:rsidTr="00B42B0C">
        <w:tc>
          <w:tcPr>
            <w:tcW w:w="817" w:type="dxa"/>
            <w:vAlign w:val="center"/>
          </w:tcPr>
          <w:p w14:paraId="19158BF8" w14:textId="1E981C8D" w:rsidR="003D07EB" w:rsidRPr="00393C4C" w:rsidRDefault="003D07EB" w:rsidP="00AC5050">
            <w:pPr>
              <w:pStyle w:val="Header"/>
              <w:jc w:val="center"/>
              <w:rPr>
                <w:rFonts w:ascii="Arial Narrow" w:eastAsia="Times New Roman" w:hAnsi="Arial Narrow" w:cs="Arial"/>
                <w:sz w:val="18"/>
                <w:szCs w:val="18"/>
                <w:lang w:val="es-CR" w:eastAsia="es-ES"/>
              </w:rPr>
            </w:pPr>
            <w:r w:rsidRPr="00393C4C">
              <w:rPr>
                <w:rFonts w:ascii="Arial Narrow" w:eastAsia="Times New Roman" w:hAnsi="Arial Narrow" w:cs="Arial"/>
                <w:sz w:val="18"/>
                <w:szCs w:val="18"/>
                <w:lang w:val="es-CR" w:eastAsia="es-ES"/>
              </w:rPr>
              <w:t>S15</w:t>
            </w:r>
          </w:p>
        </w:tc>
        <w:tc>
          <w:tcPr>
            <w:tcW w:w="1026" w:type="dxa"/>
            <w:vAlign w:val="center"/>
          </w:tcPr>
          <w:p w14:paraId="6AA776F1" w14:textId="7B608EF4" w:rsidR="003D07EB" w:rsidRPr="00393C4C" w:rsidRDefault="003D07EB" w:rsidP="00AC5050">
            <w:pPr>
              <w:pStyle w:val="Header"/>
              <w:jc w:val="center"/>
              <w:rPr>
                <w:rFonts w:ascii="Arial Narrow" w:eastAsia="Times New Roman" w:hAnsi="Arial Narrow" w:cs="Arial"/>
                <w:sz w:val="18"/>
                <w:szCs w:val="18"/>
                <w:lang w:val="es-CR" w:eastAsia="es-ES"/>
              </w:rPr>
            </w:pPr>
            <w:r>
              <w:rPr>
                <w:rFonts w:ascii="Arial Narrow" w:eastAsia="Times New Roman" w:hAnsi="Arial Narrow" w:cs="Arial"/>
                <w:sz w:val="18"/>
                <w:szCs w:val="18"/>
                <w:lang w:val="es-CR" w:eastAsia="es-ES"/>
              </w:rPr>
              <w:t>14-19 noviembre</w:t>
            </w:r>
          </w:p>
        </w:tc>
        <w:tc>
          <w:tcPr>
            <w:tcW w:w="3685" w:type="dxa"/>
            <w:shd w:val="clear" w:color="auto" w:fill="808080" w:themeFill="background1" w:themeFillShade="80"/>
            <w:vAlign w:val="center"/>
          </w:tcPr>
          <w:p w14:paraId="358AF130" w14:textId="195697D4" w:rsidR="003D07EB" w:rsidRPr="00393C4C" w:rsidRDefault="003D07EB" w:rsidP="00AC5050">
            <w:pPr>
              <w:pStyle w:val="Header"/>
              <w:jc w:val="center"/>
              <w:rPr>
                <w:rFonts w:ascii="Arial Narrow" w:eastAsia="Times New Roman" w:hAnsi="Arial Narrow" w:cs="Arial"/>
                <w:sz w:val="18"/>
                <w:szCs w:val="18"/>
                <w:lang w:val="es-CR" w:eastAsia="es-ES"/>
              </w:rPr>
            </w:pPr>
            <w:r w:rsidRPr="00393C4C">
              <w:rPr>
                <w:rFonts w:ascii="Arial Narrow" w:eastAsia="Times New Roman" w:hAnsi="Arial Narrow" w:cs="Arial"/>
                <w:b/>
                <w:color w:val="FFFFFF" w:themeColor="background1"/>
                <w:sz w:val="18"/>
                <w:szCs w:val="18"/>
                <w:lang w:val="es-CR" w:eastAsia="es-ES"/>
              </w:rPr>
              <w:t>SEGUNDO EXAMEN PARCIAL TEÓRICO</w:t>
            </w:r>
          </w:p>
        </w:tc>
        <w:tc>
          <w:tcPr>
            <w:tcW w:w="3544" w:type="dxa"/>
            <w:shd w:val="clear" w:color="auto" w:fill="auto"/>
            <w:vAlign w:val="center"/>
          </w:tcPr>
          <w:p w14:paraId="2E539F05" w14:textId="4226D969" w:rsidR="003D07EB" w:rsidRPr="00393C4C" w:rsidRDefault="003D07EB" w:rsidP="00AD0121">
            <w:pPr>
              <w:pStyle w:val="Header"/>
              <w:jc w:val="left"/>
              <w:rPr>
                <w:rFonts w:ascii="Arial Narrow" w:eastAsia="Times New Roman" w:hAnsi="Arial Narrow" w:cs="Arial"/>
                <w:sz w:val="18"/>
                <w:szCs w:val="18"/>
                <w:lang w:val="es-CR" w:eastAsia="es-ES"/>
              </w:rPr>
            </w:pPr>
            <w:r w:rsidRPr="00393C4C">
              <w:rPr>
                <w:rFonts w:ascii="Arial Narrow" w:eastAsia="Times New Roman" w:hAnsi="Arial Narrow" w:cs="Arial"/>
                <w:i/>
                <w:sz w:val="18"/>
                <w:szCs w:val="18"/>
                <w:lang w:val="es-CR" w:eastAsia="es-ES"/>
              </w:rPr>
              <w:t>Práctica de programación en VBA</w:t>
            </w:r>
          </w:p>
        </w:tc>
      </w:tr>
      <w:tr w:rsidR="00C347EF" w14:paraId="13E52515" w14:textId="77777777" w:rsidTr="00C347EF">
        <w:tc>
          <w:tcPr>
            <w:tcW w:w="817" w:type="dxa"/>
            <w:vAlign w:val="center"/>
          </w:tcPr>
          <w:p w14:paraId="319DC1C8" w14:textId="4C8BFD8D" w:rsidR="00C347EF" w:rsidRPr="00393C4C" w:rsidRDefault="00C347EF" w:rsidP="00AC5050">
            <w:pPr>
              <w:pStyle w:val="Header"/>
              <w:jc w:val="center"/>
              <w:rPr>
                <w:rFonts w:ascii="Arial Narrow" w:eastAsia="Times New Roman" w:hAnsi="Arial Narrow" w:cs="Arial"/>
                <w:sz w:val="18"/>
                <w:szCs w:val="18"/>
                <w:lang w:val="es-CR" w:eastAsia="es-ES"/>
              </w:rPr>
            </w:pPr>
            <w:r w:rsidRPr="00393C4C">
              <w:rPr>
                <w:rFonts w:ascii="Arial Narrow" w:eastAsia="Times New Roman" w:hAnsi="Arial Narrow" w:cs="Arial"/>
                <w:sz w:val="18"/>
                <w:szCs w:val="18"/>
                <w:lang w:val="es-CR" w:eastAsia="es-ES"/>
              </w:rPr>
              <w:t>S16</w:t>
            </w:r>
          </w:p>
        </w:tc>
        <w:tc>
          <w:tcPr>
            <w:tcW w:w="1026" w:type="dxa"/>
            <w:vAlign w:val="center"/>
          </w:tcPr>
          <w:p w14:paraId="0C1FDF3D" w14:textId="612AC81D" w:rsidR="00C347EF" w:rsidRPr="00393C4C" w:rsidRDefault="00C347EF" w:rsidP="00AC5050">
            <w:pPr>
              <w:pStyle w:val="Header"/>
              <w:jc w:val="center"/>
              <w:rPr>
                <w:rFonts w:ascii="Arial Narrow" w:eastAsia="Times New Roman" w:hAnsi="Arial Narrow" w:cs="Arial"/>
                <w:sz w:val="18"/>
                <w:szCs w:val="18"/>
                <w:lang w:val="es-CR" w:eastAsia="es-ES"/>
              </w:rPr>
            </w:pPr>
            <w:r>
              <w:rPr>
                <w:rFonts w:ascii="Arial Narrow" w:eastAsia="Times New Roman" w:hAnsi="Arial Narrow" w:cs="Arial"/>
                <w:sz w:val="18"/>
                <w:szCs w:val="18"/>
                <w:lang w:val="es-CR" w:eastAsia="es-ES"/>
              </w:rPr>
              <w:t>21-26 noviembre</w:t>
            </w:r>
          </w:p>
        </w:tc>
        <w:tc>
          <w:tcPr>
            <w:tcW w:w="3685" w:type="dxa"/>
            <w:shd w:val="clear" w:color="auto" w:fill="A6A6A6" w:themeFill="background1" w:themeFillShade="A6"/>
            <w:vAlign w:val="center"/>
          </w:tcPr>
          <w:p w14:paraId="3DC3E8DF" w14:textId="7FB06339" w:rsidR="00C347EF" w:rsidRPr="00C347EF" w:rsidRDefault="00C347EF" w:rsidP="00AC5050">
            <w:pPr>
              <w:pStyle w:val="Header"/>
              <w:jc w:val="center"/>
              <w:rPr>
                <w:rFonts w:ascii="Arial Narrow" w:eastAsia="Times New Roman" w:hAnsi="Arial Narrow" w:cs="Arial"/>
                <w:b/>
                <w:i/>
                <w:color w:val="595959" w:themeColor="text1" w:themeTint="A6"/>
                <w:sz w:val="18"/>
                <w:szCs w:val="18"/>
                <w:lang w:val="es-CR" w:eastAsia="es-ES"/>
              </w:rPr>
            </w:pPr>
            <w:r w:rsidRPr="00C347EF">
              <w:rPr>
                <w:rFonts w:ascii="Arial Narrow" w:eastAsia="Times New Roman" w:hAnsi="Arial Narrow" w:cs="Arial"/>
                <w:b/>
                <w:i/>
                <w:color w:val="595959" w:themeColor="text1" w:themeTint="A6"/>
                <w:sz w:val="18"/>
                <w:szCs w:val="18"/>
                <w:lang w:val="es-CR" w:eastAsia="es-ES"/>
              </w:rPr>
              <w:t>ENTREGA DEL PROYECTO FINAL</w:t>
            </w:r>
          </w:p>
        </w:tc>
        <w:tc>
          <w:tcPr>
            <w:tcW w:w="3544" w:type="dxa"/>
            <w:shd w:val="clear" w:color="auto" w:fill="7F7F7F" w:themeFill="text1" w:themeFillTint="80"/>
            <w:vAlign w:val="center"/>
          </w:tcPr>
          <w:p w14:paraId="1FC99851" w14:textId="5897B383" w:rsidR="00C347EF" w:rsidRPr="00393C4C" w:rsidRDefault="00C347EF" w:rsidP="00AC5050">
            <w:pPr>
              <w:pStyle w:val="Header"/>
              <w:jc w:val="center"/>
              <w:rPr>
                <w:rFonts w:ascii="Arial Narrow" w:eastAsia="Times New Roman" w:hAnsi="Arial Narrow" w:cs="Arial"/>
                <w:b/>
                <w:color w:val="FFFFFF" w:themeColor="background1"/>
                <w:sz w:val="18"/>
                <w:szCs w:val="18"/>
                <w:lang w:val="es-CR" w:eastAsia="es-ES"/>
              </w:rPr>
            </w:pPr>
            <w:r w:rsidRPr="00393C4C">
              <w:rPr>
                <w:rFonts w:ascii="Arial Narrow" w:eastAsia="Times New Roman" w:hAnsi="Arial Narrow" w:cs="Arial"/>
                <w:b/>
                <w:color w:val="FFFFFF" w:themeColor="background1"/>
                <w:sz w:val="18"/>
                <w:szCs w:val="18"/>
                <w:lang w:val="es-CR" w:eastAsia="es-ES"/>
              </w:rPr>
              <w:t xml:space="preserve">SEGUNDO EXAMEN </w:t>
            </w:r>
            <w:r>
              <w:rPr>
                <w:rFonts w:ascii="Arial Narrow" w:eastAsia="Times New Roman" w:hAnsi="Arial Narrow" w:cs="Arial"/>
                <w:b/>
                <w:color w:val="FFFFFF" w:themeColor="background1"/>
                <w:sz w:val="18"/>
                <w:szCs w:val="18"/>
                <w:lang w:val="es-CR" w:eastAsia="es-ES"/>
              </w:rPr>
              <w:t>DE LABORATORIO</w:t>
            </w:r>
          </w:p>
        </w:tc>
      </w:tr>
      <w:tr w:rsidR="00C347EF" w14:paraId="67971C15" w14:textId="77777777" w:rsidTr="00B42B0C">
        <w:tc>
          <w:tcPr>
            <w:tcW w:w="817" w:type="dxa"/>
            <w:vAlign w:val="center"/>
          </w:tcPr>
          <w:p w14:paraId="51ADCEA6" w14:textId="77777777" w:rsidR="00C347EF" w:rsidRPr="00393C4C" w:rsidRDefault="00C347EF" w:rsidP="00AC5050">
            <w:pPr>
              <w:pStyle w:val="Header"/>
              <w:jc w:val="center"/>
              <w:rPr>
                <w:rFonts w:ascii="Arial Narrow" w:eastAsia="Times New Roman" w:hAnsi="Arial Narrow" w:cs="Arial"/>
                <w:sz w:val="18"/>
                <w:szCs w:val="18"/>
                <w:lang w:val="es-CR" w:eastAsia="es-ES"/>
              </w:rPr>
            </w:pPr>
          </w:p>
        </w:tc>
        <w:tc>
          <w:tcPr>
            <w:tcW w:w="1026" w:type="dxa"/>
            <w:vAlign w:val="center"/>
          </w:tcPr>
          <w:p w14:paraId="13DDA4C1" w14:textId="414BEBFC" w:rsidR="00C347EF" w:rsidRPr="00393C4C" w:rsidRDefault="00C347EF" w:rsidP="00AC5050">
            <w:pPr>
              <w:pStyle w:val="Header"/>
              <w:jc w:val="center"/>
              <w:rPr>
                <w:rFonts w:ascii="Arial Narrow" w:eastAsia="Times New Roman" w:hAnsi="Arial Narrow" w:cs="Arial"/>
                <w:sz w:val="18"/>
                <w:szCs w:val="18"/>
                <w:lang w:val="es-CR" w:eastAsia="es-ES"/>
              </w:rPr>
            </w:pPr>
            <w:r>
              <w:rPr>
                <w:rFonts w:ascii="Arial Narrow" w:eastAsia="Times New Roman" w:hAnsi="Arial Narrow" w:cs="Arial"/>
                <w:sz w:val="18"/>
                <w:szCs w:val="18"/>
                <w:lang w:val="es-CR" w:eastAsia="es-ES"/>
              </w:rPr>
              <w:t>28-03 diciembre</w:t>
            </w:r>
          </w:p>
        </w:tc>
        <w:tc>
          <w:tcPr>
            <w:tcW w:w="3685" w:type="dxa"/>
            <w:shd w:val="clear" w:color="auto" w:fill="7F7F7F" w:themeFill="text1" w:themeFillTint="80"/>
            <w:vAlign w:val="center"/>
          </w:tcPr>
          <w:p w14:paraId="3906298D" w14:textId="51D09F2B" w:rsidR="00C347EF" w:rsidRPr="00393C4C" w:rsidRDefault="00C347EF" w:rsidP="00AC5050">
            <w:pPr>
              <w:pStyle w:val="Header"/>
              <w:jc w:val="center"/>
              <w:rPr>
                <w:rFonts w:ascii="Arial Narrow" w:eastAsia="Times New Roman" w:hAnsi="Arial Narrow" w:cs="Arial"/>
                <w:b/>
                <w:color w:val="FFFFFF" w:themeColor="background1"/>
                <w:sz w:val="18"/>
                <w:szCs w:val="18"/>
                <w:lang w:val="es-CR" w:eastAsia="es-ES"/>
              </w:rPr>
            </w:pPr>
            <w:r w:rsidRPr="00393C4C">
              <w:rPr>
                <w:rFonts w:ascii="Arial Narrow" w:eastAsia="Times New Roman" w:hAnsi="Arial Narrow" w:cs="Arial"/>
                <w:b/>
                <w:color w:val="FFFFFF" w:themeColor="background1"/>
                <w:sz w:val="18"/>
                <w:szCs w:val="18"/>
                <w:lang w:val="es-CR" w:eastAsia="es-ES"/>
              </w:rPr>
              <w:t>ENTREGA DE CALIFICACIONES</w:t>
            </w:r>
          </w:p>
        </w:tc>
        <w:tc>
          <w:tcPr>
            <w:tcW w:w="3544" w:type="dxa"/>
            <w:vAlign w:val="center"/>
          </w:tcPr>
          <w:p w14:paraId="3C74CADC" w14:textId="77777777" w:rsidR="00C347EF" w:rsidRPr="00393C4C" w:rsidRDefault="00C347EF" w:rsidP="00AC5050">
            <w:pPr>
              <w:pStyle w:val="Header"/>
              <w:jc w:val="center"/>
              <w:rPr>
                <w:rFonts w:ascii="Arial Narrow" w:eastAsia="Times New Roman" w:hAnsi="Arial Narrow" w:cs="Arial"/>
                <w:sz w:val="18"/>
                <w:szCs w:val="18"/>
                <w:lang w:val="es-CR" w:eastAsia="es-ES"/>
              </w:rPr>
            </w:pPr>
          </w:p>
        </w:tc>
      </w:tr>
      <w:tr w:rsidR="00C347EF" w14:paraId="438EE69A" w14:textId="77777777" w:rsidTr="00B42B0C">
        <w:tc>
          <w:tcPr>
            <w:tcW w:w="817" w:type="dxa"/>
            <w:vAlign w:val="center"/>
          </w:tcPr>
          <w:p w14:paraId="5B4E5A86" w14:textId="35A8033D" w:rsidR="00C347EF" w:rsidRPr="00393C4C" w:rsidRDefault="00C347EF" w:rsidP="00AC5050">
            <w:pPr>
              <w:pStyle w:val="Header"/>
              <w:jc w:val="center"/>
              <w:rPr>
                <w:rFonts w:ascii="Arial Narrow" w:eastAsia="Times New Roman" w:hAnsi="Arial Narrow" w:cs="Arial"/>
                <w:sz w:val="18"/>
                <w:szCs w:val="18"/>
                <w:lang w:val="es-CR" w:eastAsia="es-ES"/>
              </w:rPr>
            </w:pPr>
          </w:p>
        </w:tc>
        <w:tc>
          <w:tcPr>
            <w:tcW w:w="1026" w:type="dxa"/>
            <w:vAlign w:val="center"/>
          </w:tcPr>
          <w:p w14:paraId="67F3A0AB" w14:textId="1D95BFEC" w:rsidR="00C347EF" w:rsidRPr="00393C4C" w:rsidRDefault="00C347EF" w:rsidP="00AC5050">
            <w:pPr>
              <w:pStyle w:val="Header"/>
              <w:jc w:val="center"/>
              <w:rPr>
                <w:rFonts w:ascii="Arial Narrow" w:eastAsia="Times New Roman" w:hAnsi="Arial Narrow" w:cs="Arial"/>
                <w:sz w:val="18"/>
                <w:szCs w:val="18"/>
                <w:lang w:val="es-CR" w:eastAsia="es-ES"/>
              </w:rPr>
            </w:pPr>
            <w:r>
              <w:rPr>
                <w:rFonts w:ascii="Arial Narrow" w:eastAsia="Times New Roman" w:hAnsi="Arial Narrow" w:cs="Arial"/>
                <w:sz w:val="18"/>
                <w:szCs w:val="18"/>
                <w:lang w:val="es-CR" w:eastAsia="es-ES"/>
              </w:rPr>
              <w:t>05-10 diciembre</w:t>
            </w:r>
          </w:p>
        </w:tc>
        <w:tc>
          <w:tcPr>
            <w:tcW w:w="3685" w:type="dxa"/>
            <w:vAlign w:val="center"/>
          </w:tcPr>
          <w:p w14:paraId="08679FBC" w14:textId="781EF292" w:rsidR="00C347EF" w:rsidRPr="00393C4C" w:rsidRDefault="00C347EF" w:rsidP="00AC5050">
            <w:pPr>
              <w:pStyle w:val="Header"/>
              <w:jc w:val="center"/>
              <w:rPr>
                <w:rFonts w:ascii="Arial Narrow" w:eastAsia="Times New Roman" w:hAnsi="Arial Narrow" w:cs="Arial"/>
                <w:i/>
                <w:sz w:val="18"/>
                <w:szCs w:val="18"/>
                <w:lang w:val="es-CR" w:eastAsia="es-ES"/>
              </w:rPr>
            </w:pPr>
            <w:r w:rsidRPr="00393C4C">
              <w:rPr>
                <w:rFonts w:ascii="Arial Narrow" w:eastAsia="Times New Roman" w:hAnsi="Arial Narrow" w:cs="Arial"/>
                <w:i/>
                <w:sz w:val="18"/>
                <w:szCs w:val="18"/>
                <w:lang w:val="es-CR" w:eastAsia="es-ES"/>
              </w:rPr>
              <w:t>Examen de ampliación</w:t>
            </w:r>
          </w:p>
        </w:tc>
        <w:tc>
          <w:tcPr>
            <w:tcW w:w="3544" w:type="dxa"/>
            <w:vAlign w:val="center"/>
          </w:tcPr>
          <w:p w14:paraId="0A679A16" w14:textId="77777777" w:rsidR="00C347EF" w:rsidRPr="00393C4C" w:rsidRDefault="00C347EF" w:rsidP="00AC5050">
            <w:pPr>
              <w:pStyle w:val="Header"/>
              <w:jc w:val="center"/>
              <w:rPr>
                <w:rFonts w:ascii="Arial Narrow" w:eastAsia="Times New Roman" w:hAnsi="Arial Narrow" w:cs="Arial"/>
                <w:sz w:val="18"/>
                <w:szCs w:val="18"/>
                <w:lang w:val="es-CR" w:eastAsia="es-ES"/>
              </w:rPr>
            </w:pPr>
          </w:p>
        </w:tc>
      </w:tr>
    </w:tbl>
    <w:p w14:paraId="086BAD7B" w14:textId="77777777" w:rsidR="001276BB" w:rsidRPr="00D6213C" w:rsidRDefault="001276BB" w:rsidP="00A5154D">
      <w:pPr>
        <w:jc w:val="both"/>
        <w:rPr>
          <w:rFonts w:ascii="Arial" w:hAnsi="Arial" w:cs="Arial"/>
          <w:sz w:val="20"/>
          <w:lang w:val="es-CR"/>
        </w:rPr>
      </w:pPr>
    </w:p>
    <w:p w14:paraId="02A20D63" w14:textId="7107C935" w:rsidR="00E810A2" w:rsidRPr="000D17A3" w:rsidRDefault="00E810A2" w:rsidP="00E810A2">
      <w:pPr>
        <w:pStyle w:val="Heading4"/>
        <w:numPr>
          <w:ilvl w:val="0"/>
          <w:numId w:val="18"/>
        </w:numPr>
        <w:spacing w:before="120" w:after="40" w:line="276" w:lineRule="auto"/>
        <w:ind w:left="284" w:hanging="284"/>
        <w:rPr>
          <w:rFonts w:ascii="Arial" w:hAnsi="Arial" w:cs="Arial"/>
        </w:rPr>
      </w:pPr>
      <w:r>
        <w:rPr>
          <w:rFonts w:ascii="Arial" w:hAnsi="Arial" w:cs="Arial"/>
        </w:rPr>
        <w:t>Proyecto Final</w:t>
      </w:r>
    </w:p>
    <w:p w14:paraId="7460C70E" w14:textId="6B1420AE" w:rsidR="00E810A2" w:rsidRDefault="00E810A2" w:rsidP="00E810A2">
      <w:pPr>
        <w:spacing w:after="60" w:line="276" w:lineRule="auto"/>
        <w:ind w:left="284"/>
        <w:jc w:val="both"/>
        <w:rPr>
          <w:rFonts w:ascii="Arial" w:hAnsi="Arial" w:cs="Arial"/>
          <w:sz w:val="20"/>
          <w:lang w:val="es-CR"/>
        </w:rPr>
      </w:pPr>
      <w:r w:rsidRPr="00E810A2">
        <w:rPr>
          <w:rFonts w:ascii="Arial" w:hAnsi="Arial" w:cs="Arial"/>
          <w:bCs/>
          <w:sz w:val="20"/>
        </w:rPr>
        <w:t xml:space="preserve">El </w:t>
      </w:r>
      <w:r>
        <w:rPr>
          <w:rFonts w:ascii="Arial" w:hAnsi="Arial" w:cs="Arial"/>
          <w:bCs/>
          <w:sz w:val="20"/>
        </w:rPr>
        <w:t>proyecto</w:t>
      </w:r>
      <w:r w:rsidRPr="00E810A2">
        <w:rPr>
          <w:rFonts w:ascii="Arial" w:hAnsi="Arial" w:cs="Arial"/>
          <w:bCs/>
          <w:sz w:val="20"/>
        </w:rPr>
        <w:t xml:space="preserve"> final de</w:t>
      </w:r>
      <w:r>
        <w:rPr>
          <w:rFonts w:ascii="Arial" w:hAnsi="Arial" w:cs="Arial"/>
          <w:bCs/>
          <w:sz w:val="20"/>
        </w:rPr>
        <w:t>l</w:t>
      </w:r>
      <w:r w:rsidRPr="00E810A2">
        <w:rPr>
          <w:rFonts w:ascii="Arial" w:hAnsi="Arial" w:cs="Arial"/>
          <w:bCs/>
          <w:sz w:val="20"/>
        </w:rPr>
        <w:t xml:space="preserve"> curso consiste en la elaboración de una investigación grupal </w:t>
      </w:r>
      <w:r>
        <w:rPr>
          <w:rFonts w:ascii="Arial" w:hAnsi="Arial" w:cs="Arial"/>
          <w:bCs/>
          <w:sz w:val="20"/>
        </w:rPr>
        <w:t xml:space="preserve">en alguna empresa PYMES </w:t>
      </w:r>
      <w:r w:rsidRPr="00E810A2">
        <w:rPr>
          <w:rFonts w:ascii="Arial" w:hAnsi="Arial" w:cs="Arial"/>
          <w:bCs/>
          <w:sz w:val="20"/>
        </w:rPr>
        <w:t xml:space="preserve">con el fin de </w:t>
      </w:r>
      <w:r>
        <w:rPr>
          <w:rFonts w:ascii="Arial" w:hAnsi="Arial" w:cs="Arial"/>
          <w:bCs/>
          <w:sz w:val="20"/>
        </w:rPr>
        <w:t xml:space="preserve">identificar algún proceso de negocio que pueda ser gestionado mediante una herramienta desarrollada en MS-Excel. </w:t>
      </w:r>
      <w:r w:rsidRPr="00E810A2">
        <w:rPr>
          <w:rFonts w:ascii="Arial" w:hAnsi="Arial" w:cs="Arial"/>
          <w:b/>
          <w:sz w:val="20"/>
          <w:lang w:val="es-MX"/>
        </w:rPr>
        <w:t xml:space="preserve">Todos los </w:t>
      </w:r>
      <w:r>
        <w:rPr>
          <w:rFonts w:ascii="Arial" w:hAnsi="Arial" w:cs="Arial"/>
          <w:b/>
          <w:sz w:val="20"/>
          <w:lang w:val="es-MX"/>
        </w:rPr>
        <w:t>proyectos</w:t>
      </w:r>
      <w:r w:rsidRPr="00E810A2">
        <w:rPr>
          <w:rFonts w:ascii="Arial" w:hAnsi="Arial" w:cs="Arial"/>
          <w:b/>
          <w:sz w:val="20"/>
          <w:lang w:val="es-MX"/>
        </w:rPr>
        <w:t xml:space="preserve"> realizados por los estudiantes deben ser originales</w:t>
      </w:r>
      <w:r w:rsidRPr="00E810A2">
        <w:rPr>
          <w:rFonts w:ascii="Arial" w:hAnsi="Arial" w:cs="Arial"/>
          <w:sz w:val="20"/>
          <w:lang w:val="es-MX"/>
        </w:rPr>
        <w:t xml:space="preserve">. Un alumno que no participe </w:t>
      </w:r>
      <w:r>
        <w:rPr>
          <w:rFonts w:ascii="Arial" w:hAnsi="Arial" w:cs="Arial"/>
          <w:sz w:val="20"/>
          <w:lang w:val="es-MX"/>
        </w:rPr>
        <w:t xml:space="preserve">en el análisis de la empresa o en el desarrollo de la herramienta </w:t>
      </w:r>
      <w:r w:rsidRPr="00E810A2">
        <w:rPr>
          <w:rFonts w:ascii="Arial" w:hAnsi="Arial" w:cs="Arial"/>
          <w:sz w:val="20"/>
          <w:lang w:val="es-MX"/>
        </w:rPr>
        <w:t>tendrá una nota de cero (0) en ese rubro</w:t>
      </w:r>
      <w:r w:rsidRPr="00D6213C">
        <w:rPr>
          <w:rFonts w:ascii="Arial" w:hAnsi="Arial" w:cs="Arial"/>
          <w:sz w:val="20"/>
          <w:lang w:val="es-CR"/>
        </w:rPr>
        <w:t>.</w:t>
      </w:r>
    </w:p>
    <w:p w14:paraId="7F3B73E5" w14:textId="519C2933" w:rsidR="006E08C0" w:rsidRDefault="00E810A2" w:rsidP="00E810A2">
      <w:pPr>
        <w:spacing w:after="60" w:line="276" w:lineRule="auto"/>
        <w:ind w:left="284"/>
        <w:jc w:val="both"/>
        <w:rPr>
          <w:rFonts w:ascii="Arial" w:hAnsi="Arial" w:cs="Arial"/>
          <w:bCs/>
          <w:sz w:val="20"/>
        </w:rPr>
      </w:pPr>
      <w:r w:rsidRPr="00E810A2">
        <w:rPr>
          <w:rFonts w:ascii="Arial" w:hAnsi="Arial" w:cs="Arial"/>
          <w:bCs/>
          <w:sz w:val="20"/>
        </w:rPr>
        <w:t xml:space="preserve">El </w:t>
      </w:r>
      <w:r>
        <w:rPr>
          <w:rFonts w:ascii="Arial" w:hAnsi="Arial" w:cs="Arial"/>
          <w:bCs/>
          <w:sz w:val="20"/>
        </w:rPr>
        <w:t>tema del proyecto</w:t>
      </w:r>
      <w:r w:rsidRPr="00E810A2">
        <w:rPr>
          <w:rFonts w:ascii="Arial" w:hAnsi="Arial" w:cs="Arial"/>
          <w:bCs/>
          <w:sz w:val="20"/>
        </w:rPr>
        <w:t xml:space="preserve"> final grupal deberá </w:t>
      </w:r>
      <w:r>
        <w:rPr>
          <w:rFonts w:ascii="Arial" w:hAnsi="Arial" w:cs="Arial"/>
          <w:bCs/>
          <w:sz w:val="20"/>
        </w:rPr>
        <w:t xml:space="preserve">ser aprobado por el profesor a más tardar en la octava </w:t>
      </w:r>
      <w:r w:rsidR="006E08C0">
        <w:rPr>
          <w:rFonts w:ascii="Arial" w:hAnsi="Arial" w:cs="Arial"/>
          <w:bCs/>
          <w:sz w:val="20"/>
        </w:rPr>
        <w:t>sesión lectiva (semana del 26</w:t>
      </w:r>
      <w:r>
        <w:rPr>
          <w:rFonts w:ascii="Arial" w:hAnsi="Arial" w:cs="Arial"/>
          <w:bCs/>
          <w:sz w:val="20"/>
        </w:rPr>
        <w:t xml:space="preserve"> de setiembre</w:t>
      </w:r>
      <w:r w:rsidR="006E08C0">
        <w:rPr>
          <w:rFonts w:ascii="Arial" w:hAnsi="Arial" w:cs="Arial"/>
          <w:bCs/>
          <w:sz w:val="20"/>
        </w:rPr>
        <w:t xml:space="preserve"> al 1° de octubre</w:t>
      </w:r>
      <w:r>
        <w:rPr>
          <w:rFonts w:ascii="Arial" w:hAnsi="Arial" w:cs="Arial"/>
          <w:bCs/>
          <w:sz w:val="20"/>
        </w:rPr>
        <w:t xml:space="preserve">) </w:t>
      </w:r>
      <w:r w:rsidR="006E08C0">
        <w:rPr>
          <w:rFonts w:ascii="Arial" w:hAnsi="Arial" w:cs="Arial"/>
          <w:bCs/>
          <w:sz w:val="20"/>
        </w:rPr>
        <w:t xml:space="preserve">y el resultado final deberá </w:t>
      </w:r>
      <w:r w:rsidRPr="00E810A2">
        <w:rPr>
          <w:rFonts w:ascii="Arial" w:hAnsi="Arial" w:cs="Arial"/>
          <w:bCs/>
          <w:sz w:val="20"/>
        </w:rPr>
        <w:t>contener dos</w:t>
      </w:r>
      <w:r w:rsidR="006E08C0">
        <w:rPr>
          <w:rFonts w:ascii="Arial" w:hAnsi="Arial" w:cs="Arial"/>
          <w:bCs/>
          <w:sz w:val="20"/>
        </w:rPr>
        <w:t xml:space="preserve"> partes: un trabajo escrito y l</w:t>
      </w:r>
      <w:r w:rsidRPr="00E810A2">
        <w:rPr>
          <w:rFonts w:ascii="Arial" w:hAnsi="Arial" w:cs="Arial"/>
          <w:bCs/>
          <w:sz w:val="20"/>
        </w:rPr>
        <w:t xml:space="preserve">a </w:t>
      </w:r>
      <w:r>
        <w:rPr>
          <w:rFonts w:ascii="Arial" w:hAnsi="Arial" w:cs="Arial"/>
          <w:bCs/>
          <w:sz w:val="20"/>
        </w:rPr>
        <w:t>herramienta desarrollada en MS-Excel</w:t>
      </w:r>
      <w:r w:rsidRPr="00E810A2">
        <w:rPr>
          <w:rFonts w:ascii="Arial" w:hAnsi="Arial" w:cs="Arial"/>
          <w:bCs/>
          <w:sz w:val="20"/>
        </w:rPr>
        <w:t xml:space="preserve">. </w:t>
      </w:r>
      <w:r w:rsidR="00E86D2E">
        <w:rPr>
          <w:rFonts w:ascii="Arial" w:hAnsi="Arial" w:cs="Arial"/>
          <w:bCs/>
          <w:sz w:val="20"/>
        </w:rPr>
        <w:t>Ambos archivos deberán ser enviados al profesor por medio del correo electrónico a más tardar el día señalado en el cronograma.</w:t>
      </w:r>
    </w:p>
    <w:p w14:paraId="18C17B19" w14:textId="77777777" w:rsidR="00E86D2E" w:rsidRDefault="00E86D2E" w:rsidP="00E810A2">
      <w:pPr>
        <w:spacing w:after="60" w:line="276" w:lineRule="auto"/>
        <w:ind w:left="284"/>
        <w:jc w:val="both"/>
        <w:rPr>
          <w:rFonts w:ascii="Arial" w:hAnsi="Arial" w:cs="Arial"/>
          <w:bCs/>
          <w:sz w:val="20"/>
        </w:rPr>
      </w:pPr>
    </w:p>
    <w:p w14:paraId="6EE56F6D" w14:textId="77777777" w:rsidR="00E86D2E" w:rsidRDefault="00E86D2E" w:rsidP="00E810A2">
      <w:pPr>
        <w:spacing w:after="60" w:line="276" w:lineRule="auto"/>
        <w:ind w:left="284"/>
        <w:jc w:val="both"/>
        <w:rPr>
          <w:rFonts w:ascii="Arial" w:hAnsi="Arial" w:cs="Arial"/>
          <w:bCs/>
          <w:sz w:val="20"/>
        </w:rPr>
      </w:pPr>
    </w:p>
    <w:p w14:paraId="656A4BF8" w14:textId="26DA133A" w:rsidR="00E810A2" w:rsidRDefault="00E810A2" w:rsidP="00E810A2">
      <w:pPr>
        <w:spacing w:after="60" w:line="276" w:lineRule="auto"/>
        <w:ind w:left="284"/>
        <w:jc w:val="both"/>
        <w:rPr>
          <w:rFonts w:ascii="Arial" w:hAnsi="Arial" w:cs="Arial"/>
          <w:bCs/>
          <w:sz w:val="20"/>
        </w:rPr>
      </w:pPr>
      <w:r w:rsidRPr="00E810A2">
        <w:rPr>
          <w:rFonts w:ascii="Arial" w:hAnsi="Arial" w:cs="Arial"/>
          <w:bCs/>
          <w:sz w:val="20"/>
        </w:rPr>
        <w:t>La valoración del trabajo se efectuará considerando</w:t>
      </w:r>
      <w:r>
        <w:rPr>
          <w:rFonts w:ascii="Arial" w:hAnsi="Arial" w:cs="Arial"/>
          <w:bCs/>
          <w:sz w:val="20"/>
        </w:rPr>
        <w:t xml:space="preserve"> los siguientes elementos</w:t>
      </w:r>
      <w:r w:rsidRPr="00E810A2">
        <w:rPr>
          <w:rFonts w:ascii="Arial" w:hAnsi="Arial" w:cs="Arial"/>
          <w:bCs/>
          <w:sz w:val="20"/>
        </w:rPr>
        <w:t>:</w:t>
      </w:r>
    </w:p>
    <w:p w14:paraId="17205570" w14:textId="77777777" w:rsidR="006E08C0" w:rsidRDefault="006E08C0" w:rsidP="00E810A2">
      <w:pPr>
        <w:spacing w:after="60" w:line="276" w:lineRule="auto"/>
        <w:ind w:left="284"/>
        <w:jc w:val="both"/>
        <w:rPr>
          <w:rFonts w:ascii="Arial" w:hAnsi="Arial" w:cs="Arial"/>
          <w:sz w:val="20"/>
          <w:lang w:val="es-CR"/>
        </w:rPr>
      </w:pPr>
    </w:p>
    <w:tbl>
      <w:tblPr>
        <w:tblStyle w:val="TableGrid"/>
        <w:tblW w:w="0" w:type="auto"/>
        <w:jc w:val="center"/>
        <w:tblInd w:w="392" w:type="dxa"/>
        <w:tblLook w:val="04A0" w:firstRow="1" w:lastRow="0" w:firstColumn="1" w:lastColumn="0" w:noHBand="0" w:noVBand="1"/>
      </w:tblPr>
      <w:tblGrid>
        <w:gridCol w:w="1843"/>
        <w:gridCol w:w="2126"/>
        <w:gridCol w:w="3544"/>
        <w:gridCol w:w="992"/>
      </w:tblGrid>
      <w:tr w:rsidR="006E08C0" w14:paraId="7684829D" w14:textId="77777777" w:rsidTr="00E86D2E">
        <w:trPr>
          <w:jc w:val="center"/>
        </w:trPr>
        <w:tc>
          <w:tcPr>
            <w:tcW w:w="1843" w:type="dxa"/>
            <w:tcBorders>
              <w:top w:val="nil"/>
              <w:left w:val="nil"/>
              <w:bottom w:val="single" w:sz="18" w:space="0" w:color="auto"/>
              <w:right w:val="single" w:sz="18" w:space="0" w:color="auto"/>
            </w:tcBorders>
          </w:tcPr>
          <w:p w14:paraId="42F901B6" w14:textId="77777777" w:rsidR="006E08C0" w:rsidRDefault="006E08C0" w:rsidP="00C9480B">
            <w:pPr>
              <w:jc w:val="center"/>
              <w:rPr>
                <w:rFonts w:ascii="Calibri" w:hAnsi="Calibri" w:cs="Calibri"/>
                <w:bCs/>
                <w:sz w:val="20"/>
              </w:rPr>
            </w:pPr>
          </w:p>
        </w:tc>
        <w:tc>
          <w:tcPr>
            <w:tcW w:w="2126" w:type="dxa"/>
            <w:tcBorders>
              <w:top w:val="single" w:sz="18" w:space="0" w:color="auto"/>
              <w:left w:val="single" w:sz="18" w:space="0" w:color="auto"/>
              <w:bottom w:val="single" w:sz="18" w:space="0" w:color="auto"/>
              <w:right w:val="single" w:sz="6" w:space="0" w:color="auto"/>
            </w:tcBorders>
            <w:shd w:val="clear" w:color="auto" w:fill="808080" w:themeFill="background1" w:themeFillShade="80"/>
          </w:tcPr>
          <w:p w14:paraId="65C38E0A" w14:textId="77777777" w:rsidR="006E08C0" w:rsidRPr="006E08C0" w:rsidRDefault="006E08C0" w:rsidP="00C9480B">
            <w:pPr>
              <w:jc w:val="center"/>
              <w:rPr>
                <w:rFonts w:ascii="Calibri" w:hAnsi="Calibri" w:cs="Calibri"/>
                <w:b/>
                <w:bCs/>
                <w:color w:val="FFFFFF" w:themeColor="background1"/>
                <w:sz w:val="20"/>
              </w:rPr>
            </w:pPr>
            <w:r w:rsidRPr="006E08C0">
              <w:rPr>
                <w:rFonts w:ascii="Calibri" w:hAnsi="Calibri" w:cs="Calibri"/>
                <w:b/>
                <w:bCs/>
                <w:color w:val="FFFFFF" w:themeColor="background1"/>
                <w:sz w:val="20"/>
              </w:rPr>
              <w:t>Apartado</w:t>
            </w:r>
          </w:p>
        </w:tc>
        <w:tc>
          <w:tcPr>
            <w:tcW w:w="3544" w:type="dxa"/>
            <w:tcBorders>
              <w:top w:val="single" w:sz="18" w:space="0" w:color="auto"/>
              <w:left w:val="single" w:sz="6" w:space="0" w:color="auto"/>
              <w:bottom w:val="single" w:sz="18" w:space="0" w:color="auto"/>
              <w:right w:val="single" w:sz="6" w:space="0" w:color="auto"/>
            </w:tcBorders>
            <w:shd w:val="clear" w:color="auto" w:fill="808080" w:themeFill="background1" w:themeFillShade="80"/>
          </w:tcPr>
          <w:p w14:paraId="1A2CF731" w14:textId="77777777" w:rsidR="006E08C0" w:rsidRPr="006E08C0" w:rsidRDefault="006E08C0" w:rsidP="00C9480B">
            <w:pPr>
              <w:jc w:val="center"/>
              <w:rPr>
                <w:rFonts w:ascii="Calibri" w:hAnsi="Calibri" w:cs="Calibri"/>
                <w:b/>
                <w:bCs/>
                <w:color w:val="FFFFFF" w:themeColor="background1"/>
                <w:sz w:val="20"/>
              </w:rPr>
            </w:pPr>
            <w:r w:rsidRPr="006E08C0">
              <w:rPr>
                <w:rFonts w:ascii="Calibri" w:hAnsi="Calibri" w:cs="Calibri"/>
                <w:b/>
                <w:bCs/>
                <w:color w:val="FFFFFF" w:themeColor="background1"/>
                <w:sz w:val="20"/>
              </w:rPr>
              <w:t>Descripción</w:t>
            </w:r>
          </w:p>
        </w:tc>
        <w:tc>
          <w:tcPr>
            <w:tcW w:w="992" w:type="dxa"/>
            <w:tcBorders>
              <w:top w:val="single" w:sz="18" w:space="0" w:color="auto"/>
              <w:left w:val="single" w:sz="6" w:space="0" w:color="auto"/>
              <w:bottom w:val="single" w:sz="18" w:space="0" w:color="auto"/>
              <w:right w:val="single" w:sz="18" w:space="0" w:color="auto"/>
            </w:tcBorders>
            <w:shd w:val="clear" w:color="auto" w:fill="808080" w:themeFill="background1" w:themeFillShade="80"/>
          </w:tcPr>
          <w:p w14:paraId="4A13D94F" w14:textId="77777777" w:rsidR="006E08C0" w:rsidRPr="006E08C0" w:rsidRDefault="006E08C0" w:rsidP="00C9480B">
            <w:pPr>
              <w:jc w:val="center"/>
              <w:rPr>
                <w:rFonts w:ascii="Calibri" w:hAnsi="Calibri" w:cs="Calibri"/>
                <w:b/>
                <w:bCs/>
                <w:color w:val="FFFFFF" w:themeColor="background1"/>
                <w:sz w:val="20"/>
              </w:rPr>
            </w:pPr>
            <w:r w:rsidRPr="006E08C0">
              <w:rPr>
                <w:rFonts w:ascii="Calibri" w:hAnsi="Calibri" w:cs="Calibri"/>
                <w:b/>
                <w:bCs/>
                <w:color w:val="FFFFFF" w:themeColor="background1"/>
                <w:sz w:val="20"/>
              </w:rPr>
              <w:t>Puntos</w:t>
            </w:r>
          </w:p>
        </w:tc>
      </w:tr>
      <w:tr w:rsidR="006E08C0" w14:paraId="3007A2A2" w14:textId="77777777" w:rsidTr="00E86D2E">
        <w:trPr>
          <w:jc w:val="center"/>
        </w:trPr>
        <w:tc>
          <w:tcPr>
            <w:tcW w:w="1843" w:type="dxa"/>
            <w:vMerge w:val="restart"/>
            <w:tcBorders>
              <w:top w:val="single" w:sz="18" w:space="0" w:color="auto"/>
              <w:left w:val="single" w:sz="18" w:space="0" w:color="auto"/>
              <w:bottom w:val="single" w:sz="6" w:space="0" w:color="auto"/>
              <w:right w:val="single" w:sz="6" w:space="0" w:color="auto"/>
            </w:tcBorders>
            <w:shd w:val="clear" w:color="auto" w:fill="D9D9D9" w:themeFill="background1" w:themeFillShade="D9"/>
            <w:vAlign w:val="center"/>
          </w:tcPr>
          <w:p w14:paraId="5493B5D9" w14:textId="77777777" w:rsidR="006E08C0" w:rsidRDefault="006E08C0" w:rsidP="00C9480B">
            <w:pPr>
              <w:jc w:val="center"/>
              <w:rPr>
                <w:rFonts w:ascii="Calibri" w:hAnsi="Calibri" w:cs="Calibri"/>
                <w:bCs/>
                <w:sz w:val="20"/>
              </w:rPr>
            </w:pPr>
            <w:r>
              <w:rPr>
                <w:rFonts w:ascii="Calibri" w:hAnsi="Calibri" w:cs="Calibri"/>
                <w:bCs/>
                <w:sz w:val="20"/>
              </w:rPr>
              <w:t>Documento escrito</w:t>
            </w:r>
          </w:p>
          <w:p w14:paraId="41B42691" w14:textId="77777777" w:rsidR="006E08C0" w:rsidRDefault="006E08C0" w:rsidP="00C9480B">
            <w:pPr>
              <w:jc w:val="center"/>
              <w:rPr>
                <w:rFonts w:ascii="Calibri" w:hAnsi="Calibri" w:cs="Calibri"/>
                <w:bCs/>
                <w:sz w:val="20"/>
              </w:rPr>
            </w:pPr>
            <w:r>
              <w:rPr>
                <w:rFonts w:ascii="Calibri" w:hAnsi="Calibri" w:cs="Calibri"/>
                <w:bCs/>
                <w:sz w:val="20"/>
              </w:rPr>
              <w:t>(10%)</w:t>
            </w:r>
          </w:p>
          <w:p w14:paraId="37384F42" w14:textId="77777777" w:rsidR="006E08C0" w:rsidRDefault="006E08C0" w:rsidP="00C9480B">
            <w:pPr>
              <w:jc w:val="center"/>
              <w:rPr>
                <w:rFonts w:ascii="Calibri" w:hAnsi="Calibri" w:cs="Calibri"/>
                <w:bCs/>
                <w:sz w:val="20"/>
              </w:rPr>
            </w:pPr>
          </w:p>
        </w:tc>
        <w:tc>
          <w:tcPr>
            <w:tcW w:w="2126" w:type="dxa"/>
            <w:tcBorders>
              <w:top w:val="single" w:sz="18" w:space="0" w:color="auto"/>
              <w:left w:val="single" w:sz="6" w:space="0" w:color="auto"/>
              <w:bottom w:val="single" w:sz="6" w:space="0" w:color="auto"/>
              <w:right w:val="single" w:sz="6" w:space="0" w:color="auto"/>
            </w:tcBorders>
          </w:tcPr>
          <w:p w14:paraId="064574DE" w14:textId="77777777" w:rsidR="006E08C0" w:rsidRDefault="006E08C0" w:rsidP="00C9480B">
            <w:pPr>
              <w:jc w:val="both"/>
              <w:rPr>
                <w:rFonts w:ascii="Calibri" w:hAnsi="Calibri" w:cs="Calibri"/>
                <w:bCs/>
                <w:sz w:val="20"/>
              </w:rPr>
            </w:pPr>
            <w:r>
              <w:rPr>
                <w:rFonts w:ascii="Calibri" w:hAnsi="Calibri" w:cs="Calibri"/>
                <w:bCs/>
                <w:sz w:val="20"/>
              </w:rPr>
              <w:t>Portada</w:t>
            </w:r>
          </w:p>
        </w:tc>
        <w:tc>
          <w:tcPr>
            <w:tcW w:w="3544" w:type="dxa"/>
            <w:tcBorders>
              <w:top w:val="single" w:sz="18" w:space="0" w:color="auto"/>
              <w:left w:val="single" w:sz="6" w:space="0" w:color="auto"/>
              <w:bottom w:val="single" w:sz="6" w:space="0" w:color="auto"/>
              <w:right w:val="single" w:sz="6" w:space="0" w:color="auto"/>
            </w:tcBorders>
          </w:tcPr>
          <w:p w14:paraId="31A10C9D" w14:textId="77777777" w:rsidR="006E08C0" w:rsidRDefault="006E08C0" w:rsidP="00C9480B">
            <w:pPr>
              <w:jc w:val="both"/>
              <w:rPr>
                <w:rFonts w:ascii="Calibri" w:hAnsi="Calibri" w:cs="Calibri"/>
                <w:bCs/>
                <w:sz w:val="20"/>
              </w:rPr>
            </w:pPr>
            <w:r>
              <w:rPr>
                <w:rFonts w:ascii="Calibri" w:hAnsi="Calibri" w:cs="Calibri"/>
                <w:bCs/>
                <w:sz w:val="20"/>
              </w:rPr>
              <w:t>Nombre del trabajo; nombre y número de carné de los estudiantes; nombre y código del curso.</w:t>
            </w:r>
          </w:p>
        </w:tc>
        <w:tc>
          <w:tcPr>
            <w:tcW w:w="992" w:type="dxa"/>
            <w:tcBorders>
              <w:top w:val="single" w:sz="18" w:space="0" w:color="auto"/>
              <w:left w:val="single" w:sz="6" w:space="0" w:color="auto"/>
              <w:bottom w:val="single" w:sz="6" w:space="0" w:color="auto"/>
              <w:right w:val="single" w:sz="18" w:space="0" w:color="auto"/>
            </w:tcBorders>
          </w:tcPr>
          <w:p w14:paraId="0A6DC412" w14:textId="225AADA7" w:rsidR="006E08C0" w:rsidRDefault="00217C62" w:rsidP="00C9480B">
            <w:pPr>
              <w:jc w:val="center"/>
              <w:rPr>
                <w:rFonts w:ascii="Calibri" w:hAnsi="Calibri" w:cs="Calibri"/>
                <w:bCs/>
                <w:sz w:val="20"/>
              </w:rPr>
            </w:pPr>
            <w:r>
              <w:rPr>
                <w:rFonts w:ascii="Calibri" w:hAnsi="Calibri" w:cs="Calibri"/>
                <w:bCs/>
                <w:sz w:val="20"/>
              </w:rPr>
              <w:t>2</w:t>
            </w:r>
          </w:p>
        </w:tc>
      </w:tr>
      <w:tr w:rsidR="006E08C0" w14:paraId="081AA468" w14:textId="77777777" w:rsidTr="00E86D2E">
        <w:trPr>
          <w:jc w:val="center"/>
        </w:trPr>
        <w:tc>
          <w:tcPr>
            <w:tcW w:w="1843" w:type="dxa"/>
            <w:vMerge/>
            <w:tcBorders>
              <w:top w:val="single" w:sz="6" w:space="0" w:color="auto"/>
              <w:left w:val="single" w:sz="18" w:space="0" w:color="auto"/>
              <w:bottom w:val="single" w:sz="6" w:space="0" w:color="auto"/>
              <w:right w:val="single" w:sz="6" w:space="0" w:color="auto"/>
            </w:tcBorders>
            <w:shd w:val="clear" w:color="auto" w:fill="D9D9D9" w:themeFill="background1" w:themeFillShade="D9"/>
          </w:tcPr>
          <w:p w14:paraId="2FF6EE41" w14:textId="77777777" w:rsidR="006E08C0" w:rsidRDefault="006E08C0" w:rsidP="00C9480B">
            <w:pPr>
              <w:jc w:val="both"/>
              <w:rPr>
                <w:rFonts w:ascii="Calibri" w:hAnsi="Calibri" w:cs="Calibri"/>
                <w:bCs/>
                <w:sz w:val="20"/>
              </w:rPr>
            </w:pPr>
          </w:p>
        </w:tc>
        <w:tc>
          <w:tcPr>
            <w:tcW w:w="2126" w:type="dxa"/>
            <w:tcBorders>
              <w:top w:val="single" w:sz="6" w:space="0" w:color="auto"/>
              <w:left w:val="single" w:sz="6" w:space="0" w:color="auto"/>
              <w:bottom w:val="single" w:sz="6" w:space="0" w:color="auto"/>
              <w:right w:val="single" w:sz="6" w:space="0" w:color="auto"/>
            </w:tcBorders>
          </w:tcPr>
          <w:p w14:paraId="2F1EFF71" w14:textId="77777777" w:rsidR="006E08C0" w:rsidRDefault="006E08C0" w:rsidP="00C9480B">
            <w:pPr>
              <w:jc w:val="both"/>
              <w:rPr>
                <w:rFonts w:ascii="Calibri" w:hAnsi="Calibri" w:cs="Calibri"/>
                <w:bCs/>
                <w:sz w:val="20"/>
              </w:rPr>
            </w:pPr>
            <w:r>
              <w:rPr>
                <w:rFonts w:ascii="Calibri" w:hAnsi="Calibri" w:cs="Calibri"/>
                <w:bCs/>
                <w:sz w:val="20"/>
              </w:rPr>
              <w:t>Resumen ejecutivo</w:t>
            </w:r>
          </w:p>
          <w:p w14:paraId="533A64FF" w14:textId="77777777" w:rsidR="006E08C0" w:rsidRDefault="006E08C0" w:rsidP="00C9480B">
            <w:pPr>
              <w:jc w:val="both"/>
              <w:rPr>
                <w:rFonts w:ascii="Calibri" w:hAnsi="Calibri" w:cs="Calibri"/>
                <w:bCs/>
                <w:sz w:val="20"/>
              </w:rPr>
            </w:pPr>
            <w:r>
              <w:rPr>
                <w:rFonts w:ascii="Calibri" w:hAnsi="Calibri" w:cs="Calibri"/>
                <w:bCs/>
                <w:sz w:val="20"/>
              </w:rPr>
              <w:t>(1 página)</w:t>
            </w:r>
          </w:p>
        </w:tc>
        <w:tc>
          <w:tcPr>
            <w:tcW w:w="3544" w:type="dxa"/>
            <w:tcBorders>
              <w:top w:val="single" w:sz="6" w:space="0" w:color="auto"/>
              <w:left w:val="single" w:sz="6" w:space="0" w:color="auto"/>
              <w:bottom w:val="single" w:sz="6" w:space="0" w:color="auto"/>
              <w:right w:val="single" w:sz="6" w:space="0" w:color="auto"/>
            </w:tcBorders>
          </w:tcPr>
          <w:p w14:paraId="02416767" w14:textId="77777777" w:rsidR="006E08C0" w:rsidRDefault="006E08C0" w:rsidP="00C9480B">
            <w:pPr>
              <w:jc w:val="both"/>
              <w:rPr>
                <w:rFonts w:ascii="Calibri" w:hAnsi="Calibri" w:cs="Calibri"/>
                <w:bCs/>
                <w:sz w:val="20"/>
              </w:rPr>
            </w:pPr>
            <w:r>
              <w:rPr>
                <w:rFonts w:ascii="Calibri" w:hAnsi="Calibri" w:cs="Calibri"/>
                <w:bCs/>
                <w:sz w:val="20"/>
              </w:rPr>
              <w:t xml:space="preserve">Explicación breve de los </w:t>
            </w:r>
            <w:r w:rsidRPr="00C9480B">
              <w:rPr>
                <w:rFonts w:ascii="Calibri" w:hAnsi="Calibri" w:cs="Calibri"/>
                <w:bCs/>
                <w:sz w:val="20"/>
                <w:u w:val="single"/>
              </w:rPr>
              <w:t>principales</w:t>
            </w:r>
            <w:r>
              <w:rPr>
                <w:rFonts w:ascii="Calibri" w:hAnsi="Calibri" w:cs="Calibri"/>
                <w:bCs/>
                <w:sz w:val="20"/>
              </w:rPr>
              <w:t xml:space="preserve"> resultados, conclusiones y recomendaciones.</w:t>
            </w:r>
          </w:p>
        </w:tc>
        <w:tc>
          <w:tcPr>
            <w:tcW w:w="992" w:type="dxa"/>
            <w:tcBorders>
              <w:top w:val="single" w:sz="6" w:space="0" w:color="auto"/>
              <w:left w:val="single" w:sz="6" w:space="0" w:color="auto"/>
              <w:bottom w:val="single" w:sz="6" w:space="0" w:color="auto"/>
              <w:right w:val="single" w:sz="18" w:space="0" w:color="auto"/>
            </w:tcBorders>
          </w:tcPr>
          <w:p w14:paraId="222888F3" w14:textId="77777777" w:rsidR="006E08C0" w:rsidRDefault="006E08C0" w:rsidP="00C9480B">
            <w:pPr>
              <w:jc w:val="center"/>
              <w:rPr>
                <w:rFonts w:ascii="Calibri" w:hAnsi="Calibri" w:cs="Calibri"/>
                <w:bCs/>
                <w:sz w:val="20"/>
              </w:rPr>
            </w:pPr>
            <w:r>
              <w:rPr>
                <w:rFonts w:ascii="Calibri" w:hAnsi="Calibri" w:cs="Calibri"/>
                <w:bCs/>
                <w:sz w:val="20"/>
              </w:rPr>
              <w:t>10</w:t>
            </w:r>
          </w:p>
        </w:tc>
      </w:tr>
      <w:tr w:rsidR="006E08C0" w14:paraId="625DA1C2" w14:textId="77777777" w:rsidTr="00E86D2E">
        <w:trPr>
          <w:jc w:val="center"/>
        </w:trPr>
        <w:tc>
          <w:tcPr>
            <w:tcW w:w="1843" w:type="dxa"/>
            <w:vMerge/>
            <w:tcBorders>
              <w:top w:val="single" w:sz="6" w:space="0" w:color="auto"/>
              <w:left w:val="single" w:sz="18" w:space="0" w:color="auto"/>
              <w:bottom w:val="single" w:sz="6" w:space="0" w:color="auto"/>
              <w:right w:val="single" w:sz="6" w:space="0" w:color="auto"/>
            </w:tcBorders>
            <w:shd w:val="clear" w:color="auto" w:fill="D9D9D9" w:themeFill="background1" w:themeFillShade="D9"/>
          </w:tcPr>
          <w:p w14:paraId="0121D0E6" w14:textId="77777777" w:rsidR="006E08C0" w:rsidRDefault="006E08C0" w:rsidP="00C9480B">
            <w:pPr>
              <w:jc w:val="both"/>
              <w:rPr>
                <w:rFonts w:ascii="Calibri" w:hAnsi="Calibri" w:cs="Calibri"/>
                <w:bCs/>
                <w:sz w:val="20"/>
              </w:rPr>
            </w:pPr>
          </w:p>
        </w:tc>
        <w:tc>
          <w:tcPr>
            <w:tcW w:w="2126" w:type="dxa"/>
            <w:tcBorders>
              <w:top w:val="single" w:sz="6" w:space="0" w:color="auto"/>
              <w:left w:val="single" w:sz="6" w:space="0" w:color="auto"/>
              <w:bottom w:val="single" w:sz="6" w:space="0" w:color="auto"/>
              <w:right w:val="single" w:sz="6" w:space="0" w:color="auto"/>
            </w:tcBorders>
          </w:tcPr>
          <w:p w14:paraId="0957B3FE" w14:textId="77777777" w:rsidR="006E08C0" w:rsidRDefault="006E08C0" w:rsidP="00C9480B">
            <w:pPr>
              <w:jc w:val="both"/>
              <w:rPr>
                <w:rFonts w:ascii="Calibri" w:hAnsi="Calibri" w:cs="Calibri"/>
                <w:bCs/>
                <w:sz w:val="20"/>
              </w:rPr>
            </w:pPr>
            <w:r>
              <w:rPr>
                <w:rFonts w:ascii="Calibri" w:hAnsi="Calibri" w:cs="Calibri"/>
                <w:bCs/>
                <w:sz w:val="20"/>
              </w:rPr>
              <w:t>Introducción</w:t>
            </w:r>
          </w:p>
          <w:p w14:paraId="04A0BFBD" w14:textId="77777777" w:rsidR="006E08C0" w:rsidRDefault="006E08C0" w:rsidP="00C9480B">
            <w:pPr>
              <w:jc w:val="both"/>
              <w:rPr>
                <w:rFonts w:ascii="Calibri" w:hAnsi="Calibri" w:cs="Calibri"/>
                <w:bCs/>
                <w:sz w:val="20"/>
              </w:rPr>
            </w:pPr>
            <w:r>
              <w:rPr>
                <w:rFonts w:ascii="Calibri" w:hAnsi="Calibri" w:cs="Calibri"/>
                <w:bCs/>
                <w:sz w:val="20"/>
              </w:rPr>
              <w:t>(2 páginas)</w:t>
            </w:r>
          </w:p>
        </w:tc>
        <w:tc>
          <w:tcPr>
            <w:tcW w:w="3544" w:type="dxa"/>
            <w:tcBorders>
              <w:top w:val="single" w:sz="6" w:space="0" w:color="auto"/>
              <w:left w:val="single" w:sz="6" w:space="0" w:color="auto"/>
              <w:bottom w:val="single" w:sz="6" w:space="0" w:color="auto"/>
              <w:right w:val="single" w:sz="6" w:space="0" w:color="auto"/>
            </w:tcBorders>
          </w:tcPr>
          <w:p w14:paraId="25E877F0" w14:textId="529AD9BF" w:rsidR="006E08C0" w:rsidRDefault="006E08C0" w:rsidP="006E08C0">
            <w:pPr>
              <w:jc w:val="both"/>
              <w:rPr>
                <w:rFonts w:ascii="Calibri" w:hAnsi="Calibri" w:cs="Calibri"/>
                <w:bCs/>
                <w:sz w:val="20"/>
              </w:rPr>
            </w:pPr>
            <w:r>
              <w:rPr>
                <w:rFonts w:ascii="Calibri" w:hAnsi="Calibri" w:cs="Calibri"/>
                <w:bCs/>
                <w:sz w:val="20"/>
              </w:rPr>
              <w:t>Antecedentes de la empresa y objetivos del proyecto.</w:t>
            </w:r>
          </w:p>
        </w:tc>
        <w:tc>
          <w:tcPr>
            <w:tcW w:w="992" w:type="dxa"/>
            <w:tcBorders>
              <w:top w:val="single" w:sz="6" w:space="0" w:color="auto"/>
              <w:left w:val="single" w:sz="6" w:space="0" w:color="auto"/>
              <w:bottom w:val="single" w:sz="6" w:space="0" w:color="auto"/>
              <w:right w:val="single" w:sz="18" w:space="0" w:color="auto"/>
            </w:tcBorders>
          </w:tcPr>
          <w:p w14:paraId="624DEBD8" w14:textId="107F6A18" w:rsidR="006E08C0" w:rsidRDefault="001C6219" w:rsidP="00C9480B">
            <w:pPr>
              <w:jc w:val="center"/>
              <w:rPr>
                <w:rFonts w:ascii="Calibri" w:hAnsi="Calibri" w:cs="Calibri"/>
                <w:bCs/>
                <w:sz w:val="20"/>
              </w:rPr>
            </w:pPr>
            <w:r>
              <w:rPr>
                <w:rFonts w:ascii="Calibri" w:hAnsi="Calibri" w:cs="Calibri"/>
                <w:bCs/>
                <w:sz w:val="20"/>
              </w:rPr>
              <w:t>5</w:t>
            </w:r>
          </w:p>
        </w:tc>
      </w:tr>
      <w:tr w:rsidR="006E08C0" w14:paraId="18E8BE68" w14:textId="77777777" w:rsidTr="00E86D2E">
        <w:trPr>
          <w:jc w:val="center"/>
        </w:trPr>
        <w:tc>
          <w:tcPr>
            <w:tcW w:w="1843" w:type="dxa"/>
            <w:vMerge/>
            <w:tcBorders>
              <w:top w:val="single" w:sz="6" w:space="0" w:color="auto"/>
              <w:left w:val="single" w:sz="18" w:space="0" w:color="auto"/>
              <w:bottom w:val="single" w:sz="6" w:space="0" w:color="auto"/>
              <w:right w:val="single" w:sz="6" w:space="0" w:color="auto"/>
            </w:tcBorders>
            <w:shd w:val="clear" w:color="auto" w:fill="D9D9D9" w:themeFill="background1" w:themeFillShade="D9"/>
          </w:tcPr>
          <w:p w14:paraId="006412BE" w14:textId="77777777" w:rsidR="006E08C0" w:rsidRDefault="006E08C0" w:rsidP="00C9480B">
            <w:pPr>
              <w:jc w:val="both"/>
              <w:rPr>
                <w:rFonts w:ascii="Calibri" w:hAnsi="Calibri" w:cs="Calibri"/>
                <w:bCs/>
                <w:sz w:val="20"/>
              </w:rPr>
            </w:pPr>
          </w:p>
        </w:tc>
        <w:tc>
          <w:tcPr>
            <w:tcW w:w="2126" w:type="dxa"/>
            <w:tcBorders>
              <w:top w:val="single" w:sz="6" w:space="0" w:color="auto"/>
              <w:left w:val="single" w:sz="6" w:space="0" w:color="auto"/>
              <w:bottom w:val="single" w:sz="6" w:space="0" w:color="auto"/>
              <w:right w:val="single" w:sz="6" w:space="0" w:color="auto"/>
            </w:tcBorders>
          </w:tcPr>
          <w:p w14:paraId="1A2FA45F" w14:textId="77777777" w:rsidR="006E08C0" w:rsidRDefault="006E08C0" w:rsidP="00C9480B">
            <w:pPr>
              <w:jc w:val="both"/>
              <w:rPr>
                <w:rFonts w:ascii="Calibri" w:hAnsi="Calibri" w:cs="Calibri"/>
                <w:bCs/>
                <w:sz w:val="20"/>
              </w:rPr>
            </w:pPr>
            <w:r>
              <w:rPr>
                <w:rFonts w:ascii="Calibri" w:hAnsi="Calibri" w:cs="Calibri"/>
                <w:bCs/>
                <w:sz w:val="20"/>
              </w:rPr>
              <w:t>Marco teórico</w:t>
            </w:r>
          </w:p>
          <w:p w14:paraId="30C17D79" w14:textId="77777777" w:rsidR="006E08C0" w:rsidRDefault="006E08C0" w:rsidP="00C9480B">
            <w:pPr>
              <w:jc w:val="both"/>
              <w:rPr>
                <w:rFonts w:ascii="Calibri" w:hAnsi="Calibri" w:cs="Calibri"/>
                <w:bCs/>
                <w:sz w:val="20"/>
              </w:rPr>
            </w:pPr>
            <w:r>
              <w:rPr>
                <w:rFonts w:ascii="Calibri" w:hAnsi="Calibri" w:cs="Calibri"/>
                <w:bCs/>
                <w:sz w:val="20"/>
              </w:rPr>
              <w:t>(2 páginas)</w:t>
            </w:r>
          </w:p>
        </w:tc>
        <w:tc>
          <w:tcPr>
            <w:tcW w:w="3544" w:type="dxa"/>
            <w:tcBorders>
              <w:top w:val="single" w:sz="6" w:space="0" w:color="auto"/>
              <w:left w:val="single" w:sz="6" w:space="0" w:color="auto"/>
              <w:bottom w:val="single" w:sz="6" w:space="0" w:color="auto"/>
              <w:right w:val="single" w:sz="6" w:space="0" w:color="auto"/>
            </w:tcBorders>
          </w:tcPr>
          <w:p w14:paraId="09F74C34" w14:textId="77777777" w:rsidR="006E08C0" w:rsidRDefault="006E08C0" w:rsidP="00C9480B">
            <w:pPr>
              <w:jc w:val="both"/>
              <w:rPr>
                <w:rFonts w:ascii="Calibri" w:hAnsi="Calibri" w:cs="Calibri"/>
                <w:bCs/>
                <w:sz w:val="20"/>
              </w:rPr>
            </w:pPr>
            <w:r>
              <w:rPr>
                <w:rFonts w:ascii="Calibri" w:hAnsi="Calibri" w:cs="Calibri"/>
                <w:bCs/>
                <w:sz w:val="20"/>
              </w:rPr>
              <w:t>Exposición breve de los aspectos teóricos relevantes para la investigación.</w:t>
            </w:r>
          </w:p>
        </w:tc>
        <w:tc>
          <w:tcPr>
            <w:tcW w:w="992" w:type="dxa"/>
            <w:tcBorders>
              <w:top w:val="single" w:sz="6" w:space="0" w:color="auto"/>
              <w:left w:val="single" w:sz="6" w:space="0" w:color="auto"/>
              <w:bottom w:val="single" w:sz="6" w:space="0" w:color="auto"/>
              <w:right w:val="single" w:sz="18" w:space="0" w:color="auto"/>
            </w:tcBorders>
          </w:tcPr>
          <w:p w14:paraId="6F332A40" w14:textId="77777777" w:rsidR="006E08C0" w:rsidRDefault="006E08C0" w:rsidP="00C9480B">
            <w:pPr>
              <w:jc w:val="center"/>
              <w:rPr>
                <w:rFonts w:ascii="Calibri" w:hAnsi="Calibri" w:cs="Calibri"/>
                <w:bCs/>
                <w:sz w:val="20"/>
              </w:rPr>
            </w:pPr>
            <w:r>
              <w:rPr>
                <w:rFonts w:ascii="Calibri" w:hAnsi="Calibri" w:cs="Calibri"/>
                <w:bCs/>
                <w:sz w:val="20"/>
              </w:rPr>
              <w:t>10</w:t>
            </w:r>
          </w:p>
        </w:tc>
      </w:tr>
      <w:tr w:rsidR="006E08C0" w14:paraId="350C12A1" w14:textId="77777777" w:rsidTr="00E86D2E">
        <w:trPr>
          <w:jc w:val="center"/>
        </w:trPr>
        <w:tc>
          <w:tcPr>
            <w:tcW w:w="1843" w:type="dxa"/>
            <w:vMerge/>
            <w:tcBorders>
              <w:top w:val="single" w:sz="6" w:space="0" w:color="auto"/>
              <w:left w:val="single" w:sz="18" w:space="0" w:color="auto"/>
              <w:bottom w:val="single" w:sz="6" w:space="0" w:color="auto"/>
              <w:right w:val="single" w:sz="6" w:space="0" w:color="auto"/>
            </w:tcBorders>
            <w:shd w:val="clear" w:color="auto" w:fill="D9D9D9" w:themeFill="background1" w:themeFillShade="D9"/>
          </w:tcPr>
          <w:p w14:paraId="33DD57A6" w14:textId="77777777" w:rsidR="006E08C0" w:rsidRDefault="006E08C0" w:rsidP="00C9480B">
            <w:pPr>
              <w:jc w:val="both"/>
              <w:rPr>
                <w:rFonts w:ascii="Calibri" w:hAnsi="Calibri" w:cs="Calibri"/>
                <w:bCs/>
                <w:sz w:val="20"/>
              </w:rPr>
            </w:pPr>
          </w:p>
        </w:tc>
        <w:tc>
          <w:tcPr>
            <w:tcW w:w="2126" w:type="dxa"/>
            <w:tcBorders>
              <w:top w:val="single" w:sz="6" w:space="0" w:color="auto"/>
              <w:left w:val="single" w:sz="6" w:space="0" w:color="auto"/>
              <w:bottom w:val="single" w:sz="6" w:space="0" w:color="auto"/>
              <w:right w:val="single" w:sz="6" w:space="0" w:color="auto"/>
            </w:tcBorders>
          </w:tcPr>
          <w:p w14:paraId="4D785A2A" w14:textId="5E582E83" w:rsidR="006E08C0" w:rsidRDefault="00C9480B" w:rsidP="00C9480B">
            <w:pPr>
              <w:jc w:val="both"/>
              <w:rPr>
                <w:rFonts w:ascii="Calibri" w:hAnsi="Calibri" w:cs="Calibri"/>
                <w:bCs/>
                <w:sz w:val="20"/>
              </w:rPr>
            </w:pPr>
            <w:r>
              <w:rPr>
                <w:rFonts w:ascii="Calibri" w:hAnsi="Calibri" w:cs="Calibri"/>
                <w:bCs/>
                <w:sz w:val="20"/>
              </w:rPr>
              <w:t>Análisis del proceso seleccionado</w:t>
            </w:r>
          </w:p>
          <w:p w14:paraId="1D27D573" w14:textId="13471F2D" w:rsidR="006E08C0" w:rsidRDefault="00E86D2E" w:rsidP="00C9480B">
            <w:pPr>
              <w:jc w:val="both"/>
              <w:rPr>
                <w:rFonts w:ascii="Calibri" w:hAnsi="Calibri" w:cs="Calibri"/>
                <w:bCs/>
                <w:sz w:val="20"/>
              </w:rPr>
            </w:pPr>
            <w:r>
              <w:rPr>
                <w:rFonts w:ascii="Calibri" w:hAnsi="Calibri" w:cs="Calibri"/>
                <w:bCs/>
                <w:sz w:val="20"/>
              </w:rPr>
              <w:t>(3</w:t>
            </w:r>
            <w:r w:rsidR="006E08C0">
              <w:rPr>
                <w:rFonts w:ascii="Calibri" w:hAnsi="Calibri" w:cs="Calibri"/>
                <w:bCs/>
                <w:sz w:val="20"/>
              </w:rPr>
              <w:t xml:space="preserve"> páginas)</w:t>
            </w:r>
          </w:p>
        </w:tc>
        <w:tc>
          <w:tcPr>
            <w:tcW w:w="3544" w:type="dxa"/>
            <w:tcBorders>
              <w:top w:val="single" w:sz="6" w:space="0" w:color="auto"/>
              <w:left w:val="single" w:sz="6" w:space="0" w:color="auto"/>
              <w:bottom w:val="single" w:sz="6" w:space="0" w:color="auto"/>
              <w:right w:val="single" w:sz="6" w:space="0" w:color="auto"/>
            </w:tcBorders>
          </w:tcPr>
          <w:p w14:paraId="1C346E9A" w14:textId="5A921DBF" w:rsidR="006E08C0" w:rsidRDefault="00C9480B" w:rsidP="00C9480B">
            <w:pPr>
              <w:jc w:val="both"/>
              <w:rPr>
                <w:rFonts w:ascii="Calibri" w:hAnsi="Calibri" w:cs="Calibri"/>
                <w:bCs/>
                <w:sz w:val="20"/>
              </w:rPr>
            </w:pPr>
            <w:r>
              <w:rPr>
                <w:rFonts w:ascii="Calibri" w:hAnsi="Calibri" w:cs="Calibri"/>
                <w:bCs/>
                <w:sz w:val="20"/>
              </w:rPr>
              <w:t>Explicación detallada del proceso seleccionado</w:t>
            </w:r>
            <w:r w:rsidR="001C6219">
              <w:rPr>
                <w:rFonts w:ascii="Calibri" w:hAnsi="Calibri" w:cs="Calibri"/>
                <w:bCs/>
                <w:sz w:val="20"/>
              </w:rPr>
              <w:t>: propósito, entradas, salidas, actividades, etc.</w:t>
            </w:r>
          </w:p>
        </w:tc>
        <w:tc>
          <w:tcPr>
            <w:tcW w:w="992" w:type="dxa"/>
            <w:tcBorders>
              <w:top w:val="single" w:sz="6" w:space="0" w:color="auto"/>
              <w:left w:val="single" w:sz="6" w:space="0" w:color="auto"/>
              <w:bottom w:val="single" w:sz="6" w:space="0" w:color="auto"/>
              <w:right w:val="single" w:sz="18" w:space="0" w:color="auto"/>
            </w:tcBorders>
          </w:tcPr>
          <w:p w14:paraId="2283CAE9" w14:textId="77777777" w:rsidR="006E08C0" w:rsidRDefault="006E08C0" w:rsidP="00C9480B">
            <w:pPr>
              <w:jc w:val="center"/>
              <w:rPr>
                <w:rFonts w:ascii="Calibri" w:hAnsi="Calibri" w:cs="Calibri"/>
                <w:bCs/>
                <w:sz w:val="20"/>
              </w:rPr>
            </w:pPr>
            <w:r>
              <w:rPr>
                <w:rFonts w:ascii="Calibri" w:hAnsi="Calibri" w:cs="Calibri"/>
                <w:bCs/>
                <w:sz w:val="20"/>
              </w:rPr>
              <w:t>20</w:t>
            </w:r>
          </w:p>
        </w:tc>
      </w:tr>
      <w:tr w:rsidR="006E08C0" w14:paraId="4C28530C" w14:textId="77777777" w:rsidTr="00E86D2E">
        <w:trPr>
          <w:jc w:val="center"/>
        </w:trPr>
        <w:tc>
          <w:tcPr>
            <w:tcW w:w="1843" w:type="dxa"/>
            <w:vMerge/>
            <w:tcBorders>
              <w:top w:val="single" w:sz="6" w:space="0" w:color="auto"/>
              <w:left w:val="single" w:sz="18" w:space="0" w:color="auto"/>
              <w:bottom w:val="single" w:sz="6" w:space="0" w:color="auto"/>
              <w:right w:val="single" w:sz="6" w:space="0" w:color="auto"/>
            </w:tcBorders>
            <w:shd w:val="clear" w:color="auto" w:fill="D9D9D9" w:themeFill="background1" w:themeFillShade="D9"/>
          </w:tcPr>
          <w:p w14:paraId="2B3376FE" w14:textId="77777777" w:rsidR="006E08C0" w:rsidRDefault="006E08C0" w:rsidP="00C9480B">
            <w:pPr>
              <w:jc w:val="both"/>
              <w:rPr>
                <w:rFonts w:ascii="Calibri" w:hAnsi="Calibri" w:cs="Calibri"/>
                <w:bCs/>
                <w:sz w:val="20"/>
              </w:rPr>
            </w:pPr>
          </w:p>
        </w:tc>
        <w:tc>
          <w:tcPr>
            <w:tcW w:w="2126" w:type="dxa"/>
            <w:tcBorders>
              <w:top w:val="single" w:sz="6" w:space="0" w:color="auto"/>
              <w:left w:val="single" w:sz="6" w:space="0" w:color="auto"/>
              <w:bottom w:val="single" w:sz="6" w:space="0" w:color="auto"/>
              <w:right w:val="single" w:sz="6" w:space="0" w:color="auto"/>
            </w:tcBorders>
          </w:tcPr>
          <w:p w14:paraId="7068B334" w14:textId="0084BEF4" w:rsidR="006E08C0" w:rsidRDefault="00C9480B" w:rsidP="00C9480B">
            <w:pPr>
              <w:jc w:val="both"/>
              <w:rPr>
                <w:rFonts w:ascii="Calibri" w:hAnsi="Calibri" w:cs="Calibri"/>
                <w:bCs/>
                <w:sz w:val="20"/>
              </w:rPr>
            </w:pPr>
            <w:r>
              <w:rPr>
                <w:rFonts w:ascii="Calibri" w:hAnsi="Calibri" w:cs="Calibri"/>
                <w:bCs/>
                <w:sz w:val="20"/>
              </w:rPr>
              <w:t>Análisis de riesgos asociados al proceso</w:t>
            </w:r>
          </w:p>
          <w:p w14:paraId="7BAFD649" w14:textId="77777777" w:rsidR="006E08C0" w:rsidRDefault="006E08C0" w:rsidP="00C9480B">
            <w:pPr>
              <w:jc w:val="both"/>
              <w:rPr>
                <w:rFonts w:ascii="Calibri" w:hAnsi="Calibri" w:cs="Calibri"/>
                <w:bCs/>
                <w:sz w:val="20"/>
              </w:rPr>
            </w:pPr>
            <w:r>
              <w:rPr>
                <w:rFonts w:ascii="Calibri" w:hAnsi="Calibri" w:cs="Calibri"/>
                <w:bCs/>
                <w:sz w:val="20"/>
              </w:rPr>
              <w:t>(3 páginas)</w:t>
            </w:r>
          </w:p>
        </w:tc>
        <w:tc>
          <w:tcPr>
            <w:tcW w:w="3544" w:type="dxa"/>
            <w:tcBorders>
              <w:top w:val="single" w:sz="6" w:space="0" w:color="auto"/>
              <w:left w:val="single" w:sz="6" w:space="0" w:color="auto"/>
              <w:bottom w:val="single" w:sz="6" w:space="0" w:color="auto"/>
              <w:right w:val="single" w:sz="6" w:space="0" w:color="auto"/>
            </w:tcBorders>
          </w:tcPr>
          <w:p w14:paraId="184E438B" w14:textId="6D52E046" w:rsidR="006E08C0" w:rsidRDefault="006E08C0" w:rsidP="00C9480B">
            <w:pPr>
              <w:jc w:val="both"/>
              <w:rPr>
                <w:rFonts w:ascii="Calibri" w:hAnsi="Calibri" w:cs="Calibri"/>
                <w:bCs/>
                <w:sz w:val="20"/>
              </w:rPr>
            </w:pPr>
            <w:r>
              <w:rPr>
                <w:rFonts w:ascii="Calibri" w:hAnsi="Calibri" w:cs="Calibri"/>
                <w:bCs/>
                <w:sz w:val="20"/>
              </w:rPr>
              <w:t xml:space="preserve">Enumeración de </w:t>
            </w:r>
            <w:r w:rsidR="00C9480B">
              <w:rPr>
                <w:rFonts w:ascii="Calibri" w:hAnsi="Calibri" w:cs="Calibri"/>
                <w:bCs/>
                <w:sz w:val="20"/>
              </w:rPr>
              <w:t>los riesgos asociados al proyecto con una</w:t>
            </w:r>
            <w:r w:rsidR="00C11447">
              <w:rPr>
                <w:rFonts w:ascii="Calibri" w:hAnsi="Calibri" w:cs="Calibri"/>
                <w:bCs/>
                <w:sz w:val="20"/>
              </w:rPr>
              <w:t xml:space="preserve"> valoración de los mismos y propuestas de tratamiento.</w:t>
            </w:r>
          </w:p>
        </w:tc>
        <w:tc>
          <w:tcPr>
            <w:tcW w:w="992" w:type="dxa"/>
            <w:tcBorders>
              <w:top w:val="single" w:sz="6" w:space="0" w:color="auto"/>
              <w:left w:val="single" w:sz="6" w:space="0" w:color="auto"/>
              <w:bottom w:val="single" w:sz="6" w:space="0" w:color="auto"/>
              <w:right w:val="single" w:sz="18" w:space="0" w:color="auto"/>
            </w:tcBorders>
          </w:tcPr>
          <w:p w14:paraId="0D81EB30" w14:textId="77777777" w:rsidR="006E08C0" w:rsidRDefault="006E08C0" w:rsidP="00C9480B">
            <w:pPr>
              <w:jc w:val="center"/>
              <w:rPr>
                <w:rFonts w:ascii="Calibri" w:hAnsi="Calibri" w:cs="Calibri"/>
                <w:bCs/>
                <w:sz w:val="20"/>
              </w:rPr>
            </w:pPr>
            <w:r>
              <w:rPr>
                <w:rFonts w:ascii="Calibri" w:hAnsi="Calibri" w:cs="Calibri"/>
                <w:bCs/>
                <w:sz w:val="20"/>
              </w:rPr>
              <w:t>20</w:t>
            </w:r>
          </w:p>
        </w:tc>
      </w:tr>
      <w:tr w:rsidR="006E08C0" w14:paraId="31E1694C" w14:textId="77777777" w:rsidTr="00E86D2E">
        <w:trPr>
          <w:jc w:val="center"/>
        </w:trPr>
        <w:tc>
          <w:tcPr>
            <w:tcW w:w="1843" w:type="dxa"/>
            <w:vMerge/>
            <w:tcBorders>
              <w:top w:val="single" w:sz="6" w:space="0" w:color="auto"/>
              <w:left w:val="single" w:sz="18" w:space="0" w:color="auto"/>
              <w:bottom w:val="single" w:sz="6" w:space="0" w:color="auto"/>
              <w:right w:val="single" w:sz="6" w:space="0" w:color="auto"/>
            </w:tcBorders>
            <w:shd w:val="clear" w:color="auto" w:fill="D9D9D9" w:themeFill="background1" w:themeFillShade="D9"/>
          </w:tcPr>
          <w:p w14:paraId="4206DF8E" w14:textId="77777777" w:rsidR="006E08C0" w:rsidRDefault="006E08C0" w:rsidP="00C9480B">
            <w:pPr>
              <w:jc w:val="both"/>
              <w:rPr>
                <w:rFonts w:ascii="Calibri" w:hAnsi="Calibri" w:cs="Calibri"/>
                <w:bCs/>
                <w:sz w:val="20"/>
              </w:rPr>
            </w:pPr>
          </w:p>
        </w:tc>
        <w:tc>
          <w:tcPr>
            <w:tcW w:w="2126" w:type="dxa"/>
            <w:tcBorders>
              <w:top w:val="single" w:sz="6" w:space="0" w:color="auto"/>
              <w:left w:val="single" w:sz="6" w:space="0" w:color="auto"/>
              <w:bottom w:val="single" w:sz="6" w:space="0" w:color="auto"/>
              <w:right w:val="single" w:sz="6" w:space="0" w:color="auto"/>
            </w:tcBorders>
          </w:tcPr>
          <w:p w14:paraId="1CBB2F84" w14:textId="7C35C1D6" w:rsidR="006E08C0" w:rsidRDefault="00C9480B" w:rsidP="00C9480B">
            <w:pPr>
              <w:jc w:val="both"/>
              <w:rPr>
                <w:rFonts w:ascii="Calibri" w:hAnsi="Calibri" w:cs="Calibri"/>
                <w:bCs/>
                <w:sz w:val="20"/>
              </w:rPr>
            </w:pPr>
            <w:r>
              <w:rPr>
                <w:rFonts w:ascii="Calibri" w:hAnsi="Calibri" w:cs="Calibri"/>
                <w:bCs/>
                <w:sz w:val="20"/>
              </w:rPr>
              <w:t>Especificaciones de la herramienta MS-Excel</w:t>
            </w:r>
          </w:p>
          <w:p w14:paraId="541AA821" w14:textId="77777777" w:rsidR="006E08C0" w:rsidRDefault="006E08C0" w:rsidP="00C9480B">
            <w:pPr>
              <w:jc w:val="both"/>
              <w:rPr>
                <w:rFonts w:ascii="Calibri" w:hAnsi="Calibri" w:cs="Calibri"/>
                <w:bCs/>
                <w:sz w:val="20"/>
              </w:rPr>
            </w:pPr>
            <w:r>
              <w:rPr>
                <w:rFonts w:ascii="Calibri" w:hAnsi="Calibri" w:cs="Calibri"/>
                <w:bCs/>
                <w:sz w:val="20"/>
              </w:rPr>
              <w:t>(3 páginas)</w:t>
            </w:r>
          </w:p>
        </w:tc>
        <w:tc>
          <w:tcPr>
            <w:tcW w:w="3544" w:type="dxa"/>
            <w:tcBorders>
              <w:top w:val="single" w:sz="6" w:space="0" w:color="auto"/>
              <w:left w:val="single" w:sz="6" w:space="0" w:color="auto"/>
              <w:bottom w:val="single" w:sz="6" w:space="0" w:color="auto"/>
              <w:right w:val="single" w:sz="6" w:space="0" w:color="auto"/>
            </w:tcBorders>
          </w:tcPr>
          <w:p w14:paraId="1DB0D747" w14:textId="2A83B174" w:rsidR="006E08C0" w:rsidRDefault="001C6219" w:rsidP="00C9480B">
            <w:pPr>
              <w:jc w:val="both"/>
              <w:rPr>
                <w:rFonts w:ascii="Calibri" w:hAnsi="Calibri" w:cs="Calibri"/>
                <w:bCs/>
                <w:sz w:val="20"/>
              </w:rPr>
            </w:pPr>
            <w:r>
              <w:rPr>
                <w:rFonts w:ascii="Calibri" w:hAnsi="Calibri" w:cs="Calibri"/>
                <w:bCs/>
                <w:sz w:val="20"/>
              </w:rPr>
              <w:t xml:space="preserve">Descripción de la herramienta con los respectivos requerimientos para su uso y </w:t>
            </w:r>
            <w:r w:rsidR="00E86D2E">
              <w:rPr>
                <w:rFonts w:ascii="Calibri" w:hAnsi="Calibri" w:cs="Calibri"/>
                <w:bCs/>
                <w:sz w:val="20"/>
              </w:rPr>
              <w:t xml:space="preserve">sus </w:t>
            </w:r>
            <w:r>
              <w:rPr>
                <w:rFonts w:ascii="Calibri" w:hAnsi="Calibri" w:cs="Calibri"/>
                <w:bCs/>
                <w:sz w:val="20"/>
              </w:rPr>
              <w:t>limitaciones.</w:t>
            </w:r>
          </w:p>
        </w:tc>
        <w:tc>
          <w:tcPr>
            <w:tcW w:w="992" w:type="dxa"/>
            <w:tcBorders>
              <w:top w:val="single" w:sz="6" w:space="0" w:color="auto"/>
              <w:left w:val="single" w:sz="6" w:space="0" w:color="auto"/>
              <w:bottom w:val="single" w:sz="6" w:space="0" w:color="auto"/>
              <w:right w:val="single" w:sz="18" w:space="0" w:color="auto"/>
            </w:tcBorders>
          </w:tcPr>
          <w:p w14:paraId="243F77BE" w14:textId="7F47EF5D" w:rsidR="006E08C0" w:rsidRDefault="001C6219" w:rsidP="00C9480B">
            <w:pPr>
              <w:jc w:val="center"/>
              <w:rPr>
                <w:rFonts w:ascii="Calibri" w:hAnsi="Calibri" w:cs="Calibri"/>
                <w:bCs/>
                <w:sz w:val="20"/>
              </w:rPr>
            </w:pPr>
            <w:r>
              <w:rPr>
                <w:rFonts w:ascii="Calibri" w:hAnsi="Calibri" w:cs="Calibri"/>
                <w:bCs/>
                <w:sz w:val="20"/>
              </w:rPr>
              <w:t>10</w:t>
            </w:r>
          </w:p>
        </w:tc>
      </w:tr>
      <w:tr w:rsidR="00C9480B" w14:paraId="07A4EAEC" w14:textId="77777777" w:rsidTr="00E86D2E">
        <w:trPr>
          <w:jc w:val="center"/>
        </w:trPr>
        <w:tc>
          <w:tcPr>
            <w:tcW w:w="1843" w:type="dxa"/>
            <w:vMerge/>
            <w:tcBorders>
              <w:top w:val="single" w:sz="6" w:space="0" w:color="auto"/>
              <w:left w:val="single" w:sz="18" w:space="0" w:color="auto"/>
              <w:bottom w:val="single" w:sz="6" w:space="0" w:color="auto"/>
              <w:right w:val="single" w:sz="6" w:space="0" w:color="auto"/>
            </w:tcBorders>
            <w:shd w:val="clear" w:color="auto" w:fill="D9D9D9" w:themeFill="background1" w:themeFillShade="D9"/>
          </w:tcPr>
          <w:p w14:paraId="2727B819" w14:textId="77777777" w:rsidR="00C9480B" w:rsidRDefault="00C9480B" w:rsidP="00C9480B">
            <w:pPr>
              <w:jc w:val="both"/>
              <w:rPr>
                <w:rFonts w:ascii="Calibri" w:hAnsi="Calibri" w:cs="Calibri"/>
                <w:bCs/>
                <w:sz w:val="20"/>
              </w:rPr>
            </w:pPr>
          </w:p>
        </w:tc>
        <w:tc>
          <w:tcPr>
            <w:tcW w:w="2126" w:type="dxa"/>
            <w:tcBorders>
              <w:top w:val="single" w:sz="6" w:space="0" w:color="auto"/>
              <w:left w:val="single" w:sz="6" w:space="0" w:color="auto"/>
              <w:bottom w:val="single" w:sz="6" w:space="0" w:color="auto"/>
              <w:right w:val="single" w:sz="6" w:space="0" w:color="auto"/>
            </w:tcBorders>
          </w:tcPr>
          <w:p w14:paraId="39CE690E" w14:textId="355A2342" w:rsidR="00C9480B" w:rsidRDefault="00C9480B" w:rsidP="00C9480B">
            <w:pPr>
              <w:jc w:val="both"/>
              <w:rPr>
                <w:rFonts w:ascii="Calibri" w:hAnsi="Calibri" w:cs="Calibri"/>
                <w:bCs/>
                <w:sz w:val="20"/>
              </w:rPr>
            </w:pPr>
            <w:r>
              <w:rPr>
                <w:rFonts w:ascii="Calibri" w:hAnsi="Calibri" w:cs="Calibri"/>
                <w:bCs/>
                <w:sz w:val="20"/>
              </w:rPr>
              <w:t>Conclusiones</w:t>
            </w:r>
          </w:p>
        </w:tc>
        <w:tc>
          <w:tcPr>
            <w:tcW w:w="3544" w:type="dxa"/>
            <w:tcBorders>
              <w:top w:val="single" w:sz="6" w:space="0" w:color="auto"/>
              <w:left w:val="single" w:sz="6" w:space="0" w:color="auto"/>
              <w:bottom w:val="single" w:sz="6" w:space="0" w:color="auto"/>
              <w:right w:val="single" w:sz="6" w:space="0" w:color="auto"/>
            </w:tcBorders>
          </w:tcPr>
          <w:p w14:paraId="3EA10CFC" w14:textId="786112E8" w:rsidR="00C9480B" w:rsidRDefault="00C9480B" w:rsidP="00C9480B">
            <w:pPr>
              <w:jc w:val="both"/>
              <w:rPr>
                <w:rFonts w:ascii="Calibri" w:hAnsi="Calibri" w:cs="Calibri"/>
                <w:bCs/>
                <w:sz w:val="20"/>
              </w:rPr>
            </w:pPr>
            <w:r>
              <w:rPr>
                <w:rFonts w:ascii="Calibri" w:hAnsi="Calibri" w:cs="Calibri"/>
                <w:bCs/>
                <w:sz w:val="20"/>
              </w:rPr>
              <w:t>Enumeración de las conclusiones resultantes con sus debidas justificaciones.</w:t>
            </w:r>
          </w:p>
        </w:tc>
        <w:tc>
          <w:tcPr>
            <w:tcW w:w="992" w:type="dxa"/>
            <w:tcBorders>
              <w:top w:val="single" w:sz="6" w:space="0" w:color="auto"/>
              <w:left w:val="single" w:sz="6" w:space="0" w:color="auto"/>
              <w:bottom w:val="single" w:sz="6" w:space="0" w:color="auto"/>
              <w:right w:val="single" w:sz="18" w:space="0" w:color="auto"/>
            </w:tcBorders>
          </w:tcPr>
          <w:p w14:paraId="437C03A7" w14:textId="4A361585" w:rsidR="00C9480B" w:rsidRDefault="00217C62" w:rsidP="00C9480B">
            <w:pPr>
              <w:jc w:val="center"/>
              <w:rPr>
                <w:rFonts w:ascii="Calibri" w:hAnsi="Calibri" w:cs="Calibri"/>
                <w:bCs/>
                <w:sz w:val="20"/>
              </w:rPr>
            </w:pPr>
            <w:r>
              <w:rPr>
                <w:rFonts w:ascii="Calibri" w:hAnsi="Calibri" w:cs="Calibri"/>
                <w:bCs/>
                <w:sz w:val="20"/>
              </w:rPr>
              <w:t>9</w:t>
            </w:r>
          </w:p>
        </w:tc>
      </w:tr>
      <w:tr w:rsidR="00C9480B" w14:paraId="0A782F49" w14:textId="77777777" w:rsidTr="00E86D2E">
        <w:trPr>
          <w:jc w:val="center"/>
        </w:trPr>
        <w:tc>
          <w:tcPr>
            <w:tcW w:w="1843" w:type="dxa"/>
            <w:vMerge/>
            <w:tcBorders>
              <w:top w:val="single" w:sz="6" w:space="0" w:color="auto"/>
              <w:left w:val="single" w:sz="18" w:space="0" w:color="auto"/>
              <w:bottom w:val="single" w:sz="6" w:space="0" w:color="auto"/>
              <w:right w:val="single" w:sz="6" w:space="0" w:color="auto"/>
            </w:tcBorders>
            <w:shd w:val="clear" w:color="auto" w:fill="D9D9D9" w:themeFill="background1" w:themeFillShade="D9"/>
          </w:tcPr>
          <w:p w14:paraId="5018A813" w14:textId="77777777" w:rsidR="00C9480B" w:rsidRDefault="00C9480B" w:rsidP="00C9480B">
            <w:pPr>
              <w:jc w:val="both"/>
              <w:rPr>
                <w:rFonts w:ascii="Calibri" w:hAnsi="Calibri" w:cs="Calibri"/>
                <w:bCs/>
                <w:sz w:val="20"/>
              </w:rPr>
            </w:pPr>
          </w:p>
        </w:tc>
        <w:tc>
          <w:tcPr>
            <w:tcW w:w="2126" w:type="dxa"/>
            <w:tcBorders>
              <w:top w:val="single" w:sz="6" w:space="0" w:color="auto"/>
              <w:left w:val="single" w:sz="6" w:space="0" w:color="auto"/>
              <w:bottom w:val="single" w:sz="6" w:space="0" w:color="auto"/>
              <w:right w:val="single" w:sz="6" w:space="0" w:color="auto"/>
            </w:tcBorders>
          </w:tcPr>
          <w:p w14:paraId="5CF4B9FE" w14:textId="5E075FD6" w:rsidR="00C9480B" w:rsidRDefault="00C9480B" w:rsidP="00C9480B">
            <w:pPr>
              <w:jc w:val="both"/>
              <w:rPr>
                <w:rFonts w:ascii="Calibri" w:hAnsi="Calibri" w:cs="Calibri"/>
                <w:bCs/>
                <w:sz w:val="20"/>
              </w:rPr>
            </w:pPr>
            <w:r>
              <w:rPr>
                <w:rFonts w:ascii="Calibri" w:hAnsi="Calibri" w:cs="Calibri"/>
                <w:bCs/>
                <w:sz w:val="20"/>
              </w:rPr>
              <w:t>Recomendaciones</w:t>
            </w:r>
          </w:p>
        </w:tc>
        <w:tc>
          <w:tcPr>
            <w:tcW w:w="3544" w:type="dxa"/>
            <w:tcBorders>
              <w:top w:val="single" w:sz="6" w:space="0" w:color="auto"/>
              <w:left w:val="single" w:sz="6" w:space="0" w:color="auto"/>
              <w:bottom w:val="single" w:sz="6" w:space="0" w:color="auto"/>
              <w:right w:val="single" w:sz="6" w:space="0" w:color="auto"/>
            </w:tcBorders>
          </w:tcPr>
          <w:p w14:paraId="33901DFD" w14:textId="24A58CAE" w:rsidR="00C9480B" w:rsidRDefault="00C9480B" w:rsidP="00C9480B">
            <w:pPr>
              <w:jc w:val="both"/>
              <w:rPr>
                <w:rFonts w:ascii="Calibri" w:hAnsi="Calibri" w:cs="Calibri"/>
                <w:bCs/>
                <w:sz w:val="20"/>
              </w:rPr>
            </w:pPr>
            <w:r>
              <w:rPr>
                <w:rFonts w:ascii="Calibri" w:hAnsi="Calibri" w:cs="Calibri"/>
                <w:bCs/>
                <w:sz w:val="20"/>
              </w:rPr>
              <w:t>Enumeración de las recomendaciones con respecto al proceso seleccionado, a su gestión y/o a la herramienta desarrollada.</w:t>
            </w:r>
          </w:p>
        </w:tc>
        <w:tc>
          <w:tcPr>
            <w:tcW w:w="992" w:type="dxa"/>
            <w:tcBorders>
              <w:top w:val="single" w:sz="6" w:space="0" w:color="auto"/>
              <w:left w:val="single" w:sz="6" w:space="0" w:color="auto"/>
              <w:bottom w:val="single" w:sz="6" w:space="0" w:color="auto"/>
              <w:right w:val="single" w:sz="18" w:space="0" w:color="auto"/>
            </w:tcBorders>
          </w:tcPr>
          <w:p w14:paraId="3ADB4F26" w14:textId="66B3D620" w:rsidR="00C9480B" w:rsidRDefault="00217C62" w:rsidP="00C9480B">
            <w:pPr>
              <w:jc w:val="center"/>
              <w:rPr>
                <w:rFonts w:ascii="Calibri" w:hAnsi="Calibri" w:cs="Calibri"/>
                <w:bCs/>
                <w:sz w:val="20"/>
              </w:rPr>
            </w:pPr>
            <w:r>
              <w:rPr>
                <w:rFonts w:ascii="Calibri" w:hAnsi="Calibri" w:cs="Calibri"/>
                <w:bCs/>
                <w:sz w:val="20"/>
              </w:rPr>
              <w:t>9</w:t>
            </w:r>
          </w:p>
        </w:tc>
      </w:tr>
      <w:tr w:rsidR="006E08C0" w14:paraId="35A10C43" w14:textId="77777777" w:rsidTr="00E86D2E">
        <w:trPr>
          <w:jc w:val="center"/>
        </w:trPr>
        <w:tc>
          <w:tcPr>
            <w:tcW w:w="1843" w:type="dxa"/>
            <w:vMerge/>
            <w:tcBorders>
              <w:top w:val="single" w:sz="6" w:space="0" w:color="auto"/>
              <w:left w:val="single" w:sz="18" w:space="0" w:color="auto"/>
              <w:bottom w:val="single" w:sz="18" w:space="0" w:color="auto"/>
              <w:right w:val="single" w:sz="6" w:space="0" w:color="auto"/>
            </w:tcBorders>
            <w:shd w:val="clear" w:color="auto" w:fill="D9D9D9" w:themeFill="background1" w:themeFillShade="D9"/>
          </w:tcPr>
          <w:p w14:paraId="2F916812" w14:textId="77777777" w:rsidR="006E08C0" w:rsidRDefault="006E08C0" w:rsidP="00C9480B">
            <w:pPr>
              <w:jc w:val="both"/>
              <w:rPr>
                <w:rFonts w:ascii="Calibri" w:hAnsi="Calibri" w:cs="Calibri"/>
                <w:bCs/>
                <w:sz w:val="20"/>
              </w:rPr>
            </w:pPr>
          </w:p>
        </w:tc>
        <w:tc>
          <w:tcPr>
            <w:tcW w:w="2126" w:type="dxa"/>
            <w:tcBorders>
              <w:top w:val="single" w:sz="6" w:space="0" w:color="auto"/>
              <w:left w:val="single" w:sz="6" w:space="0" w:color="auto"/>
              <w:bottom w:val="single" w:sz="18" w:space="0" w:color="auto"/>
              <w:right w:val="single" w:sz="6" w:space="0" w:color="auto"/>
            </w:tcBorders>
          </w:tcPr>
          <w:p w14:paraId="78523DBF" w14:textId="5554A725" w:rsidR="006E08C0" w:rsidRDefault="00C9480B" w:rsidP="00C9480B">
            <w:pPr>
              <w:jc w:val="both"/>
              <w:rPr>
                <w:rFonts w:ascii="Calibri" w:hAnsi="Calibri" w:cs="Calibri"/>
                <w:bCs/>
                <w:sz w:val="20"/>
              </w:rPr>
            </w:pPr>
            <w:r>
              <w:rPr>
                <w:rFonts w:ascii="Calibri" w:hAnsi="Calibri" w:cs="Calibri"/>
                <w:bCs/>
                <w:sz w:val="20"/>
              </w:rPr>
              <w:t>Referencias bibliográficas</w:t>
            </w:r>
          </w:p>
        </w:tc>
        <w:tc>
          <w:tcPr>
            <w:tcW w:w="3544" w:type="dxa"/>
            <w:tcBorders>
              <w:top w:val="single" w:sz="6" w:space="0" w:color="auto"/>
              <w:left w:val="single" w:sz="6" w:space="0" w:color="auto"/>
              <w:bottom w:val="single" w:sz="18" w:space="0" w:color="auto"/>
              <w:right w:val="single" w:sz="6" w:space="0" w:color="auto"/>
            </w:tcBorders>
          </w:tcPr>
          <w:p w14:paraId="0617C5F8" w14:textId="5B0A64AF" w:rsidR="006E08C0" w:rsidRDefault="00C9480B" w:rsidP="00C9480B">
            <w:pPr>
              <w:jc w:val="both"/>
              <w:rPr>
                <w:rFonts w:ascii="Calibri" w:hAnsi="Calibri" w:cs="Calibri"/>
                <w:bCs/>
                <w:sz w:val="20"/>
              </w:rPr>
            </w:pPr>
            <w:r>
              <w:rPr>
                <w:rFonts w:ascii="Calibri" w:hAnsi="Calibri" w:cs="Calibri"/>
                <w:bCs/>
                <w:sz w:val="20"/>
              </w:rPr>
              <w:t>Enumeración de la bibliografía y/o sitios web consultados para la elaboración del proyecto.</w:t>
            </w:r>
          </w:p>
        </w:tc>
        <w:tc>
          <w:tcPr>
            <w:tcW w:w="992" w:type="dxa"/>
            <w:tcBorders>
              <w:top w:val="single" w:sz="6" w:space="0" w:color="auto"/>
              <w:left w:val="single" w:sz="6" w:space="0" w:color="auto"/>
              <w:bottom w:val="single" w:sz="18" w:space="0" w:color="auto"/>
              <w:right w:val="single" w:sz="18" w:space="0" w:color="auto"/>
            </w:tcBorders>
          </w:tcPr>
          <w:p w14:paraId="59127F0D" w14:textId="77777777" w:rsidR="006E08C0" w:rsidRDefault="006E08C0" w:rsidP="00C9480B">
            <w:pPr>
              <w:jc w:val="center"/>
              <w:rPr>
                <w:rFonts w:ascii="Calibri" w:hAnsi="Calibri" w:cs="Calibri"/>
                <w:bCs/>
                <w:sz w:val="20"/>
              </w:rPr>
            </w:pPr>
            <w:r>
              <w:rPr>
                <w:rFonts w:ascii="Calibri" w:hAnsi="Calibri" w:cs="Calibri"/>
                <w:bCs/>
                <w:sz w:val="20"/>
              </w:rPr>
              <w:t>5</w:t>
            </w:r>
          </w:p>
        </w:tc>
      </w:tr>
      <w:tr w:rsidR="006E08C0" w14:paraId="0E84F9C5" w14:textId="77777777" w:rsidTr="00E86D2E">
        <w:trPr>
          <w:jc w:val="center"/>
        </w:trPr>
        <w:tc>
          <w:tcPr>
            <w:tcW w:w="1843" w:type="dxa"/>
            <w:vMerge w:val="restart"/>
            <w:tcBorders>
              <w:top w:val="single" w:sz="18" w:space="0" w:color="auto"/>
              <w:left w:val="single" w:sz="18" w:space="0" w:color="auto"/>
              <w:bottom w:val="single" w:sz="6" w:space="0" w:color="auto"/>
              <w:right w:val="single" w:sz="6" w:space="0" w:color="auto"/>
            </w:tcBorders>
            <w:shd w:val="clear" w:color="auto" w:fill="D9D9D9" w:themeFill="background1" w:themeFillShade="D9"/>
            <w:vAlign w:val="center"/>
          </w:tcPr>
          <w:p w14:paraId="7E602773" w14:textId="01BA0F4C" w:rsidR="006E08C0" w:rsidRDefault="007948FC" w:rsidP="00C9480B">
            <w:pPr>
              <w:jc w:val="center"/>
              <w:rPr>
                <w:rFonts w:ascii="Calibri" w:hAnsi="Calibri" w:cs="Calibri"/>
                <w:bCs/>
                <w:sz w:val="20"/>
              </w:rPr>
            </w:pPr>
            <w:r>
              <w:rPr>
                <w:rFonts w:ascii="Calibri" w:hAnsi="Calibri" w:cs="Calibri"/>
                <w:bCs/>
                <w:sz w:val="20"/>
              </w:rPr>
              <w:t xml:space="preserve">Características de la </w:t>
            </w:r>
            <w:r w:rsidR="001C6219">
              <w:rPr>
                <w:rFonts w:ascii="Calibri" w:hAnsi="Calibri" w:cs="Calibri"/>
                <w:bCs/>
                <w:sz w:val="20"/>
              </w:rPr>
              <w:t>Herramienta</w:t>
            </w:r>
          </w:p>
          <w:p w14:paraId="49D6610F" w14:textId="77777777" w:rsidR="006E08C0" w:rsidRDefault="006E08C0" w:rsidP="00C9480B">
            <w:pPr>
              <w:jc w:val="center"/>
              <w:rPr>
                <w:rFonts w:ascii="Calibri" w:hAnsi="Calibri" w:cs="Calibri"/>
                <w:bCs/>
                <w:sz w:val="20"/>
              </w:rPr>
            </w:pPr>
            <w:r>
              <w:rPr>
                <w:rFonts w:ascii="Calibri" w:hAnsi="Calibri" w:cs="Calibri"/>
                <w:bCs/>
                <w:sz w:val="20"/>
              </w:rPr>
              <w:t>(10%)</w:t>
            </w:r>
          </w:p>
          <w:p w14:paraId="40566713" w14:textId="77777777" w:rsidR="006E08C0" w:rsidRDefault="006E08C0" w:rsidP="00C9480B">
            <w:pPr>
              <w:jc w:val="center"/>
              <w:rPr>
                <w:rFonts w:ascii="Calibri" w:hAnsi="Calibri" w:cs="Calibri"/>
                <w:bCs/>
                <w:sz w:val="20"/>
              </w:rPr>
            </w:pPr>
          </w:p>
        </w:tc>
        <w:tc>
          <w:tcPr>
            <w:tcW w:w="2126" w:type="dxa"/>
            <w:tcBorders>
              <w:top w:val="single" w:sz="18" w:space="0" w:color="auto"/>
              <w:left w:val="single" w:sz="6" w:space="0" w:color="auto"/>
              <w:bottom w:val="single" w:sz="6" w:space="0" w:color="auto"/>
              <w:right w:val="single" w:sz="6" w:space="0" w:color="auto"/>
            </w:tcBorders>
          </w:tcPr>
          <w:p w14:paraId="4DBD0996" w14:textId="76ECDA01" w:rsidR="006E08C0" w:rsidRDefault="007948FC" w:rsidP="00C9480B">
            <w:pPr>
              <w:jc w:val="both"/>
              <w:rPr>
                <w:rFonts w:ascii="Calibri" w:hAnsi="Calibri" w:cs="Calibri"/>
                <w:bCs/>
                <w:sz w:val="20"/>
              </w:rPr>
            </w:pPr>
            <w:r>
              <w:rPr>
                <w:rFonts w:ascii="Calibri" w:hAnsi="Calibri" w:cs="Calibri"/>
                <w:bCs/>
                <w:sz w:val="20"/>
              </w:rPr>
              <w:t>Funcionalidad</w:t>
            </w:r>
          </w:p>
        </w:tc>
        <w:tc>
          <w:tcPr>
            <w:tcW w:w="3544" w:type="dxa"/>
            <w:tcBorders>
              <w:top w:val="single" w:sz="18" w:space="0" w:color="auto"/>
              <w:left w:val="single" w:sz="6" w:space="0" w:color="auto"/>
              <w:bottom w:val="single" w:sz="6" w:space="0" w:color="auto"/>
              <w:right w:val="single" w:sz="6" w:space="0" w:color="auto"/>
            </w:tcBorders>
          </w:tcPr>
          <w:p w14:paraId="6825967B" w14:textId="03F9EB38" w:rsidR="006E08C0" w:rsidRDefault="007948FC" w:rsidP="00CB01D5">
            <w:pPr>
              <w:jc w:val="both"/>
              <w:rPr>
                <w:rFonts w:ascii="Calibri" w:hAnsi="Calibri" w:cs="Calibri"/>
                <w:bCs/>
                <w:sz w:val="20"/>
              </w:rPr>
            </w:pPr>
            <w:r>
              <w:rPr>
                <w:rFonts w:ascii="Calibri" w:hAnsi="Calibri" w:cs="Calibri"/>
                <w:bCs/>
                <w:sz w:val="20"/>
              </w:rPr>
              <w:t>¿Satisface el propósito para el que fue desarrollada? ¿Con qué frecuencia</w:t>
            </w:r>
            <w:r w:rsidR="00E86D2E">
              <w:rPr>
                <w:rFonts w:ascii="Calibri" w:hAnsi="Calibri" w:cs="Calibri"/>
                <w:bCs/>
                <w:sz w:val="20"/>
              </w:rPr>
              <w:t xml:space="preserve"> presenta fallas por defectos o errores? </w:t>
            </w:r>
          </w:p>
        </w:tc>
        <w:tc>
          <w:tcPr>
            <w:tcW w:w="992" w:type="dxa"/>
            <w:tcBorders>
              <w:top w:val="single" w:sz="18" w:space="0" w:color="auto"/>
              <w:left w:val="single" w:sz="6" w:space="0" w:color="auto"/>
              <w:bottom w:val="single" w:sz="6" w:space="0" w:color="auto"/>
              <w:right w:val="single" w:sz="18" w:space="0" w:color="auto"/>
            </w:tcBorders>
          </w:tcPr>
          <w:p w14:paraId="050AE878" w14:textId="6AC4254A" w:rsidR="006E08C0" w:rsidRDefault="00E86D2E" w:rsidP="00C9480B">
            <w:pPr>
              <w:jc w:val="center"/>
              <w:rPr>
                <w:rFonts w:ascii="Calibri" w:hAnsi="Calibri" w:cs="Calibri"/>
                <w:bCs/>
                <w:sz w:val="20"/>
              </w:rPr>
            </w:pPr>
            <w:r>
              <w:rPr>
                <w:rFonts w:ascii="Calibri" w:hAnsi="Calibri" w:cs="Calibri"/>
                <w:bCs/>
                <w:sz w:val="20"/>
              </w:rPr>
              <w:t>20</w:t>
            </w:r>
          </w:p>
        </w:tc>
      </w:tr>
      <w:tr w:rsidR="006E08C0" w14:paraId="64017E58" w14:textId="77777777" w:rsidTr="00E86D2E">
        <w:trPr>
          <w:jc w:val="center"/>
        </w:trPr>
        <w:tc>
          <w:tcPr>
            <w:tcW w:w="1843" w:type="dxa"/>
            <w:vMerge/>
            <w:tcBorders>
              <w:top w:val="single" w:sz="6" w:space="0" w:color="auto"/>
              <w:left w:val="single" w:sz="18" w:space="0" w:color="auto"/>
              <w:bottom w:val="single" w:sz="6" w:space="0" w:color="auto"/>
              <w:right w:val="single" w:sz="6" w:space="0" w:color="auto"/>
            </w:tcBorders>
            <w:shd w:val="clear" w:color="auto" w:fill="D9D9D9" w:themeFill="background1" w:themeFillShade="D9"/>
          </w:tcPr>
          <w:p w14:paraId="22D5AE70" w14:textId="77777777" w:rsidR="006E08C0" w:rsidRDefault="006E08C0" w:rsidP="00C9480B">
            <w:pPr>
              <w:jc w:val="both"/>
              <w:rPr>
                <w:rFonts w:ascii="Calibri" w:hAnsi="Calibri" w:cs="Calibri"/>
                <w:bCs/>
                <w:sz w:val="20"/>
              </w:rPr>
            </w:pPr>
          </w:p>
        </w:tc>
        <w:tc>
          <w:tcPr>
            <w:tcW w:w="2126" w:type="dxa"/>
            <w:tcBorders>
              <w:top w:val="single" w:sz="6" w:space="0" w:color="auto"/>
              <w:left w:val="single" w:sz="6" w:space="0" w:color="auto"/>
              <w:bottom w:val="single" w:sz="6" w:space="0" w:color="auto"/>
              <w:right w:val="single" w:sz="6" w:space="0" w:color="auto"/>
            </w:tcBorders>
          </w:tcPr>
          <w:p w14:paraId="7A91BB00" w14:textId="3419A3A2" w:rsidR="006E08C0" w:rsidRDefault="00E86D2E" w:rsidP="00C9480B">
            <w:pPr>
              <w:jc w:val="both"/>
              <w:rPr>
                <w:rFonts w:ascii="Calibri" w:hAnsi="Calibri" w:cs="Calibri"/>
                <w:bCs/>
                <w:sz w:val="20"/>
              </w:rPr>
            </w:pPr>
            <w:r>
              <w:rPr>
                <w:rFonts w:ascii="Calibri" w:hAnsi="Calibri" w:cs="Calibri"/>
                <w:bCs/>
                <w:sz w:val="20"/>
              </w:rPr>
              <w:t>Interfaz</w:t>
            </w:r>
          </w:p>
        </w:tc>
        <w:tc>
          <w:tcPr>
            <w:tcW w:w="3544" w:type="dxa"/>
            <w:tcBorders>
              <w:top w:val="single" w:sz="6" w:space="0" w:color="auto"/>
              <w:left w:val="single" w:sz="6" w:space="0" w:color="auto"/>
              <w:bottom w:val="single" w:sz="6" w:space="0" w:color="auto"/>
              <w:right w:val="single" w:sz="6" w:space="0" w:color="auto"/>
            </w:tcBorders>
          </w:tcPr>
          <w:p w14:paraId="43BFF7AB" w14:textId="5F88BEB9" w:rsidR="006E08C0" w:rsidRDefault="00E86D2E" w:rsidP="00E86D2E">
            <w:pPr>
              <w:jc w:val="both"/>
              <w:rPr>
                <w:rFonts w:ascii="Calibri" w:hAnsi="Calibri" w:cs="Calibri"/>
                <w:bCs/>
                <w:sz w:val="20"/>
              </w:rPr>
            </w:pPr>
            <w:r>
              <w:rPr>
                <w:rFonts w:ascii="Calibri" w:hAnsi="Calibri" w:cs="Calibri"/>
                <w:bCs/>
                <w:sz w:val="20"/>
              </w:rPr>
              <w:t xml:space="preserve">¿Es fácil de aprender a usar? ¿Es fácil de operar, controlar y entender? ¿El diseño es atractivo? </w:t>
            </w:r>
          </w:p>
        </w:tc>
        <w:tc>
          <w:tcPr>
            <w:tcW w:w="992" w:type="dxa"/>
            <w:tcBorders>
              <w:top w:val="single" w:sz="6" w:space="0" w:color="auto"/>
              <w:left w:val="single" w:sz="6" w:space="0" w:color="auto"/>
              <w:bottom w:val="single" w:sz="6" w:space="0" w:color="auto"/>
              <w:right w:val="single" w:sz="18" w:space="0" w:color="auto"/>
            </w:tcBorders>
          </w:tcPr>
          <w:p w14:paraId="368D40F3" w14:textId="4105EE59" w:rsidR="006E08C0" w:rsidRDefault="00E86D2E" w:rsidP="00C9480B">
            <w:pPr>
              <w:jc w:val="center"/>
              <w:rPr>
                <w:rFonts w:ascii="Calibri" w:hAnsi="Calibri" w:cs="Calibri"/>
                <w:bCs/>
                <w:sz w:val="20"/>
              </w:rPr>
            </w:pPr>
            <w:r>
              <w:rPr>
                <w:rFonts w:ascii="Calibri" w:hAnsi="Calibri" w:cs="Calibri"/>
                <w:bCs/>
                <w:sz w:val="20"/>
              </w:rPr>
              <w:t>20</w:t>
            </w:r>
          </w:p>
        </w:tc>
      </w:tr>
      <w:tr w:rsidR="006E08C0" w14:paraId="336E0CDB" w14:textId="77777777" w:rsidTr="00E86D2E">
        <w:trPr>
          <w:jc w:val="center"/>
        </w:trPr>
        <w:tc>
          <w:tcPr>
            <w:tcW w:w="1843" w:type="dxa"/>
            <w:vMerge/>
            <w:tcBorders>
              <w:top w:val="single" w:sz="6" w:space="0" w:color="auto"/>
              <w:left w:val="single" w:sz="18" w:space="0" w:color="auto"/>
              <w:bottom w:val="single" w:sz="6" w:space="0" w:color="auto"/>
              <w:right w:val="single" w:sz="6" w:space="0" w:color="auto"/>
            </w:tcBorders>
            <w:shd w:val="clear" w:color="auto" w:fill="D9D9D9" w:themeFill="background1" w:themeFillShade="D9"/>
          </w:tcPr>
          <w:p w14:paraId="2858EE88" w14:textId="77777777" w:rsidR="006E08C0" w:rsidRDefault="006E08C0" w:rsidP="00C9480B">
            <w:pPr>
              <w:jc w:val="both"/>
              <w:rPr>
                <w:rFonts w:ascii="Calibri" w:hAnsi="Calibri" w:cs="Calibri"/>
                <w:bCs/>
                <w:sz w:val="20"/>
              </w:rPr>
            </w:pPr>
          </w:p>
        </w:tc>
        <w:tc>
          <w:tcPr>
            <w:tcW w:w="2126" w:type="dxa"/>
            <w:tcBorders>
              <w:top w:val="single" w:sz="6" w:space="0" w:color="auto"/>
              <w:left w:val="single" w:sz="6" w:space="0" w:color="auto"/>
              <w:bottom w:val="single" w:sz="6" w:space="0" w:color="auto"/>
              <w:right w:val="single" w:sz="6" w:space="0" w:color="auto"/>
            </w:tcBorders>
          </w:tcPr>
          <w:p w14:paraId="76C394D8" w14:textId="36FF1602" w:rsidR="006E08C0" w:rsidRDefault="00E86D2E" w:rsidP="00C9480B">
            <w:pPr>
              <w:jc w:val="both"/>
              <w:rPr>
                <w:rFonts w:ascii="Calibri" w:hAnsi="Calibri" w:cs="Calibri"/>
                <w:bCs/>
                <w:sz w:val="20"/>
              </w:rPr>
            </w:pPr>
            <w:r>
              <w:rPr>
                <w:rFonts w:ascii="Calibri" w:hAnsi="Calibri" w:cs="Calibri"/>
                <w:bCs/>
                <w:sz w:val="20"/>
              </w:rPr>
              <w:t>Capacidad de mantenimiento</w:t>
            </w:r>
          </w:p>
        </w:tc>
        <w:tc>
          <w:tcPr>
            <w:tcW w:w="3544" w:type="dxa"/>
            <w:tcBorders>
              <w:top w:val="single" w:sz="6" w:space="0" w:color="auto"/>
              <w:left w:val="single" w:sz="6" w:space="0" w:color="auto"/>
              <w:bottom w:val="single" w:sz="6" w:space="0" w:color="auto"/>
              <w:right w:val="single" w:sz="6" w:space="0" w:color="auto"/>
            </w:tcBorders>
          </w:tcPr>
          <w:p w14:paraId="48322093" w14:textId="181E7D67" w:rsidR="006E08C0" w:rsidRDefault="00E86D2E" w:rsidP="00C9480B">
            <w:pPr>
              <w:jc w:val="both"/>
              <w:rPr>
                <w:rFonts w:ascii="Calibri" w:hAnsi="Calibri" w:cs="Calibri"/>
                <w:bCs/>
                <w:sz w:val="20"/>
              </w:rPr>
            </w:pPr>
            <w:r>
              <w:rPr>
                <w:rFonts w:ascii="Calibri" w:hAnsi="Calibri" w:cs="Calibri"/>
                <w:bCs/>
                <w:sz w:val="20"/>
              </w:rPr>
              <w:t xml:space="preserve">¿La programación es clara y ordenada? ¿Es fácil de modificar? </w:t>
            </w:r>
          </w:p>
        </w:tc>
        <w:tc>
          <w:tcPr>
            <w:tcW w:w="992" w:type="dxa"/>
            <w:tcBorders>
              <w:top w:val="single" w:sz="6" w:space="0" w:color="auto"/>
              <w:left w:val="single" w:sz="6" w:space="0" w:color="auto"/>
              <w:bottom w:val="single" w:sz="6" w:space="0" w:color="auto"/>
              <w:right w:val="single" w:sz="18" w:space="0" w:color="auto"/>
            </w:tcBorders>
          </w:tcPr>
          <w:p w14:paraId="461875DA" w14:textId="56823541" w:rsidR="006E08C0" w:rsidRDefault="00E86D2E" w:rsidP="00C9480B">
            <w:pPr>
              <w:jc w:val="center"/>
              <w:rPr>
                <w:rFonts w:ascii="Calibri" w:hAnsi="Calibri" w:cs="Calibri"/>
                <w:bCs/>
                <w:sz w:val="20"/>
              </w:rPr>
            </w:pPr>
            <w:r>
              <w:rPr>
                <w:rFonts w:ascii="Calibri" w:hAnsi="Calibri" w:cs="Calibri"/>
                <w:bCs/>
                <w:sz w:val="20"/>
              </w:rPr>
              <w:t>20</w:t>
            </w:r>
          </w:p>
        </w:tc>
      </w:tr>
      <w:tr w:rsidR="006E08C0" w14:paraId="661DEFD2" w14:textId="77777777" w:rsidTr="00E86D2E">
        <w:trPr>
          <w:jc w:val="center"/>
        </w:trPr>
        <w:tc>
          <w:tcPr>
            <w:tcW w:w="1843" w:type="dxa"/>
            <w:vMerge/>
            <w:tcBorders>
              <w:top w:val="single" w:sz="6" w:space="0" w:color="auto"/>
              <w:left w:val="single" w:sz="18" w:space="0" w:color="auto"/>
              <w:bottom w:val="single" w:sz="6" w:space="0" w:color="auto"/>
              <w:right w:val="single" w:sz="6" w:space="0" w:color="auto"/>
            </w:tcBorders>
            <w:shd w:val="clear" w:color="auto" w:fill="D9D9D9" w:themeFill="background1" w:themeFillShade="D9"/>
          </w:tcPr>
          <w:p w14:paraId="1FEFED2D" w14:textId="77777777" w:rsidR="006E08C0" w:rsidRDefault="006E08C0" w:rsidP="00C9480B">
            <w:pPr>
              <w:jc w:val="both"/>
              <w:rPr>
                <w:rFonts w:ascii="Calibri" w:hAnsi="Calibri" w:cs="Calibri"/>
                <w:bCs/>
                <w:sz w:val="20"/>
              </w:rPr>
            </w:pPr>
          </w:p>
        </w:tc>
        <w:tc>
          <w:tcPr>
            <w:tcW w:w="2126" w:type="dxa"/>
            <w:tcBorders>
              <w:top w:val="single" w:sz="6" w:space="0" w:color="auto"/>
              <w:left w:val="single" w:sz="6" w:space="0" w:color="auto"/>
              <w:bottom w:val="single" w:sz="6" w:space="0" w:color="auto"/>
              <w:right w:val="single" w:sz="6" w:space="0" w:color="auto"/>
            </w:tcBorders>
          </w:tcPr>
          <w:p w14:paraId="526A92FD" w14:textId="55C98C14" w:rsidR="006E08C0" w:rsidRDefault="00E86D2E" w:rsidP="00C9480B">
            <w:pPr>
              <w:jc w:val="both"/>
              <w:rPr>
                <w:rFonts w:ascii="Calibri" w:hAnsi="Calibri" w:cs="Calibri"/>
                <w:bCs/>
                <w:sz w:val="20"/>
              </w:rPr>
            </w:pPr>
            <w:r>
              <w:rPr>
                <w:rFonts w:ascii="Calibri" w:hAnsi="Calibri" w:cs="Calibri"/>
                <w:bCs/>
                <w:sz w:val="20"/>
              </w:rPr>
              <w:t>Calidad</w:t>
            </w:r>
          </w:p>
        </w:tc>
        <w:tc>
          <w:tcPr>
            <w:tcW w:w="3544" w:type="dxa"/>
            <w:tcBorders>
              <w:top w:val="single" w:sz="6" w:space="0" w:color="auto"/>
              <w:left w:val="single" w:sz="6" w:space="0" w:color="auto"/>
              <w:bottom w:val="single" w:sz="6" w:space="0" w:color="auto"/>
              <w:right w:val="single" w:sz="6" w:space="0" w:color="auto"/>
            </w:tcBorders>
          </w:tcPr>
          <w:p w14:paraId="5D95E43A" w14:textId="685E1F0D" w:rsidR="006E08C0" w:rsidRDefault="00E86D2E" w:rsidP="00C9480B">
            <w:pPr>
              <w:jc w:val="both"/>
              <w:rPr>
                <w:rFonts w:ascii="Calibri" w:hAnsi="Calibri" w:cs="Calibri"/>
                <w:bCs/>
                <w:sz w:val="20"/>
              </w:rPr>
            </w:pPr>
            <w:r>
              <w:rPr>
                <w:rFonts w:ascii="Calibri" w:hAnsi="Calibri" w:cs="Calibri"/>
                <w:bCs/>
                <w:sz w:val="20"/>
              </w:rPr>
              <w:t xml:space="preserve">¿Mejora la productividad de los usuarios finales? </w:t>
            </w:r>
          </w:p>
        </w:tc>
        <w:tc>
          <w:tcPr>
            <w:tcW w:w="992" w:type="dxa"/>
            <w:tcBorders>
              <w:top w:val="single" w:sz="6" w:space="0" w:color="auto"/>
              <w:left w:val="single" w:sz="6" w:space="0" w:color="auto"/>
              <w:bottom w:val="single" w:sz="6" w:space="0" w:color="auto"/>
              <w:right w:val="single" w:sz="18" w:space="0" w:color="auto"/>
            </w:tcBorders>
          </w:tcPr>
          <w:p w14:paraId="5A61699F" w14:textId="666CDC8D" w:rsidR="006E08C0" w:rsidRDefault="00E86D2E" w:rsidP="00C9480B">
            <w:pPr>
              <w:jc w:val="center"/>
              <w:rPr>
                <w:rFonts w:ascii="Calibri" w:hAnsi="Calibri" w:cs="Calibri"/>
                <w:bCs/>
                <w:sz w:val="20"/>
              </w:rPr>
            </w:pPr>
            <w:r>
              <w:rPr>
                <w:rFonts w:ascii="Calibri" w:hAnsi="Calibri" w:cs="Calibri"/>
                <w:bCs/>
                <w:sz w:val="20"/>
              </w:rPr>
              <w:t>20</w:t>
            </w:r>
          </w:p>
        </w:tc>
      </w:tr>
      <w:tr w:rsidR="006E08C0" w14:paraId="5816F329" w14:textId="77777777" w:rsidTr="00E86D2E">
        <w:trPr>
          <w:jc w:val="center"/>
        </w:trPr>
        <w:tc>
          <w:tcPr>
            <w:tcW w:w="1843" w:type="dxa"/>
            <w:vMerge/>
            <w:tcBorders>
              <w:top w:val="single" w:sz="6" w:space="0" w:color="auto"/>
              <w:left w:val="single" w:sz="18" w:space="0" w:color="auto"/>
              <w:bottom w:val="single" w:sz="6" w:space="0" w:color="auto"/>
              <w:right w:val="single" w:sz="6" w:space="0" w:color="auto"/>
            </w:tcBorders>
            <w:shd w:val="clear" w:color="auto" w:fill="D9D9D9" w:themeFill="background1" w:themeFillShade="D9"/>
          </w:tcPr>
          <w:p w14:paraId="25863D2F" w14:textId="77777777" w:rsidR="006E08C0" w:rsidRDefault="006E08C0" w:rsidP="00C9480B">
            <w:pPr>
              <w:jc w:val="both"/>
              <w:rPr>
                <w:rFonts w:ascii="Calibri" w:hAnsi="Calibri" w:cs="Calibri"/>
                <w:bCs/>
                <w:sz w:val="20"/>
              </w:rPr>
            </w:pPr>
          </w:p>
        </w:tc>
        <w:tc>
          <w:tcPr>
            <w:tcW w:w="2126" w:type="dxa"/>
            <w:tcBorders>
              <w:top w:val="single" w:sz="6" w:space="0" w:color="auto"/>
              <w:left w:val="single" w:sz="6" w:space="0" w:color="auto"/>
              <w:bottom w:val="single" w:sz="6" w:space="0" w:color="auto"/>
              <w:right w:val="single" w:sz="6" w:space="0" w:color="auto"/>
            </w:tcBorders>
          </w:tcPr>
          <w:p w14:paraId="29E5EB26" w14:textId="6F728549" w:rsidR="006E08C0" w:rsidRDefault="00217C62" w:rsidP="00C9480B">
            <w:pPr>
              <w:jc w:val="both"/>
              <w:rPr>
                <w:rFonts w:ascii="Calibri" w:hAnsi="Calibri" w:cs="Calibri"/>
                <w:bCs/>
                <w:sz w:val="20"/>
              </w:rPr>
            </w:pPr>
            <w:r>
              <w:rPr>
                <w:rFonts w:ascii="Calibri" w:hAnsi="Calibri" w:cs="Calibri"/>
                <w:bCs/>
                <w:sz w:val="20"/>
              </w:rPr>
              <w:t>Manual del usuario</w:t>
            </w:r>
          </w:p>
        </w:tc>
        <w:tc>
          <w:tcPr>
            <w:tcW w:w="3544" w:type="dxa"/>
            <w:tcBorders>
              <w:top w:val="single" w:sz="6" w:space="0" w:color="auto"/>
              <w:left w:val="single" w:sz="6" w:space="0" w:color="auto"/>
              <w:bottom w:val="single" w:sz="6" w:space="0" w:color="auto"/>
              <w:right w:val="single" w:sz="6" w:space="0" w:color="auto"/>
            </w:tcBorders>
          </w:tcPr>
          <w:p w14:paraId="747AD7AF" w14:textId="3F446A17" w:rsidR="006E08C0" w:rsidRDefault="00217C62" w:rsidP="00C9480B">
            <w:pPr>
              <w:jc w:val="both"/>
              <w:rPr>
                <w:rFonts w:ascii="Calibri" w:hAnsi="Calibri" w:cs="Calibri"/>
                <w:bCs/>
                <w:sz w:val="20"/>
              </w:rPr>
            </w:pPr>
            <w:bookmarkStart w:id="0" w:name="_GoBack"/>
            <w:r>
              <w:rPr>
                <w:rFonts w:ascii="Calibri" w:hAnsi="Calibri" w:cs="Calibri"/>
                <w:bCs/>
                <w:sz w:val="20"/>
              </w:rPr>
              <w:t>Guía para que los usuarios puedan entender cómo utilizar la herramienta.</w:t>
            </w:r>
            <w:bookmarkEnd w:id="0"/>
          </w:p>
        </w:tc>
        <w:tc>
          <w:tcPr>
            <w:tcW w:w="992" w:type="dxa"/>
            <w:tcBorders>
              <w:top w:val="single" w:sz="6" w:space="0" w:color="auto"/>
              <w:left w:val="single" w:sz="6" w:space="0" w:color="auto"/>
              <w:bottom w:val="single" w:sz="6" w:space="0" w:color="auto"/>
              <w:right w:val="single" w:sz="18" w:space="0" w:color="auto"/>
            </w:tcBorders>
          </w:tcPr>
          <w:p w14:paraId="27B14E56" w14:textId="715A0DCA" w:rsidR="006E08C0" w:rsidRDefault="00E86D2E" w:rsidP="00C9480B">
            <w:pPr>
              <w:jc w:val="center"/>
              <w:rPr>
                <w:rFonts w:ascii="Calibri" w:hAnsi="Calibri" w:cs="Calibri"/>
                <w:bCs/>
                <w:sz w:val="20"/>
              </w:rPr>
            </w:pPr>
            <w:r>
              <w:rPr>
                <w:rFonts w:ascii="Calibri" w:hAnsi="Calibri" w:cs="Calibri"/>
                <w:bCs/>
                <w:sz w:val="20"/>
              </w:rPr>
              <w:t>20</w:t>
            </w:r>
          </w:p>
        </w:tc>
      </w:tr>
    </w:tbl>
    <w:p w14:paraId="4BB8D35D" w14:textId="77777777" w:rsidR="006E08C0" w:rsidRPr="00D6213C" w:rsidRDefault="006E08C0" w:rsidP="00E86D2E">
      <w:pPr>
        <w:spacing w:after="60" w:line="276" w:lineRule="auto"/>
        <w:jc w:val="both"/>
        <w:rPr>
          <w:rFonts w:ascii="Arial" w:hAnsi="Arial" w:cs="Arial"/>
          <w:sz w:val="20"/>
          <w:lang w:val="es-CR"/>
        </w:rPr>
      </w:pPr>
    </w:p>
    <w:p w14:paraId="793085D9" w14:textId="4982A085" w:rsidR="00A27196" w:rsidRPr="000D17A3" w:rsidRDefault="00EC0C25" w:rsidP="00E810A2">
      <w:pPr>
        <w:pStyle w:val="Heading4"/>
        <w:numPr>
          <w:ilvl w:val="0"/>
          <w:numId w:val="18"/>
        </w:numPr>
        <w:spacing w:before="120" w:after="40" w:line="276" w:lineRule="auto"/>
        <w:ind w:left="284" w:hanging="284"/>
        <w:rPr>
          <w:rFonts w:ascii="Arial" w:hAnsi="Arial" w:cs="Arial"/>
        </w:rPr>
      </w:pPr>
      <w:r w:rsidRPr="000D17A3">
        <w:rPr>
          <w:rFonts w:ascii="Arial" w:hAnsi="Arial" w:cs="Arial"/>
        </w:rPr>
        <w:lastRenderedPageBreak/>
        <w:t>Metodología</w:t>
      </w:r>
    </w:p>
    <w:p w14:paraId="4E83FAC2" w14:textId="6213F701" w:rsidR="00BE07D8" w:rsidRPr="00D6213C" w:rsidRDefault="00BE07D8" w:rsidP="00AC5050">
      <w:pPr>
        <w:spacing w:after="60" w:line="276" w:lineRule="auto"/>
        <w:ind w:left="284"/>
        <w:jc w:val="both"/>
        <w:rPr>
          <w:rFonts w:ascii="Arial" w:hAnsi="Arial" w:cs="Arial"/>
          <w:sz w:val="20"/>
          <w:lang w:val="es-CR"/>
        </w:rPr>
      </w:pPr>
      <w:r w:rsidRPr="00D6213C">
        <w:rPr>
          <w:rFonts w:ascii="Arial" w:hAnsi="Arial" w:cs="Arial"/>
          <w:sz w:val="20"/>
          <w:lang w:val="es-CR"/>
        </w:rPr>
        <w:t>El personal docente y la población estudiantil desarrollarán las clases dentro de un ambiente de tolerancia, respeto y comunicación asertiva. El profesorado promoverá el trabajo en equipo, en un plano de igualdad de oportunidades y sin discriminación de ninguna especie</w:t>
      </w:r>
      <w:r w:rsidR="004B1969" w:rsidRPr="00D6213C">
        <w:rPr>
          <w:rFonts w:ascii="Arial" w:hAnsi="Arial" w:cs="Arial"/>
          <w:sz w:val="20"/>
          <w:lang w:val="es-CR"/>
        </w:rPr>
        <w:t>,</w:t>
      </w:r>
      <w:r w:rsidRPr="00D6213C">
        <w:rPr>
          <w:rFonts w:ascii="Arial" w:hAnsi="Arial" w:cs="Arial"/>
          <w:sz w:val="20"/>
          <w:lang w:val="es-CR"/>
        </w:rPr>
        <w:t xml:space="preserve"> de forma tal que se garantice un ambiente de diálogo y libre expresión de las ideas y opiniones.</w:t>
      </w:r>
    </w:p>
    <w:p w14:paraId="71C41BD3" w14:textId="42079700" w:rsidR="008E7E9C" w:rsidRPr="00D6213C" w:rsidRDefault="008E7E9C" w:rsidP="00AC5050">
      <w:pPr>
        <w:spacing w:after="60" w:line="276" w:lineRule="auto"/>
        <w:ind w:left="284"/>
        <w:jc w:val="both"/>
        <w:rPr>
          <w:rFonts w:ascii="Arial" w:hAnsi="Arial" w:cs="Arial"/>
          <w:sz w:val="20"/>
          <w:lang w:val="es-CR"/>
        </w:rPr>
      </w:pPr>
      <w:r w:rsidRPr="00D6213C">
        <w:rPr>
          <w:rFonts w:ascii="Arial" w:hAnsi="Arial" w:cs="Arial"/>
          <w:sz w:val="20"/>
          <w:lang w:val="es-CR"/>
        </w:rPr>
        <w:t>El curso fomenta la participación activa del estudiante por medio del aprendizaje colaborativo donde el estudiante aprenderá haciendo</w:t>
      </w:r>
      <w:r w:rsidR="004B1969" w:rsidRPr="00D6213C">
        <w:rPr>
          <w:rFonts w:ascii="Arial" w:hAnsi="Arial" w:cs="Arial"/>
          <w:sz w:val="20"/>
          <w:lang w:val="es-CR"/>
        </w:rPr>
        <w:t>. P</w:t>
      </w:r>
      <w:r w:rsidRPr="00D6213C">
        <w:rPr>
          <w:rFonts w:ascii="Arial" w:hAnsi="Arial" w:cs="Arial"/>
          <w:sz w:val="20"/>
          <w:lang w:val="es-CR"/>
        </w:rPr>
        <w:t>ara lograr esta estrategia docente</w:t>
      </w:r>
      <w:r w:rsidR="004B1969" w:rsidRPr="00D6213C">
        <w:rPr>
          <w:rFonts w:ascii="Arial" w:hAnsi="Arial" w:cs="Arial"/>
          <w:sz w:val="20"/>
          <w:lang w:val="es-CR"/>
        </w:rPr>
        <w:t>,</w:t>
      </w:r>
      <w:r w:rsidRPr="00D6213C">
        <w:rPr>
          <w:rFonts w:ascii="Arial" w:hAnsi="Arial" w:cs="Arial"/>
          <w:sz w:val="20"/>
          <w:lang w:val="es-CR"/>
        </w:rPr>
        <w:t xml:space="preserve"> el profesor </w:t>
      </w:r>
      <w:r w:rsidR="004C0FB1" w:rsidRPr="00D6213C">
        <w:rPr>
          <w:rFonts w:ascii="Arial" w:hAnsi="Arial" w:cs="Arial"/>
          <w:sz w:val="20"/>
          <w:lang w:val="es-CR"/>
        </w:rPr>
        <w:t>participará como un colaborador para el trabajo grupal, coadyuvando en la solución de las prácticas</w:t>
      </w:r>
      <w:r w:rsidR="004B1969" w:rsidRPr="00D6213C">
        <w:rPr>
          <w:rFonts w:ascii="Arial" w:hAnsi="Arial" w:cs="Arial"/>
          <w:sz w:val="20"/>
          <w:lang w:val="es-CR"/>
        </w:rPr>
        <w:t xml:space="preserve"> relacionadas con los temas vistos en clase</w:t>
      </w:r>
      <w:r w:rsidRPr="00D6213C">
        <w:rPr>
          <w:rFonts w:ascii="Arial" w:hAnsi="Arial" w:cs="Arial"/>
          <w:sz w:val="20"/>
          <w:lang w:val="es-CR"/>
        </w:rPr>
        <w:t>.</w:t>
      </w:r>
    </w:p>
    <w:p w14:paraId="5538D059" w14:textId="2ADE79E3" w:rsidR="009039ED" w:rsidRPr="00D6213C" w:rsidRDefault="004B1969" w:rsidP="00AC5050">
      <w:pPr>
        <w:pStyle w:val="Header"/>
        <w:spacing w:after="60" w:line="276" w:lineRule="auto"/>
        <w:ind w:left="284"/>
        <w:rPr>
          <w:rFonts w:ascii="Arial" w:hAnsi="Arial" w:cs="Arial"/>
          <w:sz w:val="20"/>
          <w:lang w:val="es-CR"/>
        </w:rPr>
      </w:pPr>
      <w:r w:rsidRPr="00D6213C">
        <w:rPr>
          <w:rFonts w:ascii="Arial" w:eastAsia="Times New Roman" w:hAnsi="Arial" w:cs="Arial"/>
          <w:sz w:val="20"/>
          <w:lang w:val="es-CR" w:eastAsia="es-ES"/>
        </w:rPr>
        <w:t xml:space="preserve">Los temas teóricos serán desarrollados en forma magistral por los profesores, siendo la teoría apoyada por casos prácticos que promoverán la mejor adquisición de conocimientos por parte de los estudiantes, a partir de la aplicación de los temas teóricos previamente vistos en clase. </w:t>
      </w:r>
    </w:p>
    <w:p w14:paraId="637D3729" w14:textId="5F8C47AB" w:rsidR="00AD0518" w:rsidRDefault="00F61CB6" w:rsidP="00AC5050">
      <w:pPr>
        <w:pStyle w:val="Header"/>
        <w:spacing w:after="60" w:line="276" w:lineRule="auto"/>
        <w:ind w:left="284"/>
        <w:rPr>
          <w:rFonts w:ascii="Arial" w:hAnsi="Arial" w:cs="Arial"/>
          <w:sz w:val="20"/>
          <w:lang w:val="es-CR"/>
        </w:rPr>
      </w:pPr>
      <w:r w:rsidRPr="00D6213C">
        <w:rPr>
          <w:rFonts w:ascii="Arial" w:hAnsi="Arial" w:cs="Arial"/>
          <w:sz w:val="20"/>
          <w:lang w:val="es-CR"/>
        </w:rPr>
        <w:t xml:space="preserve">Para una mejor asimilación de los conceptos, el estudiante deberá involucrarse completamente en el proceso educativo, para lo que es importante que lea el material en forma previa a la lección, de manera que se puedan potenciar la participación activa y la crítica constructiva, además de mejorar los criterios para la resolución de los casos y prácticas de estudio. </w:t>
      </w:r>
    </w:p>
    <w:p w14:paraId="72B1425C" w14:textId="77777777" w:rsidR="0061009B" w:rsidRPr="00D6213C" w:rsidRDefault="0061009B" w:rsidP="00AC5050">
      <w:pPr>
        <w:pStyle w:val="Header"/>
        <w:spacing w:after="60" w:line="276" w:lineRule="auto"/>
        <w:ind w:left="284"/>
        <w:rPr>
          <w:rFonts w:ascii="Arial" w:hAnsi="Arial" w:cs="Arial"/>
          <w:sz w:val="20"/>
          <w:lang w:val="es-CR"/>
        </w:rPr>
      </w:pPr>
    </w:p>
    <w:p w14:paraId="55BA11DC" w14:textId="16FFF74C" w:rsidR="00A27196" w:rsidRPr="00D6213C" w:rsidRDefault="00A27196" w:rsidP="00E2383E">
      <w:pPr>
        <w:pStyle w:val="Heading4"/>
        <w:numPr>
          <w:ilvl w:val="0"/>
          <w:numId w:val="18"/>
        </w:numPr>
        <w:spacing w:before="120" w:after="40" w:line="276" w:lineRule="auto"/>
        <w:ind w:left="284" w:hanging="284"/>
        <w:rPr>
          <w:rFonts w:ascii="Arial" w:hAnsi="Arial" w:cs="Arial"/>
        </w:rPr>
      </w:pPr>
      <w:r w:rsidRPr="000D17A3">
        <w:rPr>
          <w:rFonts w:ascii="Arial" w:hAnsi="Arial" w:cs="Arial"/>
        </w:rPr>
        <w:t>B</w:t>
      </w:r>
      <w:r w:rsidR="00EC0C25" w:rsidRPr="000D17A3">
        <w:rPr>
          <w:rFonts w:ascii="Arial" w:hAnsi="Arial" w:cs="Arial"/>
        </w:rPr>
        <w:t>ibliografía</w:t>
      </w:r>
      <w:r w:rsidR="00B62312" w:rsidRPr="000D17A3">
        <w:rPr>
          <w:rFonts w:ascii="Arial" w:hAnsi="Arial" w:cs="Arial"/>
        </w:rPr>
        <w:t xml:space="preserve"> </w:t>
      </w:r>
      <w:r w:rsidR="003E130E" w:rsidRPr="000D17A3">
        <w:rPr>
          <w:rFonts w:ascii="Arial" w:hAnsi="Arial" w:cs="Arial"/>
        </w:rPr>
        <w:t>de Referencia</w:t>
      </w:r>
    </w:p>
    <w:p w14:paraId="2ED1647F" w14:textId="7C7949ED" w:rsidR="00601F58" w:rsidRPr="00601F58" w:rsidRDefault="00601F58" w:rsidP="00601F58">
      <w:pPr>
        <w:pStyle w:val="ListParagraph"/>
        <w:numPr>
          <w:ilvl w:val="1"/>
          <w:numId w:val="20"/>
        </w:numPr>
        <w:spacing w:after="40" w:line="276" w:lineRule="auto"/>
        <w:ind w:left="567" w:hanging="284"/>
        <w:contextualSpacing w:val="0"/>
        <w:jc w:val="both"/>
        <w:rPr>
          <w:rFonts w:ascii="Arial" w:hAnsi="Arial" w:cs="Arial"/>
          <w:sz w:val="20"/>
          <w:lang w:val="es-MX" w:eastAsia="es-CR"/>
        </w:rPr>
      </w:pPr>
      <w:r w:rsidRPr="00E2383E">
        <w:rPr>
          <w:rFonts w:ascii="Arial" w:hAnsi="Arial" w:cs="Arial"/>
          <w:sz w:val="20"/>
          <w:lang w:val="es-MX" w:eastAsia="es-CR"/>
        </w:rPr>
        <w:t xml:space="preserve">K. Laudon, J.Laudon. </w:t>
      </w:r>
      <w:r w:rsidRPr="00E2383E">
        <w:rPr>
          <w:rFonts w:ascii="Arial" w:hAnsi="Arial" w:cs="Arial"/>
          <w:b/>
          <w:sz w:val="20"/>
          <w:lang w:val="es-MX" w:eastAsia="es-CR"/>
        </w:rPr>
        <w:t>Sistemas de Información Gerencial</w:t>
      </w:r>
      <w:r w:rsidRPr="00E2383E">
        <w:rPr>
          <w:rFonts w:ascii="Arial" w:hAnsi="Arial" w:cs="Arial"/>
          <w:sz w:val="20"/>
          <w:lang w:val="es-MX" w:eastAsia="es-CR"/>
        </w:rPr>
        <w:t>.</w:t>
      </w:r>
      <w:r>
        <w:rPr>
          <w:rFonts w:ascii="Arial" w:hAnsi="Arial" w:cs="Arial"/>
          <w:sz w:val="20"/>
          <w:lang w:val="es-MX" w:eastAsia="es-CR"/>
        </w:rPr>
        <w:t xml:space="preserve"> Editorial Pearson, 14/E, 2016</w:t>
      </w:r>
      <w:r w:rsidRPr="00E2383E">
        <w:rPr>
          <w:rFonts w:ascii="Arial" w:hAnsi="Arial" w:cs="Arial"/>
          <w:sz w:val="20"/>
          <w:lang w:val="es-MX" w:eastAsia="es-CR"/>
        </w:rPr>
        <w:t>.</w:t>
      </w:r>
    </w:p>
    <w:p w14:paraId="20FADBD3" w14:textId="5BD873BD" w:rsidR="00F61CB6" w:rsidRPr="00E2383E" w:rsidRDefault="002F7791" w:rsidP="00AC5050">
      <w:pPr>
        <w:pStyle w:val="ListParagraph"/>
        <w:numPr>
          <w:ilvl w:val="1"/>
          <w:numId w:val="20"/>
        </w:numPr>
        <w:spacing w:after="40" w:line="276" w:lineRule="auto"/>
        <w:ind w:left="567" w:hanging="284"/>
        <w:contextualSpacing w:val="0"/>
        <w:jc w:val="both"/>
        <w:rPr>
          <w:rFonts w:ascii="Arial" w:hAnsi="Arial" w:cs="Arial"/>
          <w:sz w:val="20"/>
          <w:lang w:val="es-MX" w:eastAsia="es-CR"/>
        </w:rPr>
      </w:pPr>
      <w:r w:rsidRPr="00E2383E">
        <w:rPr>
          <w:rFonts w:ascii="Arial" w:hAnsi="Arial" w:cs="Arial"/>
          <w:sz w:val="20"/>
          <w:lang w:val="es-MX" w:eastAsia="es-CR"/>
        </w:rPr>
        <w:t>K. Laudon, J.Laudon</w:t>
      </w:r>
      <w:r w:rsidR="00516F0B" w:rsidRPr="00E2383E">
        <w:rPr>
          <w:rFonts w:ascii="Arial" w:hAnsi="Arial" w:cs="Arial"/>
          <w:sz w:val="20"/>
          <w:lang w:val="es-MX" w:eastAsia="es-CR"/>
        </w:rPr>
        <w:t>.</w:t>
      </w:r>
      <w:r w:rsidR="00F61CB6" w:rsidRPr="00E2383E">
        <w:rPr>
          <w:rFonts w:ascii="Arial" w:hAnsi="Arial" w:cs="Arial"/>
          <w:sz w:val="20"/>
          <w:lang w:val="es-MX" w:eastAsia="es-CR"/>
        </w:rPr>
        <w:t xml:space="preserve"> </w:t>
      </w:r>
      <w:r w:rsidRPr="00E2383E">
        <w:rPr>
          <w:rFonts w:ascii="Arial" w:hAnsi="Arial" w:cs="Arial"/>
          <w:b/>
          <w:sz w:val="20"/>
          <w:lang w:val="es-MX" w:eastAsia="es-CR"/>
        </w:rPr>
        <w:t>Sistemas de Información Gerencial</w:t>
      </w:r>
      <w:r w:rsidR="00516F0B" w:rsidRPr="00E2383E">
        <w:rPr>
          <w:rFonts w:ascii="Arial" w:hAnsi="Arial" w:cs="Arial"/>
          <w:sz w:val="20"/>
          <w:lang w:val="es-MX" w:eastAsia="es-CR"/>
        </w:rPr>
        <w:t>.</w:t>
      </w:r>
      <w:r w:rsidR="003D756E">
        <w:rPr>
          <w:rFonts w:ascii="Arial" w:hAnsi="Arial" w:cs="Arial"/>
          <w:sz w:val="20"/>
          <w:lang w:val="es-MX" w:eastAsia="es-CR"/>
        </w:rPr>
        <w:t xml:space="preserve"> Editorial Pearson, </w:t>
      </w:r>
      <w:r w:rsidRPr="00E2383E">
        <w:rPr>
          <w:rFonts w:ascii="Arial" w:hAnsi="Arial" w:cs="Arial"/>
          <w:sz w:val="20"/>
          <w:lang w:val="es-MX" w:eastAsia="es-CR"/>
        </w:rPr>
        <w:t>12</w:t>
      </w:r>
      <w:r w:rsidR="00F61CB6" w:rsidRPr="00E2383E">
        <w:rPr>
          <w:rFonts w:ascii="Arial" w:hAnsi="Arial" w:cs="Arial"/>
          <w:sz w:val="20"/>
          <w:lang w:val="es-MX" w:eastAsia="es-CR"/>
        </w:rPr>
        <w:t>/E, 2012</w:t>
      </w:r>
      <w:r w:rsidRPr="00E2383E">
        <w:rPr>
          <w:rFonts w:ascii="Arial" w:hAnsi="Arial" w:cs="Arial"/>
          <w:sz w:val="20"/>
          <w:lang w:val="es-MX" w:eastAsia="es-CR"/>
        </w:rPr>
        <w:t>.</w:t>
      </w:r>
    </w:p>
    <w:p w14:paraId="2975BEFA" w14:textId="76B46A4D" w:rsidR="00A422C2" w:rsidRPr="00E2383E" w:rsidRDefault="00697171" w:rsidP="00AC5050">
      <w:pPr>
        <w:pStyle w:val="ListParagraph"/>
        <w:numPr>
          <w:ilvl w:val="1"/>
          <w:numId w:val="20"/>
        </w:numPr>
        <w:spacing w:after="40" w:line="276" w:lineRule="auto"/>
        <w:ind w:left="567" w:hanging="284"/>
        <w:contextualSpacing w:val="0"/>
        <w:jc w:val="both"/>
        <w:rPr>
          <w:rFonts w:ascii="Arial" w:hAnsi="Arial" w:cs="Arial"/>
          <w:sz w:val="20"/>
          <w:lang w:val="es-MX" w:eastAsia="es-CR"/>
        </w:rPr>
      </w:pPr>
      <w:r w:rsidRPr="00E2383E">
        <w:rPr>
          <w:rFonts w:ascii="Arial" w:hAnsi="Arial" w:cs="Arial"/>
          <w:sz w:val="20"/>
          <w:lang w:val="es-MX" w:eastAsia="es-CR"/>
        </w:rPr>
        <w:t>J.</w:t>
      </w:r>
      <w:r w:rsidR="00516F0B" w:rsidRPr="00E2383E">
        <w:rPr>
          <w:rFonts w:ascii="Arial" w:hAnsi="Arial" w:cs="Arial"/>
          <w:sz w:val="20"/>
          <w:lang w:val="es-MX" w:eastAsia="es-CR"/>
        </w:rPr>
        <w:t xml:space="preserve"> </w:t>
      </w:r>
      <w:r w:rsidR="0074605B" w:rsidRPr="00E2383E">
        <w:rPr>
          <w:rFonts w:ascii="Arial" w:hAnsi="Arial" w:cs="Arial"/>
          <w:sz w:val="20"/>
          <w:lang w:val="es-MX" w:eastAsia="es-CR"/>
        </w:rPr>
        <w:t>Bravo</w:t>
      </w:r>
      <w:r w:rsidR="00516F0B" w:rsidRPr="00E2383E">
        <w:rPr>
          <w:rFonts w:ascii="Arial" w:hAnsi="Arial" w:cs="Arial"/>
          <w:sz w:val="20"/>
          <w:lang w:val="es-MX" w:eastAsia="es-CR"/>
        </w:rPr>
        <w:t>.</w:t>
      </w:r>
      <w:r w:rsidR="00A422C2" w:rsidRPr="00E2383E">
        <w:rPr>
          <w:rFonts w:ascii="Arial" w:hAnsi="Arial" w:cs="Arial"/>
          <w:sz w:val="20"/>
          <w:lang w:val="es-MX" w:eastAsia="es-CR"/>
        </w:rPr>
        <w:t xml:space="preserve"> </w:t>
      </w:r>
      <w:r w:rsidR="00A422C2" w:rsidRPr="00E2383E">
        <w:rPr>
          <w:rFonts w:ascii="Arial" w:hAnsi="Arial" w:cs="Arial"/>
          <w:b/>
          <w:sz w:val="20"/>
          <w:lang w:val="es-MX" w:eastAsia="es-CR"/>
        </w:rPr>
        <w:t>Gestión de Procesos (Valorando la Práctica)</w:t>
      </w:r>
      <w:r w:rsidR="00516F0B" w:rsidRPr="00E2383E">
        <w:rPr>
          <w:rFonts w:ascii="Arial" w:hAnsi="Arial" w:cs="Arial"/>
          <w:sz w:val="20"/>
          <w:lang w:val="es-MX" w:eastAsia="es-CR"/>
        </w:rPr>
        <w:t>.</w:t>
      </w:r>
      <w:r w:rsidR="00A422C2" w:rsidRPr="00E2383E">
        <w:rPr>
          <w:rFonts w:ascii="Arial" w:hAnsi="Arial" w:cs="Arial"/>
          <w:sz w:val="20"/>
          <w:lang w:val="es-MX" w:eastAsia="es-CR"/>
        </w:rPr>
        <w:t xml:space="preserve"> Editorial Evolución S.A., </w:t>
      </w:r>
      <w:r w:rsidR="002F7791" w:rsidRPr="00E2383E">
        <w:rPr>
          <w:rFonts w:ascii="Arial" w:hAnsi="Arial" w:cs="Arial"/>
          <w:sz w:val="20"/>
          <w:lang w:val="es-MX" w:eastAsia="es-CR"/>
        </w:rPr>
        <w:t xml:space="preserve">5/E, </w:t>
      </w:r>
      <w:r w:rsidR="00A422C2" w:rsidRPr="00E2383E">
        <w:rPr>
          <w:rFonts w:ascii="Arial" w:hAnsi="Arial" w:cs="Arial"/>
          <w:sz w:val="20"/>
          <w:lang w:val="es-MX" w:eastAsia="es-CR"/>
        </w:rPr>
        <w:t>2013.</w:t>
      </w:r>
    </w:p>
    <w:p w14:paraId="745BDF1B" w14:textId="7740D71E" w:rsidR="00F61CB6" w:rsidRPr="00E2383E" w:rsidRDefault="00516F0B" w:rsidP="00AC5050">
      <w:pPr>
        <w:pStyle w:val="ListParagraph"/>
        <w:numPr>
          <w:ilvl w:val="1"/>
          <w:numId w:val="20"/>
        </w:numPr>
        <w:spacing w:after="40" w:line="276" w:lineRule="auto"/>
        <w:ind w:left="567" w:hanging="284"/>
        <w:contextualSpacing w:val="0"/>
        <w:jc w:val="both"/>
        <w:rPr>
          <w:rFonts w:ascii="Arial" w:hAnsi="Arial" w:cs="Arial"/>
          <w:sz w:val="20"/>
          <w:lang w:val="es-MX" w:eastAsia="es-CR"/>
        </w:rPr>
      </w:pPr>
      <w:r w:rsidRPr="00E2383E">
        <w:rPr>
          <w:rFonts w:ascii="Arial" w:hAnsi="Arial" w:cs="Arial"/>
          <w:sz w:val="20"/>
          <w:lang w:val="es-MX" w:eastAsia="es-CR"/>
        </w:rPr>
        <w:t>ISACA.</w:t>
      </w:r>
      <w:r w:rsidR="00F61CB6" w:rsidRPr="00E2383E">
        <w:rPr>
          <w:rFonts w:ascii="Arial" w:hAnsi="Arial" w:cs="Arial"/>
          <w:sz w:val="20"/>
          <w:lang w:val="es-MX" w:eastAsia="es-CR"/>
        </w:rPr>
        <w:t xml:space="preserve"> </w:t>
      </w:r>
      <w:r w:rsidR="00F61CB6" w:rsidRPr="00E2383E">
        <w:rPr>
          <w:rFonts w:ascii="Arial" w:hAnsi="Arial" w:cs="Arial"/>
          <w:b/>
          <w:sz w:val="20"/>
          <w:lang w:val="es-MX" w:eastAsia="es-CR"/>
        </w:rPr>
        <w:t>Marco de Riesgos de TI</w:t>
      </w:r>
      <w:r w:rsidR="00F61CB6" w:rsidRPr="00E2383E">
        <w:rPr>
          <w:rFonts w:ascii="Arial" w:hAnsi="Arial" w:cs="Arial"/>
          <w:sz w:val="20"/>
          <w:lang w:val="es-MX" w:eastAsia="es-CR"/>
        </w:rPr>
        <w:t>. ISACA, 2009.</w:t>
      </w:r>
    </w:p>
    <w:p w14:paraId="0A9B3ECA" w14:textId="71403C54" w:rsidR="00F61CB6" w:rsidRPr="00E2383E" w:rsidRDefault="00516F0B" w:rsidP="00AC5050">
      <w:pPr>
        <w:pStyle w:val="ListParagraph"/>
        <w:numPr>
          <w:ilvl w:val="1"/>
          <w:numId w:val="20"/>
        </w:numPr>
        <w:spacing w:after="40" w:line="276" w:lineRule="auto"/>
        <w:ind w:left="567" w:hanging="284"/>
        <w:contextualSpacing w:val="0"/>
        <w:jc w:val="both"/>
        <w:rPr>
          <w:rFonts w:ascii="Arial" w:hAnsi="Arial" w:cs="Arial"/>
          <w:sz w:val="20"/>
          <w:lang w:val="es-MX" w:eastAsia="es-CR"/>
        </w:rPr>
      </w:pPr>
      <w:r w:rsidRPr="00E2383E">
        <w:rPr>
          <w:rFonts w:ascii="Arial" w:hAnsi="Arial" w:cs="Arial"/>
          <w:sz w:val="20"/>
          <w:lang w:val="en-US" w:eastAsia="es-CR"/>
        </w:rPr>
        <w:t>ISACA.</w:t>
      </w:r>
      <w:r w:rsidR="00F61CB6" w:rsidRPr="00E2383E">
        <w:rPr>
          <w:rFonts w:ascii="Arial" w:hAnsi="Arial" w:cs="Arial"/>
          <w:sz w:val="20"/>
          <w:lang w:val="en-US" w:eastAsia="es-CR"/>
        </w:rPr>
        <w:t xml:space="preserve"> </w:t>
      </w:r>
      <w:r w:rsidR="00F61CB6" w:rsidRPr="00E2383E">
        <w:rPr>
          <w:rFonts w:ascii="Arial" w:hAnsi="Arial" w:cs="Arial"/>
          <w:b/>
          <w:sz w:val="20"/>
          <w:lang w:val="en-US" w:eastAsia="es-CR"/>
        </w:rPr>
        <w:t>The Risk-IT Practitioners Guide</w:t>
      </w:r>
      <w:r w:rsidR="00F61CB6" w:rsidRPr="00E2383E">
        <w:rPr>
          <w:rFonts w:ascii="Arial" w:hAnsi="Arial" w:cs="Arial"/>
          <w:sz w:val="20"/>
          <w:lang w:val="en-US" w:eastAsia="es-CR"/>
        </w:rPr>
        <w:t xml:space="preserve">. </w:t>
      </w:r>
      <w:r w:rsidR="00F61CB6" w:rsidRPr="00E2383E">
        <w:rPr>
          <w:rFonts w:ascii="Arial" w:hAnsi="Arial" w:cs="Arial"/>
          <w:sz w:val="20"/>
          <w:lang w:val="es-MX" w:eastAsia="es-CR"/>
        </w:rPr>
        <w:t>ISACA, 2009.</w:t>
      </w:r>
    </w:p>
    <w:p w14:paraId="39FA0150" w14:textId="1B3BC890" w:rsidR="00516F0B" w:rsidRPr="00E2383E" w:rsidRDefault="00516F0B" w:rsidP="00AC5050">
      <w:pPr>
        <w:pStyle w:val="ListParagraph"/>
        <w:numPr>
          <w:ilvl w:val="1"/>
          <w:numId w:val="20"/>
        </w:numPr>
        <w:spacing w:after="40" w:line="276" w:lineRule="auto"/>
        <w:ind w:left="567" w:hanging="284"/>
        <w:contextualSpacing w:val="0"/>
        <w:jc w:val="both"/>
        <w:rPr>
          <w:rFonts w:ascii="Arial" w:hAnsi="Arial" w:cs="Arial"/>
          <w:sz w:val="20"/>
          <w:lang w:val="es-MX" w:eastAsia="es-CR"/>
        </w:rPr>
      </w:pPr>
      <w:r w:rsidRPr="00E2383E">
        <w:rPr>
          <w:rFonts w:ascii="Arial" w:hAnsi="Arial" w:cs="Arial"/>
          <w:b/>
          <w:sz w:val="20"/>
          <w:lang w:val="es-MX" w:eastAsia="es-CR"/>
        </w:rPr>
        <w:t>Excel 2013</w:t>
      </w:r>
      <w:r w:rsidR="009E039F" w:rsidRPr="00E2383E">
        <w:rPr>
          <w:rFonts w:ascii="Arial" w:hAnsi="Arial" w:cs="Arial"/>
          <w:b/>
          <w:sz w:val="20"/>
          <w:lang w:val="es-MX" w:eastAsia="es-CR"/>
        </w:rPr>
        <w:t>: Guía Práctica para el Usuario</w:t>
      </w:r>
      <w:r w:rsidR="00697171" w:rsidRPr="00E2383E">
        <w:rPr>
          <w:rFonts w:ascii="Arial" w:hAnsi="Arial" w:cs="Arial"/>
          <w:sz w:val="20"/>
          <w:lang w:val="es-MX" w:eastAsia="es-CR"/>
        </w:rPr>
        <w:t>.</w:t>
      </w:r>
      <w:r w:rsidR="009E039F" w:rsidRPr="00E2383E">
        <w:rPr>
          <w:rFonts w:ascii="Arial" w:hAnsi="Arial" w:cs="Arial"/>
          <w:sz w:val="20"/>
          <w:lang w:val="es-MX" w:eastAsia="es-CR"/>
        </w:rPr>
        <w:t xml:space="preserve"> RedUsers, 2013.</w:t>
      </w:r>
    </w:p>
    <w:p w14:paraId="79126152" w14:textId="46007957" w:rsidR="00516F0B" w:rsidRDefault="009E039F" w:rsidP="00AC5050">
      <w:pPr>
        <w:pStyle w:val="ListParagraph"/>
        <w:numPr>
          <w:ilvl w:val="1"/>
          <w:numId w:val="20"/>
        </w:numPr>
        <w:spacing w:after="40" w:line="276" w:lineRule="auto"/>
        <w:ind w:left="567" w:hanging="284"/>
        <w:contextualSpacing w:val="0"/>
        <w:jc w:val="both"/>
        <w:rPr>
          <w:rFonts w:ascii="Arial" w:hAnsi="Arial" w:cs="Arial"/>
          <w:sz w:val="20"/>
          <w:lang w:val="es-MX" w:eastAsia="es-CR"/>
        </w:rPr>
      </w:pPr>
      <w:r w:rsidRPr="00E2383E">
        <w:rPr>
          <w:rFonts w:ascii="Arial" w:hAnsi="Arial" w:cs="Arial"/>
          <w:b/>
          <w:sz w:val="20"/>
          <w:lang w:val="es-MX" w:eastAsia="es-CR"/>
        </w:rPr>
        <w:t xml:space="preserve">Macros en </w:t>
      </w:r>
      <w:r w:rsidR="00516F0B" w:rsidRPr="00E2383E">
        <w:rPr>
          <w:rFonts w:ascii="Arial" w:hAnsi="Arial" w:cs="Arial"/>
          <w:b/>
          <w:sz w:val="20"/>
          <w:lang w:val="es-MX" w:eastAsia="es-CR"/>
        </w:rPr>
        <w:t>Excel 2013</w:t>
      </w:r>
      <w:r w:rsidRPr="00E2383E">
        <w:rPr>
          <w:rFonts w:ascii="Arial" w:hAnsi="Arial" w:cs="Arial"/>
          <w:b/>
          <w:sz w:val="20"/>
          <w:lang w:val="es-MX" w:eastAsia="es-CR"/>
        </w:rPr>
        <w:t>: Programación de Aplicaciones con VBA</w:t>
      </w:r>
      <w:r w:rsidR="00697171" w:rsidRPr="00E2383E">
        <w:rPr>
          <w:rFonts w:ascii="Arial" w:hAnsi="Arial" w:cs="Arial"/>
          <w:sz w:val="20"/>
          <w:lang w:val="es-MX" w:eastAsia="es-CR"/>
        </w:rPr>
        <w:t>.</w:t>
      </w:r>
      <w:r w:rsidRPr="00E2383E">
        <w:rPr>
          <w:rFonts w:ascii="Arial" w:hAnsi="Arial" w:cs="Arial"/>
          <w:sz w:val="20"/>
          <w:lang w:val="es-MX" w:eastAsia="es-CR"/>
        </w:rPr>
        <w:t xml:space="preserve"> RedUsers, 2013.</w:t>
      </w:r>
    </w:p>
    <w:p w14:paraId="154BB34B" w14:textId="77777777" w:rsidR="0061009B" w:rsidRDefault="0061009B" w:rsidP="00E86D2E">
      <w:pPr>
        <w:spacing w:after="40" w:line="276" w:lineRule="auto"/>
        <w:jc w:val="both"/>
        <w:rPr>
          <w:rFonts w:ascii="Arial" w:hAnsi="Arial" w:cs="Arial"/>
          <w:sz w:val="20"/>
          <w:lang w:val="es-MX" w:eastAsia="es-CR"/>
        </w:rPr>
      </w:pPr>
    </w:p>
    <w:p w14:paraId="5AC61CF0" w14:textId="7D5110E1" w:rsidR="00E86D2E" w:rsidRDefault="00E86D2E">
      <w:pPr>
        <w:rPr>
          <w:rFonts w:ascii="Arial" w:hAnsi="Arial" w:cs="Arial"/>
          <w:sz w:val="20"/>
          <w:lang w:val="es-MX" w:eastAsia="es-CR"/>
        </w:rPr>
      </w:pPr>
      <w:r>
        <w:rPr>
          <w:rFonts w:ascii="Arial" w:hAnsi="Arial" w:cs="Arial"/>
          <w:sz w:val="20"/>
          <w:lang w:val="es-MX" w:eastAsia="es-CR"/>
        </w:rPr>
        <w:br w:type="page"/>
      </w:r>
    </w:p>
    <w:p w14:paraId="2A0184F2" w14:textId="77777777" w:rsidR="00E86D2E" w:rsidRPr="00E86D2E" w:rsidRDefault="00E86D2E" w:rsidP="00E86D2E">
      <w:pPr>
        <w:spacing w:after="40" w:line="276" w:lineRule="auto"/>
        <w:jc w:val="both"/>
        <w:rPr>
          <w:rFonts w:ascii="Arial" w:hAnsi="Arial" w:cs="Arial"/>
          <w:sz w:val="20"/>
          <w:lang w:val="es-MX" w:eastAsia="es-CR"/>
        </w:rPr>
      </w:pPr>
    </w:p>
    <w:p w14:paraId="4A2971BD" w14:textId="400AEE08" w:rsidR="00635DB8" w:rsidRDefault="00635DB8" w:rsidP="00E2383E">
      <w:pPr>
        <w:pStyle w:val="Heading4"/>
        <w:numPr>
          <w:ilvl w:val="0"/>
          <w:numId w:val="18"/>
        </w:numPr>
        <w:spacing w:before="120" w:after="40" w:line="276" w:lineRule="auto"/>
        <w:ind w:left="284" w:hanging="284"/>
        <w:rPr>
          <w:rFonts w:ascii="Arial" w:hAnsi="Arial" w:cs="Arial"/>
        </w:rPr>
      </w:pPr>
      <w:r w:rsidRPr="000D17A3">
        <w:rPr>
          <w:rFonts w:ascii="Arial" w:hAnsi="Arial" w:cs="Arial"/>
        </w:rPr>
        <w:t>Profesores de Cátedra</w:t>
      </w:r>
    </w:p>
    <w:p w14:paraId="1429FF11" w14:textId="77777777" w:rsidR="0061009B" w:rsidRPr="0061009B" w:rsidRDefault="0061009B" w:rsidP="0061009B"/>
    <w:tbl>
      <w:tblPr>
        <w:tblStyle w:val="TableGrid"/>
        <w:tblW w:w="0" w:type="auto"/>
        <w:tblInd w:w="392" w:type="dxa"/>
        <w:tblLook w:val="04A0" w:firstRow="1" w:lastRow="0" w:firstColumn="1" w:lastColumn="0" w:noHBand="0" w:noVBand="1"/>
      </w:tblPr>
      <w:tblGrid>
        <w:gridCol w:w="1701"/>
        <w:gridCol w:w="1276"/>
        <w:gridCol w:w="3118"/>
        <w:gridCol w:w="2526"/>
      </w:tblGrid>
      <w:tr w:rsidR="007E3EFE" w14:paraId="7574BA65" w14:textId="00DB0978" w:rsidTr="007E3EFE">
        <w:tc>
          <w:tcPr>
            <w:tcW w:w="1701" w:type="dxa"/>
            <w:shd w:val="clear" w:color="auto" w:fill="808080" w:themeFill="background1" w:themeFillShade="80"/>
          </w:tcPr>
          <w:p w14:paraId="3D4BB1E3" w14:textId="7795D50A" w:rsidR="007E3EFE" w:rsidRPr="000D17A3" w:rsidRDefault="007E3EFE" w:rsidP="00E86D2E">
            <w:pPr>
              <w:spacing w:before="20" w:after="20" w:line="360" w:lineRule="auto"/>
              <w:jc w:val="center"/>
              <w:rPr>
                <w:rFonts w:ascii="Arial" w:hAnsi="Arial" w:cs="Arial"/>
                <w:b/>
                <w:sz w:val="20"/>
                <w:lang w:val="en-US"/>
              </w:rPr>
            </w:pPr>
            <w:r w:rsidRPr="000D17A3">
              <w:rPr>
                <w:rFonts w:ascii="Arial" w:hAnsi="Arial" w:cs="Arial"/>
                <w:b/>
                <w:sz w:val="20"/>
                <w:lang w:val="en-US"/>
              </w:rPr>
              <w:t>Sede</w:t>
            </w:r>
            <w:r>
              <w:rPr>
                <w:rFonts w:ascii="Arial" w:hAnsi="Arial" w:cs="Arial"/>
                <w:b/>
                <w:sz w:val="20"/>
                <w:lang w:val="en-US"/>
              </w:rPr>
              <w:t xml:space="preserve"> / Recinto</w:t>
            </w:r>
          </w:p>
        </w:tc>
        <w:tc>
          <w:tcPr>
            <w:tcW w:w="1276" w:type="dxa"/>
            <w:shd w:val="clear" w:color="auto" w:fill="808080" w:themeFill="background1" w:themeFillShade="80"/>
          </w:tcPr>
          <w:p w14:paraId="1BF4290F" w14:textId="4FC5C8A2" w:rsidR="007E3EFE" w:rsidRPr="000D17A3" w:rsidRDefault="007E3EFE" w:rsidP="00E86D2E">
            <w:pPr>
              <w:spacing w:before="20" w:after="20" w:line="360" w:lineRule="auto"/>
              <w:jc w:val="center"/>
              <w:rPr>
                <w:rFonts w:ascii="Arial" w:hAnsi="Arial" w:cs="Arial"/>
                <w:b/>
                <w:sz w:val="20"/>
                <w:lang w:val="en-US"/>
              </w:rPr>
            </w:pPr>
            <w:r w:rsidRPr="000D17A3">
              <w:rPr>
                <w:rFonts w:ascii="Arial" w:hAnsi="Arial" w:cs="Arial"/>
                <w:b/>
                <w:sz w:val="20"/>
                <w:lang w:val="en-US"/>
              </w:rPr>
              <w:t>Grupo</w:t>
            </w:r>
            <w:r>
              <w:rPr>
                <w:rFonts w:ascii="Arial" w:hAnsi="Arial" w:cs="Arial"/>
                <w:b/>
                <w:sz w:val="20"/>
                <w:lang w:val="en-US"/>
              </w:rPr>
              <w:t>(s)</w:t>
            </w:r>
          </w:p>
        </w:tc>
        <w:tc>
          <w:tcPr>
            <w:tcW w:w="3118" w:type="dxa"/>
            <w:shd w:val="clear" w:color="auto" w:fill="808080" w:themeFill="background1" w:themeFillShade="80"/>
          </w:tcPr>
          <w:p w14:paraId="00D7E4E4" w14:textId="482F41D6" w:rsidR="007E3EFE" w:rsidRPr="000D17A3" w:rsidRDefault="007E3EFE" w:rsidP="00E86D2E">
            <w:pPr>
              <w:spacing w:before="20" w:after="20" w:line="360" w:lineRule="auto"/>
              <w:jc w:val="center"/>
              <w:rPr>
                <w:rFonts w:ascii="Arial" w:hAnsi="Arial" w:cs="Arial"/>
                <w:b/>
                <w:sz w:val="20"/>
                <w:lang w:val="en-US"/>
              </w:rPr>
            </w:pPr>
            <w:r w:rsidRPr="000D17A3">
              <w:rPr>
                <w:rFonts w:ascii="Arial" w:hAnsi="Arial" w:cs="Arial"/>
                <w:b/>
                <w:sz w:val="20"/>
                <w:lang w:val="en-US"/>
              </w:rPr>
              <w:t>Profesor</w:t>
            </w:r>
          </w:p>
        </w:tc>
        <w:tc>
          <w:tcPr>
            <w:tcW w:w="2526" w:type="dxa"/>
            <w:shd w:val="clear" w:color="auto" w:fill="808080" w:themeFill="background1" w:themeFillShade="80"/>
          </w:tcPr>
          <w:p w14:paraId="6E06F989" w14:textId="3A27FAFF" w:rsidR="007E3EFE" w:rsidRPr="000D17A3" w:rsidRDefault="007E3EFE" w:rsidP="00E86D2E">
            <w:pPr>
              <w:spacing w:before="20" w:after="20" w:line="360" w:lineRule="auto"/>
              <w:jc w:val="center"/>
              <w:rPr>
                <w:rFonts w:ascii="Arial" w:hAnsi="Arial" w:cs="Arial"/>
                <w:b/>
                <w:sz w:val="20"/>
                <w:lang w:val="en-US"/>
              </w:rPr>
            </w:pPr>
            <w:r>
              <w:rPr>
                <w:rFonts w:ascii="Arial" w:hAnsi="Arial" w:cs="Arial"/>
                <w:b/>
                <w:sz w:val="20"/>
                <w:lang w:val="en-US"/>
              </w:rPr>
              <w:t>Horario de Consulta</w:t>
            </w:r>
          </w:p>
        </w:tc>
      </w:tr>
      <w:tr w:rsidR="007E3EFE" w14:paraId="5B4DD164" w14:textId="1C9FFEC6" w:rsidTr="007E3EFE">
        <w:tc>
          <w:tcPr>
            <w:tcW w:w="1701" w:type="dxa"/>
          </w:tcPr>
          <w:p w14:paraId="1A1F9E0B" w14:textId="32CB9D38" w:rsidR="007E3EFE" w:rsidRPr="00D66725" w:rsidRDefault="007E3EFE" w:rsidP="00E86D2E">
            <w:pPr>
              <w:spacing w:line="360" w:lineRule="auto"/>
              <w:rPr>
                <w:rFonts w:ascii="Arial" w:hAnsi="Arial" w:cs="Arial"/>
                <w:sz w:val="20"/>
                <w:lang w:val="en-US"/>
              </w:rPr>
            </w:pPr>
            <w:r w:rsidRPr="00D66725">
              <w:rPr>
                <w:rFonts w:ascii="Arial" w:hAnsi="Arial" w:cs="Arial"/>
                <w:sz w:val="20"/>
                <w:lang w:val="en-US"/>
              </w:rPr>
              <w:t>Central</w:t>
            </w:r>
          </w:p>
        </w:tc>
        <w:tc>
          <w:tcPr>
            <w:tcW w:w="1276" w:type="dxa"/>
          </w:tcPr>
          <w:p w14:paraId="49FED9D9" w14:textId="71AEC085" w:rsidR="007E3EFE" w:rsidRPr="000D17A3" w:rsidRDefault="007E3EFE" w:rsidP="00E86D2E">
            <w:pPr>
              <w:spacing w:line="360" w:lineRule="auto"/>
              <w:jc w:val="center"/>
              <w:rPr>
                <w:rFonts w:ascii="Arial" w:hAnsi="Arial" w:cs="Arial"/>
                <w:sz w:val="20"/>
                <w:lang w:val="en-US"/>
              </w:rPr>
            </w:pPr>
            <w:r>
              <w:rPr>
                <w:rFonts w:ascii="Arial" w:hAnsi="Arial" w:cs="Arial"/>
                <w:sz w:val="20"/>
                <w:lang w:val="en-US"/>
              </w:rPr>
              <w:t>01 / 05</w:t>
            </w:r>
          </w:p>
        </w:tc>
        <w:tc>
          <w:tcPr>
            <w:tcW w:w="3118" w:type="dxa"/>
          </w:tcPr>
          <w:p w14:paraId="50F8291B" w14:textId="388C5153" w:rsidR="007E3EFE" w:rsidRPr="000D17A3" w:rsidRDefault="007E3EFE" w:rsidP="00E86D2E">
            <w:pPr>
              <w:spacing w:line="360" w:lineRule="auto"/>
              <w:rPr>
                <w:rFonts w:ascii="Arial" w:hAnsi="Arial" w:cs="Arial"/>
                <w:sz w:val="20"/>
                <w:lang w:val="en-US"/>
              </w:rPr>
            </w:pPr>
            <w:r>
              <w:rPr>
                <w:rFonts w:ascii="Arial" w:hAnsi="Arial" w:cs="Arial"/>
                <w:sz w:val="20"/>
                <w:lang w:val="en-US"/>
              </w:rPr>
              <w:t>Alejandra Selva Mora</w:t>
            </w:r>
          </w:p>
        </w:tc>
        <w:tc>
          <w:tcPr>
            <w:tcW w:w="2526" w:type="dxa"/>
          </w:tcPr>
          <w:p w14:paraId="40FDB6A4" w14:textId="1D3BD68C" w:rsidR="007E3EFE" w:rsidRDefault="00D86614" w:rsidP="007E3EFE">
            <w:pPr>
              <w:spacing w:line="360" w:lineRule="auto"/>
              <w:jc w:val="center"/>
              <w:rPr>
                <w:rFonts w:ascii="Arial" w:hAnsi="Arial" w:cs="Arial"/>
                <w:sz w:val="20"/>
                <w:lang w:val="en-US"/>
              </w:rPr>
            </w:pPr>
            <w:r>
              <w:rPr>
                <w:rFonts w:ascii="Arial" w:hAnsi="Arial" w:cs="Arial"/>
                <w:sz w:val="20"/>
                <w:lang w:val="en-US"/>
              </w:rPr>
              <w:t>L11:00 – 12:5</w:t>
            </w:r>
            <w:r w:rsidR="007E3EFE">
              <w:rPr>
                <w:rFonts w:ascii="Arial" w:hAnsi="Arial" w:cs="Arial"/>
                <w:sz w:val="20"/>
                <w:lang w:val="en-US"/>
              </w:rPr>
              <w:t>0 (cita)</w:t>
            </w:r>
          </w:p>
        </w:tc>
      </w:tr>
      <w:tr w:rsidR="007E3EFE" w14:paraId="5363F469" w14:textId="60547AB5" w:rsidTr="007E3EFE">
        <w:tc>
          <w:tcPr>
            <w:tcW w:w="1701" w:type="dxa"/>
          </w:tcPr>
          <w:p w14:paraId="4CC7E2FC" w14:textId="77777777" w:rsidR="007E3EFE" w:rsidRPr="00D66725" w:rsidRDefault="007E3EFE" w:rsidP="00E86D2E">
            <w:pPr>
              <w:spacing w:line="360" w:lineRule="auto"/>
              <w:rPr>
                <w:rFonts w:ascii="Arial" w:hAnsi="Arial" w:cs="Arial"/>
                <w:sz w:val="20"/>
                <w:lang w:val="en-US"/>
              </w:rPr>
            </w:pPr>
            <w:r w:rsidRPr="00D66725">
              <w:rPr>
                <w:rFonts w:ascii="Arial" w:hAnsi="Arial" w:cs="Arial"/>
                <w:sz w:val="20"/>
                <w:lang w:val="en-US"/>
              </w:rPr>
              <w:t>Central</w:t>
            </w:r>
          </w:p>
        </w:tc>
        <w:tc>
          <w:tcPr>
            <w:tcW w:w="1276" w:type="dxa"/>
          </w:tcPr>
          <w:p w14:paraId="2B5BAF4C" w14:textId="61ABDD59" w:rsidR="007E3EFE" w:rsidRPr="000D17A3" w:rsidRDefault="007E3EFE" w:rsidP="00E86D2E">
            <w:pPr>
              <w:spacing w:line="360" w:lineRule="auto"/>
              <w:jc w:val="center"/>
              <w:rPr>
                <w:rFonts w:ascii="Arial" w:hAnsi="Arial" w:cs="Arial"/>
                <w:sz w:val="20"/>
                <w:lang w:val="en-US"/>
              </w:rPr>
            </w:pPr>
            <w:r>
              <w:rPr>
                <w:rFonts w:ascii="Arial" w:hAnsi="Arial" w:cs="Arial"/>
                <w:sz w:val="20"/>
                <w:lang w:val="en-US"/>
              </w:rPr>
              <w:t>02</w:t>
            </w:r>
          </w:p>
        </w:tc>
        <w:tc>
          <w:tcPr>
            <w:tcW w:w="3118" w:type="dxa"/>
          </w:tcPr>
          <w:p w14:paraId="7760B09A" w14:textId="52DC66A6" w:rsidR="007E3EFE" w:rsidRPr="000D17A3" w:rsidRDefault="007E3EFE" w:rsidP="00E86D2E">
            <w:pPr>
              <w:spacing w:line="360" w:lineRule="auto"/>
              <w:rPr>
                <w:rFonts w:ascii="Arial" w:hAnsi="Arial" w:cs="Arial"/>
                <w:sz w:val="20"/>
                <w:lang w:val="en-US"/>
              </w:rPr>
            </w:pPr>
            <w:r>
              <w:rPr>
                <w:rFonts w:ascii="Arial" w:hAnsi="Arial" w:cs="Arial"/>
                <w:sz w:val="20"/>
                <w:lang w:val="en-US"/>
              </w:rPr>
              <w:t>Christian Quesada López</w:t>
            </w:r>
          </w:p>
        </w:tc>
        <w:tc>
          <w:tcPr>
            <w:tcW w:w="2526" w:type="dxa"/>
          </w:tcPr>
          <w:p w14:paraId="23F45662" w14:textId="128658B1" w:rsidR="007E3EFE" w:rsidRDefault="00D86614" w:rsidP="007E3EFE">
            <w:pPr>
              <w:spacing w:line="360" w:lineRule="auto"/>
              <w:jc w:val="center"/>
              <w:rPr>
                <w:rFonts w:ascii="Arial" w:hAnsi="Arial" w:cs="Arial"/>
                <w:sz w:val="20"/>
                <w:lang w:val="en-US"/>
              </w:rPr>
            </w:pPr>
            <w:r>
              <w:rPr>
                <w:rFonts w:ascii="Arial" w:hAnsi="Arial" w:cs="Arial"/>
                <w:sz w:val="20"/>
                <w:lang w:val="en-US"/>
              </w:rPr>
              <w:t>L11:00 – 12:50</w:t>
            </w:r>
          </w:p>
        </w:tc>
      </w:tr>
      <w:tr w:rsidR="007E3EFE" w14:paraId="2DC2A070" w14:textId="6FA2C544" w:rsidTr="007E3EFE">
        <w:tc>
          <w:tcPr>
            <w:tcW w:w="1701" w:type="dxa"/>
          </w:tcPr>
          <w:p w14:paraId="3CA452B6" w14:textId="77777777" w:rsidR="007E3EFE" w:rsidRPr="00D66725" w:rsidRDefault="007E3EFE" w:rsidP="00E86D2E">
            <w:pPr>
              <w:spacing w:line="360" w:lineRule="auto"/>
              <w:rPr>
                <w:rFonts w:ascii="Arial" w:hAnsi="Arial" w:cs="Arial"/>
                <w:sz w:val="20"/>
                <w:lang w:val="en-US"/>
              </w:rPr>
            </w:pPr>
            <w:r w:rsidRPr="00D66725">
              <w:rPr>
                <w:rFonts w:ascii="Arial" w:hAnsi="Arial" w:cs="Arial"/>
                <w:sz w:val="20"/>
                <w:lang w:val="en-US"/>
              </w:rPr>
              <w:t>Central</w:t>
            </w:r>
          </w:p>
        </w:tc>
        <w:tc>
          <w:tcPr>
            <w:tcW w:w="1276" w:type="dxa"/>
          </w:tcPr>
          <w:p w14:paraId="0705DF8C" w14:textId="33FE2B8F" w:rsidR="007E3EFE" w:rsidRPr="000D17A3" w:rsidRDefault="00296C4B" w:rsidP="00E86D2E">
            <w:pPr>
              <w:spacing w:line="360" w:lineRule="auto"/>
              <w:jc w:val="center"/>
              <w:rPr>
                <w:rFonts w:ascii="Arial" w:hAnsi="Arial" w:cs="Arial"/>
                <w:sz w:val="20"/>
                <w:lang w:val="en-US"/>
              </w:rPr>
            </w:pPr>
            <w:r>
              <w:rPr>
                <w:rFonts w:ascii="Arial" w:hAnsi="Arial" w:cs="Arial"/>
                <w:sz w:val="20"/>
                <w:lang w:val="en-US"/>
              </w:rPr>
              <w:t>03</w:t>
            </w:r>
          </w:p>
        </w:tc>
        <w:tc>
          <w:tcPr>
            <w:tcW w:w="3118" w:type="dxa"/>
          </w:tcPr>
          <w:p w14:paraId="075D9FA8" w14:textId="16083824" w:rsidR="007E3EFE" w:rsidRPr="000D17A3" w:rsidRDefault="00296C4B" w:rsidP="00E86D2E">
            <w:pPr>
              <w:spacing w:line="360" w:lineRule="auto"/>
              <w:rPr>
                <w:rFonts w:ascii="Arial" w:hAnsi="Arial" w:cs="Arial"/>
                <w:sz w:val="20"/>
                <w:lang w:val="en-US"/>
              </w:rPr>
            </w:pPr>
            <w:r>
              <w:rPr>
                <w:rFonts w:ascii="Arial" w:hAnsi="Arial" w:cs="Arial"/>
                <w:sz w:val="20"/>
                <w:lang w:val="en-US"/>
              </w:rPr>
              <w:t>Enrico Travierso</w:t>
            </w:r>
          </w:p>
        </w:tc>
        <w:tc>
          <w:tcPr>
            <w:tcW w:w="2526" w:type="dxa"/>
          </w:tcPr>
          <w:p w14:paraId="5276AF79" w14:textId="545E80AA" w:rsidR="00397D71" w:rsidRDefault="00397D71" w:rsidP="007E3EFE">
            <w:pPr>
              <w:spacing w:line="360" w:lineRule="auto"/>
              <w:jc w:val="center"/>
              <w:rPr>
                <w:rFonts w:ascii="Arial" w:hAnsi="Arial" w:cs="Arial"/>
                <w:sz w:val="20"/>
                <w:lang w:val="en-US"/>
              </w:rPr>
            </w:pPr>
          </w:p>
        </w:tc>
      </w:tr>
      <w:tr w:rsidR="007E3EFE" w14:paraId="1D829BB4" w14:textId="2E3692D8" w:rsidTr="007E3EFE">
        <w:tc>
          <w:tcPr>
            <w:tcW w:w="1701" w:type="dxa"/>
          </w:tcPr>
          <w:p w14:paraId="1E91A934" w14:textId="43C2F6EC" w:rsidR="007E3EFE" w:rsidRPr="00D66725" w:rsidRDefault="007E3EFE" w:rsidP="00E86D2E">
            <w:pPr>
              <w:spacing w:line="360" w:lineRule="auto"/>
              <w:rPr>
                <w:rFonts w:ascii="Arial" w:hAnsi="Arial" w:cs="Arial"/>
                <w:sz w:val="20"/>
                <w:lang w:val="en-US"/>
              </w:rPr>
            </w:pPr>
            <w:r w:rsidRPr="00D66725">
              <w:rPr>
                <w:rFonts w:ascii="Arial" w:hAnsi="Arial" w:cs="Arial"/>
                <w:sz w:val="20"/>
                <w:lang w:val="en-US"/>
              </w:rPr>
              <w:t>Central</w:t>
            </w:r>
          </w:p>
        </w:tc>
        <w:tc>
          <w:tcPr>
            <w:tcW w:w="1276" w:type="dxa"/>
          </w:tcPr>
          <w:p w14:paraId="5514F26D" w14:textId="4298C991" w:rsidR="007E3EFE" w:rsidRPr="000D17A3" w:rsidRDefault="007E3EFE" w:rsidP="00E86D2E">
            <w:pPr>
              <w:spacing w:line="360" w:lineRule="auto"/>
              <w:jc w:val="center"/>
              <w:rPr>
                <w:rFonts w:ascii="Arial" w:hAnsi="Arial" w:cs="Arial"/>
                <w:sz w:val="20"/>
                <w:lang w:val="en-US"/>
              </w:rPr>
            </w:pPr>
            <w:r>
              <w:rPr>
                <w:rFonts w:ascii="Arial" w:hAnsi="Arial" w:cs="Arial"/>
                <w:sz w:val="20"/>
                <w:lang w:val="en-US"/>
              </w:rPr>
              <w:t>04</w:t>
            </w:r>
          </w:p>
        </w:tc>
        <w:tc>
          <w:tcPr>
            <w:tcW w:w="3118" w:type="dxa"/>
          </w:tcPr>
          <w:p w14:paraId="1FA524D4" w14:textId="2ACF344B" w:rsidR="007E3EFE" w:rsidRPr="000D17A3" w:rsidRDefault="007E3EFE" w:rsidP="00E86D2E">
            <w:pPr>
              <w:spacing w:line="360" w:lineRule="auto"/>
              <w:rPr>
                <w:rFonts w:ascii="Arial" w:hAnsi="Arial" w:cs="Arial"/>
                <w:sz w:val="20"/>
                <w:lang w:val="en-US"/>
              </w:rPr>
            </w:pPr>
            <w:r>
              <w:rPr>
                <w:rFonts w:ascii="Arial" w:hAnsi="Arial" w:cs="Arial"/>
                <w:sz w:val="20"/>
                <w:lang w:val="en-US"/>
              </w:rPr>
              <w:t>Andrés Avendaño Rodríguez</w:t>
            </w:r>
          </w:p>
        </w:tc>
        <w:tc>
          <w:tcPr>
            <w:tcW w:w="2526" w:type="dxa"/>
          </w:tcPr>
          <w:p w14:paraId="7EAC32CB" w14:textId="77777777" w:rsidR="007E3EFE" w:rsidRDefault="007E3EFE" w:rsidP="007E3EFE">
            <w:pPr>
              <w:spacing w:line="360" w:lineRule="auto"/>
              <w:jc w:val="center"/>
              <w:rPr>
                <w:rFonts w:ascii="Arial" w:hAnsi="Arial" w:cs="Arial"/>
                <w:sz w:val="20"/>
                <w:lang w:val="en-US"/>
              </w:rPr>
            </w:pPr>
          </w:p>
        </w:tc>
      </w:tr>
      <w:tr w:rsidR="007E3EFE" w14:paraId="0F27A8A1" w14:textId="13C3450B" w:rsidTr="007E3EFE">
        <w:tc>
          <w:tcPr>
            <w:tcW w:w="1701" w:type="dxa"/>
          </w:tcPr>
          <w:p w14:paraId="731F9BA8" w14:textId="77777777" w:rsidR="007E3EFE" w:rsidRPr="00D66725" w:rsidRDefault="007E3EFE" w:rsidP="00E86D2E">
            <w:pPr>
              <w:spacing w:line="360" w:lineRule="auto"/>
              <w:rPr>
                <w:rFonts w:ascii="Arial" w:hAnsi="Arial" w:cs="Arial"/>
                <w:sz w:val="20"/>
                <w:lang w:val="en-US"/>
              </w:rPr>
            </w:pPr>
            <w:r w:rsidRPr="00D66725">
              <w:rPr>
                <w:rFonts w:ascii="Arial" w:hAnsi="Arial" w:cs="Arial"/>
                <w:sz w:val="20"/>
                <w:lang w:val="en-US"/>
              </w:rPr>
              <w:t>Central</w:t>
            </w:r>
          </w:p>
        </w:tc>
        <w:tc>
          <w:tcPr>
            <w:tcW w:w="1276" w:type="dxa"/>
          </w:tcPr>
          <w:p w14:paraId="1EA37FE8" w14:textId="06711146" w:rsidR="007E3EFE" w:rsidRPr="000D17A3" w:rsidRDefault="007E3EFE" w:rsidP="00E86D2E">
            <w:pPr>
              <w:spacing w:line="360" w:lineRule="auto"/>
              <w:jc w:val="center"/>
              <w:rPr>
                <w:rFonts w:ascii="Arial" w:hAnsi="Arial" w:cs="Arial"/>
                <w:sz w:val="20"/>
                <w:lang w:val="en-US"/>
              </w:rPr>
            </w:pPr>
            <w:r>
              <w:rPr>
                <w:rFonts w:ascii="Arial" w:hAnsi="Arial" w:cs="Arial"/>
                <w:sz w:val="20"/>
                <w:lang w:val="en-US"/>
              </w:rPr>
              <w:t>06</w:t>
            </w:r>
          </w:p>
        </w:tc>
        <w:tc>
          <w:tcPr>
            <w:tcW w:w="3118" w:type="dxa"/>
          </w:tcPr>
          <w:p w14:paraId="016EB523" w14:textId="3D31A892" w:rsidR="007E3EFE" w:rsidRPr="000D17A3" w:rsidRDefault="007E3EFE" w:rsidP="00E86D2E">
            <w:pPr>
              <w:spacing w:line="360" w:lineRule="auto"/>
              <w:rPr>
                <w:rFonts w:ascii="Arial" w:hAnsi="Arial" w:cs="Arial"/>
                <w:sz w:val="20"/>
                <w:lang w:val="en-US"/>
              </w:rPr>
            </w:pPr>
            <w:r>
              <w:rPr>
                <w:rFonts w:ascii="Arial" w:hAnsi="Arial" w:cs="Arial"/>
                <w:sz w:val="20"/>
                <w:lang w:val="en-US"/>
              </w:rPr>
              <w:t>Ronald Azofeifa Fuentes</w:t>
            </w:r>
          </w:p>
        </w:tc>
        <w:tc>
          <w:tcPr>
            <w:tcW w:w="2526" w:type="dxa"/>
          </w:tcPr>
          <w:p w14:paraId="453C7EB4" w14:textId="5DAEF338" w:rsidR="007E3EFE" w:rsidRDefault="00107445" w:rsidP="007E3EFE">
            <w:pPr>
              <w:spacing w:line="360" w:lineRule="auto"/>
              <w:jc w:val="center"/>
              <w:rPr>
                <w:rFonts w:ascii="Arial" w:hAnsi="Arial" w:cs="Arial"/>
                <w:sz w:val="20"/>
                <w:lang w:val="en-US"/>
              </w:rPr>
            </w:pPr>
            <w:r>
              <w:rPr>
                <w:rFonts w:ascii="Arial" w:hAnsi="Arial" w:cs="Arial"/>
                <w:sz w:val="20"/>
                <w:lang w:val="en-US"/>
              </w:rPr>
              <w:t>L17:00 – 18:00</w:t>
            </w:r>
          </w:p>
        </w:tc>
      </w:tr>
      <w:tr w:rsidR="007E3EFE" w14:paraId="08199FE7" w14:textId="3CD592B6" w:rsidTr="007E3EFE">
        <w:tc>
          <w:tcPr>
            <w:tcW w:w="1701" w:type="dxa"/>
          </w:tcPr>
          <w:p w14:paraId="7F7CE2B5" w14:textId="77777777" w:rsidR="007E3EFE" w:rsidRPr="00D66725" w:rsidRDefault="007E3EFE" w:rsidP="00E86D2E">
            <w:pPr>
              <w:spacing w:line="360" w:lineRule="auto"/>
              <w:rPr>
                <w:rFonts w:ascii="Arial" w:hAnsi="Arial" w:cs="Arial"/>
                <w:sz w:val="20"/>
                <w:lang w:val="en-US"/>
              </w:rPr>
            </w:pPr>
            <w:r w:rsidRPr="00D66725">
              <w:rPr>
                <w:rFonts w:ascii="Arial" w:hAnsi="Arial" w:cs="Arial"/>
                <w:sz w:val="20"/>
                <w:lang w:val="en-US"/>
              </w:rPr>
              <w:t>Central</w:t>
            </w:r>
          </w:p>
        </w:tc>
        <w:tc>
          <w:tcPr>
            <w:tcW w:w="1276" w:type="dxa"/>
          </w:tcPr>
          <w:p w14:paraId="75122443" w14:textId="2B968902" w:rsidR="007E3EFE" w:rsidRPr="000D17A3" w:rsidRDefault="007E3EFE" w:rsidP="00E86D2E">
            <w:pPr>
              <w:spacing w:line="360" w:lineRule="auto"/>
              <w:jc w:val="center"/>
              <w:rPr>
                <w:rFonts w:ascii="Arial" w:hAnsi="Arial" w:cs="Arial"/>
                <w:sz w:val="20"/>
                <w:lang w:val="en-US"/>
              </w:rPr>
            </w:pPr>
            <w:r>
              <w:rPr>
                <w:rFonts w:ascii="Arial" w:hAnsi="Arial" w:cs="Arial"/>
                <w:sz w:val="20"/>
                <w:lang w:val="en-US"/>
              </w:rPr>
              <w:t>07</w:t>
            </w:r>
          </w:p>
        </w:tc>
        <w:tc>
          <w:tcPr>
            <w:tcW w:w="3118" w:type="dxa"/>
          </w:tcPr>
          <w:p w14:paraId="54061327" w14:textId="0273BEE4" w:rsidR="007E3EFE" w:rsidRPr="000D17A3" w:rsidRDefault="007E3EFE" w:rsidP="00E86D2E">
            <w:pPr>
              <w:spacing w:line="360" w:lineRule="auto"/>
              <w:rPr>
                <w:rFonts w:ascii="Arial" w:hAnsi="Arial" w:cs="Arial"/>
                <w:sz w:val="20"/>
                <w:lang w:val="en-US"/>
              </w:rPr>
            </w:pPr>
            <w:r>
              <w:rPr>
                <w:rFonts w:ascii="Arial" w:hAnsi="Arial" w:cs="Arial"/>
                <w:sz w:val="20"/>
                <w:lang w:val="en-US"/>
              </w:rPr>
              <w:t>Silvia Chinchilla Sáenz</w:t>
            </w:r>
          </w:p>
        </w:tc>
        <w:tc>
          <w:tcPr>
            <w:tcW w:w="2526" w:type="dxa"/>
          </w:tcPr>
          <w:p w14:paraId="686A295B" w14:textId="4DF64738" w:rsidR="007E3EFE" w:rsidRDefault="00397D71" w:rsidP="007E3EFE">
            <w:pPr>
              <w:spacing w:line="360" w:lineRule="auto"/>
              <w:jc w:val="center"/>
              <w:rPr>
                <w:rFonts w:ascii="Arial" w:hAnsi="Arial" w:cs="Arial"/>
                <w:sz w:val="20"/>
                <w:lang w:val="en-US"/>
              </w:rPr>
            </w:pPr>
            <w:r>
              <w:rPr>
                <w:rFonts w:ascii="Arial" w:hAnsi="Arial" w:cs="Arial"/>
                <w:sz w:val="20"/>
                <w:lang w:val="en-US"/>
              </w:rPr>
              <w:t>L10:00 – 11:00</w:t>
            </w:r>
          </w:p>
        </w:tc>
      </w:tr>
      <w:tr w:rsidR="007E3EFE" w14:paraId="3CD76D47" w14:textId="4BC16EB6" w:rsidTr="007E3EFE">
        <w:tc>
          <w:tcPr>
            <w:tcW w:w="1701" w:type="dxa"/>
          </w:tcPr>
          <w:p w14:paraId="5A182780" w14:textId="77777777" w:rsidR="007E3EFE" w:rsidRPr="00D66725" w:rsidRDefault="007E3EFE" w:rsidP="00E86D2E">
            <w:pPr>
              <w:spacing w:line="360" w:lineRule="auto"/>
              <w:rPr>
                <w:rFonts w:ascii="Arial" w:hAnsi="Arial" w:cs="Arial"/>
                <w:sz w:val="20"/>
                <w:lang w:val="en-US"/>
              </w:rPr>
            </w:pPr>
            <w:r w:rsidRPr="00D66725">
              <w:rPr>
                <w:rFonts w:ascii="Arial" w:hAnsi="Arial" w:cs="Arial"/>
                <w:sz w:val="20"/>
                <w:lang w:val="en-US"/>
              </w:rPr>
              <w:t>Central</w:t>
            </w:r>
          </w:p>
        </w:tc>
        <w:tc>
          <w:tcPr>
            <w:tcW w:w="1276" w:type="dxa"/>
          </w:tcPr>
          <w:p w14:paraId="6BB03762" w14:textId="28CABE82" w:rsidR="007E3EFE" w:rsidRPr="000D17A3" w:rsidRDefault="007E3EFE" w:rsidP="00E86D2E">
            <w:pPr>
              <w:spacing w:line="360" w:lineRule="auto"/>
              <w:jc w:val="center"/>
              <w:rPr>
                <w:rFonts w:ascii="Arial" w:hAnsi="Arial" w:cs="Arial"/>
                <w:sz w:val="20"/>
                <w:lang w:val="en-US"/>
              </w:rPr>
            </w:pPr>
            <w:r>
              <w:rPr>
                <w:rFonts w:ascii="Arial" w:hAnsi="Arial" w:cs="Arial"/>
                <w:sz w:val="20"/>
                <w:lang w:val="en-US"/>
              </w:rPr>
              <w:t>08</w:t>
            </w:r>
          </w:p>
        </w:tc>
        <w:tc>
          <w:tcPr>
            <w:tcW w:w="3118" w:type="dxa"/>
          </w:tcPr>
          <w:p w14:paraId="62499B4B" w14:textId="6298B66C" w:rsidR="007E3EFE" w:rsidRPr="000D17A3" w:rsidRDefault="007E3EFE" w:rsidP="00E86D2E">
            <w:pPr>
              <w:spacing w:line="360" w:lineRule="auto"/>
              <w:rPr>
                <w:rFonts w:ascii="Arial" w:hAnsi="Arial" w:cs="Arial"/>
                <w:sz w:val="20"/>
                <w:lang w:val="en-US"/>
              </w:rPr>
            </w:pPr>
            <w:r>
              <w:rPr>
                <w:rFonts w:ascii="Arial" w:hAnsi="Arial" w:cs="Arial"/>
                <w:sz w:val="20"/>
                <w:lang w:val="en-US"/>
              </w:rPr>
              <w:t>Félix Mata García</w:t>
            </w:r>
          </w:p>
        </w:tc>
        <w:tc>
          <w:tcPr>
            <w:tcW w:w="2526" w:type="dxa"/>
          </w:tcPr>
          <w:p w14:paraId="56C1101C" w14:textId="77777777" w:rsidR="007E3EFE" w:rsidRDefault="007E3EFE" w:rsidP="007E3EFE">
            <w:pPr>
              <w:spacing w:line="360" w:lineRule="auto"/>
              <w:jc w:val="center"/>
              <w:rPr>
                <w:rFonts w:ascii="Arial" w:hAnsi="Arial" w:cs="Arial"/>
                <w:sz w:val="20"/>
                <w:lang w:val="en-US"/>
              </w:rPr>
            </w:pPr>
          </w:p>
        </w:tc>
      </w:tr>
      <w:tr w:rsidR="007E3EFE" w14:paraId="50524415" w14:textId="4793F3C3" w:rsidTr="007E3EFE">
        <w:tc>
          <w:tcPr>
            <w:tcW w:w="1701" w:type="dxa"/>
          </w:tcPr>
          <w:p w14:paraId="2F881F40" w14:textId="77777777" w:rsidR="007E3EFE" w:rsidRPr="00D66725" w:rsidRDefault="007E3EFE" w:rsidP="00E86D2E">
            <w:pPr>
              <w:spacing w:line="360" w:lineRule="auto"/>
              <w:rPr>
                <w:rFonts w:ascii="Arial" w:hAnsi="Arial" w:cs="Arial"/>
                <w:sz w:val="20"/>
                <w:lang w:val="en-US"/>
              </w:rPr>
            </w:pPr>
            <w:r w:rsidRPr="00D66725">
              <w:rPr>
                <w:rFonts w:ascii="Arial" w:hAnsi="Arial" w:cs="Arial"/>
                <w:sz w:val="20"/>
                <w:lang w:val="en-US"/>
              </w:rPr>
              <w:t>Central</w:t>
            </w:r>
          </w:p>
        </w:tc>
        <w:tc>
          <w:tcPr>
            <w:tcW w:w="1276" w:type="dxa"/>
          </w:tcPr>
          <w:p w14:paraId="1423A7A7" w14:textId="72FDC426" w:rsidR="007E3EFE" w:rsidRPr="000D17A3" w:rsidRDefault="007E3EFE" w:rsidP="00E86D2E">
            <w:pPr>
              <w:spacing w:line="360" w:lineRule="auto"/>
              <w:jc w:val="center"/>
              <w:rPr>
                <w:rFonts w:ascii="Arial" w:hAnsi="Arial" w:cs="Arial"/>
                <w:sz w:val="20"/>
                <w:lang w:val="en-US"/>
              </w:rPr>
            </w:pPr>
            <w:r>
              <w:rPr>
                <w:rFonts w:ascii="Arial" w:hAnsi="Arial" w:cs="Arial"/>
                <w:sz w:val="20"/>
                <w:lang w:val="en-US"/>
              </w:rPr>
              <w:t>09</w:t>
            </w:r>
          </w:p>
        </w:tc>
        <w:tc>
          <w:tcPr>
            <w:tcW w:w="3118" w:type="dxa"/>
          </w:tcPr>
          <w:p w14:paraId="36E37D7F" w14:textId="11956125" w:rsidR="007E3EFE" w:rsidRPr="000D17A3" w:rsidRDefault="007E3EFE" w:rsidP="00E86D2E">
            <w:pPr>
              <w:spacing w:line="360" w:lineRule="auto"/>
              <w:rPr>
                <w:rFonts w:ascii="Arial" w:hAnsi="Arial" w:cs="Arial"/>
                <w:sz w:val="20"/>
                <w:lang w:val="en-US"/>
              </w:rPr>
            </w:pPr>
            <w:r>
              <w:rPr>
                <w:rFonts w:ascii="Arial" w:hAnsi="Arial" w:cs="Arial"/>
                <w:sz w:val="20"/>
                <w:lang w:val="en-US"/>
              </w:rPr>
              <w:t>Bernal Mora Montoya</w:t>
            </w:r>
          </w:p>
        </w:tc>
        <w:tc>
          <w:tcPr>
            <w:tcW w:w="2526" w:type="dxa"/>
          </w:tcPr>
          <w:p w14:paraId="11FB67C5" w14:textId="4E2D3364" w:rsidR="007E3EFE" w:rsidRDefault="00683AE6" w:rsidP="007E3EFE">
            <w:pPr>
              <w:spacing w:line="360" w:lineRule="auto"/>
              <w:jc w:val="center"/>
              <w:rPr>
                <w:rFonts w:ascii="Arial" w:hAnsi="Arial" w:cs="Arial"/>
                <w:sz w:val="20"/>
                <w:lang w:val="en-US"/>
              </w:rPr>
            </w:pPr>
            <w:r>
              <w:rPr>
                <w:rFonts w:ascii="Arial" w:hAnsi="Arial" w:cs="Arial"/>
                <w:sz w:val="20"/>
                <w:lang w:val="en-US"/>
              </w:rPr>
              <w:t>K17:00 – 19:00</w:t>
            </w:r>
          </w:p>
        </w:tc>
      </w:tr>
      <w:tr w:rsidR="007E3EFE" w14:paraId="3A2394B9" w14:textId="74C8A191" w:rsidTr="007E3EFE">
        <w:tc>
          <w:tcPr>
            <w:tcW w:w="1701" w:type="dxa"/>
          </w:tcPr>
          <w:p w14:paraId="7F0AB663" w14:textId="77777777" w:rsidR="007E3EFE" w:rsidRPr="00D66725" w:rsidRDefault="007E3EFE" w:rsidP="00E86D2E">
            <w:pPr>
              <w:spacing w:line="360" w:lineRule="auto"/>
              <w:rPr>
                <w:rFonts w:ascii="Arial" w:hAnsi="Arial" w:cs="Arial"/>
                <w:sz w:val="20"/>
                <w:lang w:val="en-US"/>
              </w:rPr>
            </w:pPr>
            <w:r w:rsidRPr="00D66725">
              <w:rPr>
                <w:rFonts w:ascii="Arial" w:hAnsi="Arial" w:cs="Arial"/>
                <w:sz w:val="20"/>
                <w:lang w:val="en-US"/>
              </w:rPr>
              <w:t>Central</w:t>
            </w:r>
          </w:p>
        </w:tc>
        <w:tc>
          <w:tcPr>
            <w:tcW w:w="1276" w:type="dxa"/>
          </w:tcPr>
          <w:p w14:paraId="5903EF38" w14:textId="65FAE316" w:rsidR="007E3EFE" w:rsidRPr="000D17A3" w:rsidRDefault="007E3EFE" w:rsidP="00E86D2E">
            <w:pPr>
              <w:spacing w:line="360" w:lineRule="auto"/>
              <w:jc w:val="center"/>
              <w:rPr>
                <w:rFonts w:ascii="Arial" w:hAnsi="Arial" w:cs="Arial"/>
                <w:sz w:val="20"/>
                <w:lang w:val="en-US"/>
              </w:rPr>
            </w:pPr>
            <w:r>
              <w:rPr>
                <w:rFonts w:ascii="Arial" w:hAnsi="Arial" w:cs="Arial"/>
                <w:sz w:val="20"/>
                <w:lang w:val="en-US"/>
              </w:rPr>
              <w:t>10</w:t>
            </w:r>
          </w:p>
        </w:tc>
        <w:tc>
          <w:tcPr>
            <w:tcW w:w="3118" w:type="dxa"/>
          </w:tcPr>
          <w:p w14:paraId="06FD2FE8" w14:textId="51C06EC2" w:rsidR="007E3EFE" w:rsidRPr="000D17A3" w:rsidRDefault="007E3EFE" w:rsidP="00E86D2E">
            <w:pPr>
              <w:spacing w:line="360" w:lineRule="auto"/>
              <w:rPr>
                <w:rFonts w:ascii="Arial" w:hAnsi="Arial" w:cs="Arial"/>
                <w:sz w:val="20"/>
                <w:lang w:val="en-US"/>
              </w:rPr>
            </w:pPr>
            <w:r>
              <w:rPr>
                <w:rFonts w:ascii="Arial" w:hAnsi="Arial" w:cs="Arial"/>
                <w:sz w:val="20"/>
                <w:lang w:val="en-US"/>
              </w:rPr>
              <w:t>David Rodríguez Calderón</w:t>
            </w:r>
          </w:p>
        </w:tc>
        <w:tc>
          <w:tcPr>
            <w:tcW w:w="2526" w:type="dxa"/>
          </w:tcPr>
          <w:p w14:paraId="4FEB2FEF" w14:textId="76EC2A68" w:rsidR="007E3EFE" w:rsidRDefault="009C090D" w:rsidP="007E3EFE">
            <w:pPr>
              <w:spacing w:line="360" w:lineRule="auto"/>
              <w:jc w:val="center"/>
              <w:rPr>
                <w:rFonts w:ascii="Arial" w:hAnsi="Arial" w:cs="Arial"/>
                <w:sz w:val="20"/>
                <w:lang w:val="en-US"/>
              </w:rPr>
            </w:pPr>
            <w:r>
              <w:rPr>
                <w:rFonts w:ascii="Arial" w:hAnsi="Arial" w:cs="Arial"/>
                <w:sz w:val="20"/>
                <w:lang w:val="en-US"/>
              </w:rPr>
              <w:t>S12:00 – 13:50</w:t>
            </w:r>
          </w:p>
        </w:tc>
      </w:tr>
      <w:tr w:rsidR="007E3EFE" w14:paraId="3EFCA029" w14:textId="0C9AD232" w:rsidTr="007E3EFE">
        <w:tc>
          <w:tcPr>
            <w:tcW w:w="1701" w:type="dxa"/>
          </w:tcPr>
          <w:p w14:paraId="020D54F4" w14:textId="77777777" w:rsidR="007E3EFE" w:rsidRPr="00D66725" w:rsidRDefault="007E3EFE" w:rsidP="00E86D2E">
            <w:pPr>
              <w:spacing w:line="360" w:lineRule="auto"/>
              <w:rPr>
                <w:rFonts w:ascii="Arial" w:hAnsi="Arial" w:cs="Arial"/>
                <w:sz w:val="20"/>
                <w:lang w:val="en-US"/>
              </w:rPr>
            </w:pPr>
            <w:r w:rsidRPr="00D66725">
              <w:rPr>
                <w:rFonts w:ascii="Arial" w:hAnsi="Arial" w:cs="Arial"/>
                <w:sz w:val="20"/>
                <w:lang w:val="en-US"/>
              </w:rPr>
              <w:t>Central</w:t>
            </w:r>
          </w:p>
        </w:tc>
        <w:tc>
          <w:tcPr>
            <w:tcW w:w="1276" w:type="dxa"/>
          </w:tcPr>
          <w:p w14:paraId="5480BCA7" w14:textId="415B2B46" w:rsidR="007E3EFE" w:rsidRPr="000D17A3" w:rsidRDefault="007E3EFE" w:rsidP="00E86D2E">
            <w:pPr>
              <w:spacing w:line="360" w:lineRule="auto"/>
              <w:jc w:val="center"/>
              <w:rPr>
                <w:rFonts w:ascii="Arial" w:hAnsi="Arial" w:cs="Arial"/>
                <w:sz w:val="20"/>
                <w:lang w:val="en-US"/>
              </w:rPr>
            </w:pPr>
            <w:r>
              <w:rPr>
                <w:rFonts w:ascii="Arial" w:hAnsi="Arial" w:cs="Arial"/>
                <w:sz w:val="20"/>
                <w:lang w:val="en-US"/>
              </w:rPr>
              <w:t>11</w:t>
            </w:r>
          </w:p>
        </w:tc>
        <w:tc>
          <w:tcPr>
            <w:tcW w:w="3118" w:type="dxa"/>
          </w:tcPr>
          <w:p w14:paraId="69D22C5B" w14:textId="75B4E2E0" w:rsidR="007E3EFE" w:rsidRPr="000D17A3" w:rsidRDefault="007E3EFE" w:rsidP="00E86D2E">
            <w:pPr>
              <w:spacing w:line="360" w:lineRule="auto"/>
              <w:rPr>
                <w:rFonts w:ascii="Arial" w:hAnsi="Arial" w:cs="Arial"/>
                <w:sz w:val="20"/>
                <w:lang w:val="en-US"/>
              </w:rPr>
            </w:pPr>
            <w:r>
              <w:rPr>
                <w:rFonts w:ascii="Arial" w:hAnsi="Arial" w:cs="Arial"/>
                <w:sz w:val="20"/>
                <w:lang w:val="en-US"/>
              </w:rPr>
              <w:t>Randall Artavia Delgado</w:t>
            </w:r>
          </w:p>
        </w:tc>
        <w:tc>
          <w:tcPr>
            <w:tcW w:w="2526" w:type="dxa"/>
          </w:tcPr>
          <w:p w14:paraId="2A7E90FF" w14:textId="645FB8D5" w:rsidR="007E3EFE" w:rsidRDefault="00364BDF" w:rsidP="007E3EFE">
            <w:pPr>
              <w:spacing w:line="360" w:lineRule="auto"/>
              <w:jc w:val="center"/>
              <w:rPr>
                <w:rFonts w:ascii="Arial" w:hAnsi="Arial" w:cs="Arial"/>
                <w:sz w:val="20"/>
                <w:lang w:val="en-US"/>
              </w:rPr>
            </w:pPr>
            <w:r>
              <w:rPr>
                <w:rFonts w:ascii="Arial" w:hAnsi="Arial" w:cs="Arial"/>
                <w:sz w:val="20"/>
                <w:lang w:val="en-US"/>
              </w:rPr>
              <w:t xml:space="preserve">S11:50 – 13:50 </w:t>
            </w:r>
          </w:p>
        </w:tc>
      </w:tr>
      <w:tr w:rsidR="007E3EFE" w14:paraId="521341B2" w14:textId="548D4F64" w:rsidTr="007E3EFE">
        <w:tc>
          <w:tcPr>
            <w:tcW w:w="1701" w:type="dxa"/>
          </w:tcPr>
          <w:p w14:paraId="7C991D75" w14:textId="77777777" w:rsidR="007E3EFE" w:rsidRPr="00D66725" w:rsidRDefault="007E3EFE" w:rsidP="00E86D2E">
            <w:pPr>
              <w:spacing w:line="360" w:lineRule="auto"/>
              <w:rPr>
                <w:rFonts w:ascii="Arial" w:hAnsi="Arial" w:cs="Arial"/>
                <w:sz w:val="20"/>
                <w:lang w:val="en-US"/>
              </w:rPr>
            </w:pPr>
            <w:r w:rsidRPr="00D66725">
              <w:rPr>
                <w:rFonts w:ascii="Arial" w:hAnsi="Arial" w:cs="Arial"/>
                <w:sz w:val="20"/>
                <w:lang w:val="en-US"/>
              </w:rPr>
              <w:t>Central</w:t>
            </w:r>
          </w:p>
        </w:tc>
        <w:tc>
          <w:tcPr>
            <w:tcW w:w="1276" w:type="dxa"/>
          </w:tcPr>
          <w:p w14:paraId="190C062C" w14:textId="320781AB" w:rsidR="007E3EFE" w:rsidRPr="000D17A3" w:rsidRDefault="007E3EFE" w:rsidP="00E86D2E">
            <w:pPr>
              <w:spacing w:line="360" w:lineRule="auto"/>
              <w:jc w:val="center"/>
              <w:rPr>
                <w:rFonts w:ascii="Arial" w:hAnsi="Arial" w:cs="Arial"/>
                <w:sz w:val="20"/>
                <w:lang w:val="en-US"/>
              </w:rPr>
            </w:pPr>
            <w:r>
              <w:rPr>
                <w:rFonts w:ascii="Arial" w:hAnsi="Arial" w:cs="Arial"/>
                <w:sz w:val="20"/>
                <w:lang w:val="en-US"/>
              </w:rPr>
              <w:t>12</w:t>
            </w:r>
          </w:p>
        </w:tc>
        <w:tc>
          <w:tcPr>
            <w:tcW w:w="3118" w:type="dxa"/>
          </w:tcPr>
          <w:p w14:paraId="7D55726A" w14:textId="3DCA5B82" w:rsidR="007E3EFE" w:rsidRPr="000D17A3" w:rsidRDefault="007E3EFE" w:rsidP="00E86D2E">
            <w:pPr>
              <w:spacing w:line="360" w:lineRule="auto"/>
              <w:rPr>
                <w:rFonts w:ascii="Arial" w:hAnsi="Arial" w:cs="Arial"/>
                <w:sz w:val="20"/>
                <w:lang w:val="en-US"/>
              </w:rPr>
            </w:pPr>
            <w:r>
              <w:rPr>
                <w:rFonts w:ascii="Arial" w:hAnsi="Arial" w:cs="Arial"/>
                <w:sz w:val="20"/>
                <w:lang w:val="en-US"/>
              </w:rPr>
              <w:t>José Luis Araya</w:t>
            </w:r>
          </w:p>
        </w:tc>
        <w:tc>
          <w:tcPr>
            <w:tcW w:w="2526" w:type="dxa"/>
          </w:tcPr>
          <w:p w14:paraId="4C2B977A" w14:textId="77777777" w:rsidR="007E3EFE" w:rsidRDefault="007E3EFE" w:rsidP="007E3EFE">
            <w:pPr>
              <w:spacing w:line="360" w:lineRule="auto"/>
              <w:jc w:val="center"/>
              <w:rPr>
                <w:rFonts w:ascii="Arial" w:hAnsi="Arial" w:cs="Arial"/>
                <w:sz w:val="20"/>
                <w:lang w:val="en-US"/>
              </w:rPr>
            </w:pPr>
          </w:p>
        </w:tc>
      </w:tr>
      <w:tr w:rsidR="00296C4B" w14:paraId="72FC8B59" w14:textId="77777777" w:rsidTr="001E53B2">
        <w:tc>
          <w:tcPr>
            <w:tcW w:w="1701" w:type="dxa"/>
          </w:tcPr>
          <w:p w14:paraId="578F22C6" w14:textId="3B16E66C" w:rsidR="00296C4B" w:rsidRPr="00D66725" w:rsidRDefault="00296C4B" w:rsidP="001E53B2">
            <w:pPr>
              <w:spacing w:line="360" w:lineRule="auto"/>
              <w:rPr>
                <w:rFonts w:ascii="Arial" w:hAnsi="Arial" w:cs="Arial"/>
                <w:sz w:val="20"/>
                <w:lang w:val="en-US"/>
              </w:rPr>
            </w:pPr>
            <w:r>
              <w:rPr>
                <w:rFonts w:ascii="Arial" w:hAnsi="Arial" w:cs="Arial"/>
                <w:sz w:val="20"/>
                <w:lang w:val="en-US"/>
              </w:rPr>
              <w:t>Central</w:t>
            </w:r>
          </w:p>
        </w:tc>
        <w:tc>
          <w:tcPr>
            <w:tcW w:w="1276" w:type="dxa"/>
          </w:tcPr>
          <w:p w14:paraId="2935DD26" w14:textId="2B6CBD8F" w:rsidR="00296C4B" w:rsidRDefault="00296C4B" w:rsidP="001E53B2">
            <w:pPr>
              <w:spacing w:line="360" w:lineRule="auto"/>
              <w:jc w:val="center"/>
              <w:rPr>
                <w:rFonts w:ascii="Arial" w:hAnsi="Arial" w:cs="Arial"/>
                <w:sz w:val="20"/>
                <w:lang w:val="en-US"/>
              </w:rPr>
            </w:pPr>
            <w:r>
              <w:rPr>
                <w:rFonts w:ascii="Arial" w:hAnsi="Arial" w:cs="Arial"/>
                <w:sz w:val="20"/>
                <w:lang w:val="en-US"/>
              </w:rPr>
              <w:t>13</w:t>
            </w:r>
          </w:p>
        </w:tc>
        <w:tc>
          <w:tcPr>
            <w:tcW w:w="3118" w:type="dxa"/>
          </w:tcPr>
          <w:p w14:paraId="1271BEC5" w14:textId="2B27BA17" w:rsidR="00296C4B" w:rsidRPr="000D17A3" w:rsidRDefault="00296C4B" w:rsidP="001E53B2">
            <w:pPr>
              <w:spacing w:line="360" w:lineRule="auto"/>
              <w:rPr>
                <w:rFonts w:ascii="Arial" w:hAnsi="Arial" w:cs="Arial"/>
                <w:sz w:val="20"/>
                <w:lang w:val="en-US"/>
              </w:rPr>
            </w:pPr>
            <w:r>
              <w:rPr>
                <w:rFonts w:ascii="Arial" w:hAnsi="Arial" w:cs="Arial"/>
                <w:sz w:val="20"/>
                <w:lang w:val="en-US"/>
              </w:rPr>
              <w:t>Noé Soto Pérez</w:t>
            </w:r>
          </w:p>
        </w:tc>
        <w:tc>
          <w:tcPr>
            <w:tcW w:w="2526" w:type="dxa"/>
          </w:tcPr>
          <w:p w14:paraId="30B03561" w14:textId="3DB02420" w:rsidR="00296C4B" w:rsidRDefault="00296C4B" w:rsidP="001E53B2">
            <w:pPr>
              <w:spacing w:line="360" w:lineRule="auto"/>
              <w:jc w:val="center"/>
              <w:rPr>
                <w:rFonts w:ascii="Arial" w:hAnsi="Arial" w:cs="Arial"/>
                <w:sz w:val="20"/>
                <w:lang w:val="en-US"/>
              </w:rPr>
            </w:pPr>
            <w:r>
              <w:rPr>
                <w:rFonts w:ascii="Arial" w:hAnsi="Arial" w:cs="Arial"/>
                <w:sz w:val="20"/>
                <w:lang w:val="en-US"/>
              </w:rPr>
              <w:t>V16:00 – 17:00</w:t>
            </w:r>
          </w:p>
        </w:tc>
      </w:tr>
      <w:tr w:rsidR="00296C4B" w14:paraId="1F844C66" w14:textId="77777777" w:rsidTr="001E53B2">
        <w:tc>
          <w:tcPr>
            <w:tcW w:w="1701" w:type="dxa"/>
          </w:tcPr>
          <w:p w14:paraId="5D7ACF9D" w14:textId="77777777" w:rsidR="00296C4B" w:rsidRPr="00D66725" w:rsidRDefault="00296C4B" w:rsidP="001E53B2">
            <w:pPr>
              <w:spacing w:line="360" w:lineRule="auto"/>
              <w:rPr>
                <w:rFonts w:ascii="Arial" w:hAnsi="Arial" w:cs="Arial"/>
                <w:sz w:val="20"/>
                <w:lang w:val="en-US"/>
              </w:rPr>
            </w:pPr>
            <w:r w:rsidRPr="00D66725">
              <w:rPr>
                <w:rFonts w:ascii="Arial" w:hAnsi="Arial" w:cs="Arial"/>
                <w:sz w:val="20"/>
                <w:lang w:val="en-US"/>
              </w:rPr>
              <w:t>Paraíso</w:t>
            </w:r>
          </w:p>
        </w:tc>
        <w:tc>
          <w:tcPr>
            <w:tcW w:w="1276" w:type="dxa"/>
          </w:tcPr>
          <w:p w14:paraId="4B7BA4A8" w14:textId="77777777" w:rsidR="00296C4B" w:rsidRDefault="00296C4B" w:rsidP="001E53B2">
            <w:pPr>
              <w:spacing w:line="360" w:lineRule="auto"/>
              <w:jc w:val="center"/>
              <w:rPr>
                <w:rFonts w:ascii="Arial" w:hAnsi="Arial" w:cs="Arial"/>
                <w:sz w:val="20"/>
                <w:lang w:val="en-US"/>
              </w:rPr>
            </w:pPr>
            <w:r>
              <w:rPr>
                <w:rFonts w:ascii="Arial" w:hAnsi="Arial" w:cs="Arial"/>
                <w:sz w:val="20"/>
                <w:lang w:val="en-US"/>
              </w:rPr>
              <w:t>01</w:t>
            </w:r>
          </w:p>
        </w:tc>
        <w:tc>
          <w:tcPr>
            <w:tcW w:w="3118" w:type="dxa"/>
          </w:tcPr>
          <w:p w14:paraId="6168AD13" w14:textId="77777777" w:rsidR="00296C4B" w:rsidRPr="000D17A3" w:rsidRDefault="00296C4B" w:rsidP="001E53B2">
            <w:pPr>
              <w:spacing w:line="360" w:lineRule="auto"/>
              <w:rPr>
                <w:rFonts w:ascii="Arial" w:hAnsi="Arial" w:cs="Arial"/>
                <w:sz w:val="20"/>
                <w:lang w:val="en-US"/>
              </w:rPr>
            </w:pPr>
            <w:r>
              <w:rPr>
                <w:rFonts w:ascii="Arial" w:hAnsi="Arial" w:cs="Arial"/>
                <w:sz w:val="20"/>
                <w:lang w:val="en-US"/>
              </w:rPr>
              <w:t>Bianca Paz García</w:t>
            </w:r>
          </w:p>
        </w:tc>
        <w:tc>
          <w:tcPr>
            <w:tcW w:w="2526" w:type="dxa"/>
          </w:tcPr>
          <w:p w14:paraId="07C4AF43" w14:textId="77777777" w:rsidR="00296C4B" w:rsidRDefault="00296C4B" w:rsidP="001E53B2">
            <w:pPr>
              <w:spacing w:line="360" w:lineRule="auto"/>
              <w:jc w:val="center"/>
              <w:rPr>
                <w:rFonts w:ascii="Arial" w:hAnsi="Arial" w:cs="Arial"/>
                <w:sz w:val="20"/>
                <w:lang w:val="en-US"/>
              </w:rPr>
            </w:pPr>
          </w:p>
        </w:tc>
      </w:tr>
      <w:tr w:rsidR="007E3EFE" w14:paraId="2299EAB5" w14:textId="04EB70F3" w:rsidTr="007E3EFE">
        <w:tc>
          <w:tcPr>
            <w:tcW w:w="1701" w:type="dxa"/>
          </w:tcPr>
          <w:p w14:paraId="3EBF3B38" w14:textId="117BCCD8" w:rsidR="007E3EFE" w:rsidRPr="00D66725" w:rsidRDefault="007E3EFE" w:rsidP="00E86D2E">
            <w:pPr>
              <w:spacing w:line="360" w:lineRule="auto"/>
              <w:rPr>
                <w:rFonts w:ascii="Arial" w:hAnsi="Arial" w:cs="Arial"/>
                <w:sz w:val="20"/>
                <w:lang w:val="en-US"/>
              </w:rPr>
            </w:pPr>
            <w:r w:rsidRPr="00D66725">
              <w:rPr>
                <w:rFonts w:ascii="Arial" w:hAnsi="Arial" w:cs="Arial"/>
                <w:sz w:val="20"/>
                <w:lang w:val="en-US"/>
              </w:rPr>
              <w:t>Guanacaste</w:t>
            </w:r>
          </w:p>
        </w:tc>
        <w:tc>
          <w:tcPr>
            <w:tcW w:w="1276" w:type="dxa"/>
          </w:tcPr>
          <w:p w14:paraId="494F9C19" w14:textId="5F4EB6D6" w:rsidR="007E3EFE" w:rsidRDefault="007E3EFE" w:rsidP="00E86D2E">
            <w:pPr>
              <w:spacing w:line="360" w:lineRule="auto"/>
              <w:jc w:val="center"/>
              <w:rPr>
                <w:rFonts w:ascii="Arial" w:hAnsi="Arial" w:cs="Arial"/>
                <w:sz w:val="20"/>
                <w:lang w:val="en-US"/>
              </w:rPr>
            </w:pPr>
            <w:r>
              <w:rPr>
                <w:rFonts w:ascii="Arial" w:hAnsi="Arial" w:cs="Arial"/>
                <w:sz w:val="20"/>
                <w:lang w:val="en-US"/>
              </w:rPr>
              <w:t>01 / 02</w:t>
            </w:r>
          </w:p>
        </w:tc>
        <w:tc>
          <w:tcPr>
            <w:tcW w:w="3118" w:type="dxa"/>
          </w:tcPr>
          <w:p w14:paraId="0E24533C" w14:textId="43CE9CE6" w:rsidR="007E3EFE" w:rsidRDefault="007E3EFE" w:rsidP="00E86D2E">
            <w:pPr>
              <w:spacing w:line="360" w:lineRule="auto"/>
              <w:rPr>
                <w:rFonts w:ascii="Arial" w:hAnsi="Arial" w:cs="Arial"/>
                <w:sz w:val="20"/>
                <w:lang w:val="en-US"/>
              </w:rPr>
            </w:pPr>
            <w:r>
              <w:rPr>
                <w:rFonts w:ascii="Arial" w:hAnsi="Arial" w:cs="Arial"/>
                <w:sz w:val="20"/>
                <w:lang w:val="en-US"/>
              </w:rPr>
              <w:t>Carlos Vega Alvarado</w:t>
            </w:r>
          </w:p>
        </w:tc>
        <w:tc>
          <w:tcPr>
            <w:tcW w:w="2526" w:type="dxa"/>
          </w:tcPr>
          <w:p w14:paraId="38D4B31D" w14:textId="77777777" w:rsidR="007E3EFE" w:rsidRDefault="00032DCD" w:rsidP="007E3EFE">
            <w:pPr>
              <w:spacing w:line="360" w:lineRule="auto"/>
              <w:jc w:val="center"/>
              <w:rPr>
                <w:rFonts w:ascii="Arial" w:hAnsi="Arial" w:cs="Arial"/>
                <w:sz w:val="20"/>
                <w:lang w:val="en-US"/>
              </w:rPr>
            </w:pPr>
            <w:r>
              <w:rPr>
                <w:rFonts w:ascii="Arial" w:hAnsi="Arial" w:cs="Arial"/>
                <w:sz w:val="20"/>
                <w:lang w:val="en-US"/>
              </w:rPr>
              <w:t>K14:00 – 16:00</w:t>
            </w:r>
          </w:p>
          <w:p w14:paraId="1C9FFEAA" w14:textId="77777777" w:rsidR="00032DCD" w:rsidRDefault="00032DCD" w:rsidP="007E3EFE">
            <w:pPr>
              <w:spacing w:line="360" w:lineRule="auto"/>
              <w:jc w:val="center"/>
              <w:rPr>
                <w:rFonts w:ascii="Arial" w:hAnsi="Arial" w:cs="Arial"/>
                <w:sz w:val="20"/>
                <w:lang w:val="en-US"/>
              </w:rPr>
            </w:pPr>
            <w:r>
              <w:rPr>
                <w:rFonts w:ascii="Arial" w:hAnsi="Arial" w:cs="Arial"/>
                <w:sz w:val="20"/>
                <w:lang w:val="en-US"/>
              </w:rPr>
              <w:t>J14:00 – 16:00</w:t>
            </w:r>
          </w:p>
          <w:p w14:paraId="5758BAF2" w14:textId="4CD6CB7B" w:rsidR="00032DCD" w:rsidRDefault="00032DCD" w:rsidP="007E3EFE">
            <w:pPr>
              <w:spacing w:line="360" w:lineRule="auto"/>
              <w:jc w:val="center"/>
              <w:rPr>
                <w:rFonts w:ascii="Arial" w:hAnsi="Arial" w:cs="Arial"/>
                <w:sz w:val="20"/>
                <w:lang w:val="en-US"/>
              </w:rPr>
            </w:pPr>
            <w:r>
              <w:rPr>
                <w:rFonts w:ascii="Arial" w:hAnsi="Arial" w:cs="Arial"/>
                <w:sz w:val="20"/>
                <w:lang w:val="en-US"/>
              </w:rPr>
              <w:t>V16:00 – 20:00</w:t>
            </w:r>
          </w:p>
        </w:tc>
      </w:tr>
      <w:tr w:rsidR="007E3EFE" w14:paraId="776FA9A2" w14:textId="51E8657A" w:rsidTr="007E3EFE">
        <w:tc>
          <w:tcPr>
            <w:tcW w:w="1701" w:type="dxa"/>
          </w:tcPr>
          <w:p w14:paraId="35D5173A" w14:textId="40F97315" w:rsidR="007E3EFE" w:rsidRPr="00D66725" w:rsidRDefault="007E3EFE" w:rsidP="00E86D2E">
            <w:pPr>
              <w:spacing w:line="360" w:lineRule="auto"/>
              <w:rPr>
                <w:rFonts w:ascii="Arial" w:hAnsi="Arial" w:cs="Arial"/>
                <w:sz w:val="20"/>
                <w:lang w:val="en-US"/>
              </w:rPr>
            </w:pPr>
            <w:r w:rsidRPr="00D66725">
              <w:rPr>
                <w:rFonts w:ascii="Arial" w:hAnsi="Arial" w:cs="Arial"/>
                <w:sz w:val="20"/>
                <w:lang w:val="en-US"/>
              </w:rPr>
              <w:t>Pacífico</w:t>
            </w:r>
          </w:p>
        </w:tc>
        <w:tc>
          <w:tcPr>
            <w:tcW w:w="1276" w:type="dxa"/>
          </w:tcPr>
          <w:p w14:paraId="4AE8D9B2" w14:textId="028DAEFC" w:rsidR="007E3EFE" w:rsidRDefault="007E3EFE" w:rsidP="00E86D2E">
            <w:pPr>
              <w:spacing w:line="360" w:lineRule="auto"/>
              <w:jc w:val="center"/>
              <w:rPr>
                <w:rFonts w:ascii="Arial" w:hAnsi="Arial" w:cs="Arial"/>
                <w:sz w:val="20"/>
                <w:lang w:val="en-US"/>
              </w:rPr>
            </w:pPr>
            <w:r>
              <w:rPr>
                <w:rFonts w:ascii="Arial" w:hAnsi="Arial" w:cs="Arial"/>
                <w:sz w:val="20"/>
                <w:lang w:val="en-US"/>
              </w:rPr>
              <w:t>01</w:t>
            </w:r>
          </w:p>
        </w:tc>
        <w:tc>
          <w:tcPr>
            <w:tcW w:w="3118" w:type="dxa"/>
          </w:tcPr>
          <w:p w14:paraId="61F46265" w14:textId="49908DD1" w:rsidR="007E3EFE" w:rsidRDefault="007E3EFE" w:rsidP="00E86D2E">
            <w:pPr>
              <w:spacing w:line="360" w:lineRule="auto"/>
              <w:rPr>
                <w:rFonts w:ascii="Arial" w:hAnsi="Arial" w:cs="Arial"/>
                <w:sz w:val="20"/>
                <w:lang w:val="en-US"/>
              </w:rPr>
            </w:pPr>
            <w:r>
              <w:rPr>
                <w:rFonts w:ascii="Arial" w:hAnsi="Arial" w:cs="Arial"/>
                <w:sz w:val="20"/>
                <w:lang w:val="en-US"/>
              </w:rPr>
              <w:t>Sundry Caballero Villalobos</w:t>
            </w:r>
          </w:p>
        </w:tc>
        <w:tc>
          <w:tcPr>
            <w:tcW w:w="2526" w:type="dxa"/>
          </w:tcPr>
          <w:p w14:paraId="5B89DDA6" w14:textId="77777777" w:rsidR="007E3EFE" w:rsidRDefault="007E3EFE" w:rsidP="007E3EFE">
            <w:pPr>
              <w:spacing w:line="360" w:lineRule="auto"/>
              <w:jc w:val="center"/>
              <w:rPr>
                <w:rFonts w:ascii="Arial" w:hAnsi="Arial" w:cs="Arial"/>
                <w:sz w:val="20"/>
                <w:lang w:val="en-US"/>
              </w:rPr>
            </w:pPr>
          </w:p>
        </w:tc>
      </w:tr>
      <w:tr w:rsidR="007E3EFE" w14:paraId="61597EBD" w14:textId="53090B76" w:rsidTr="007E3EFE">
        <w:tc>
          <w:tcPr>
            <w:tcW w:w="1701" w:type="dxa"/>
          </w:tcPr>
          <w:p w14:paraId="1808EC98" w14:textId="3678C0BB" w:rsidR="007E3EFE" w:rsidRPr="00D66725" w:rsidRDefault="007E3EFE" w:rsidP="00E86D2E">
            <w:pPr>
              <w:spacing w:line="360" w:lineRule="auto"/>
              <w:rPr>
                <w:rFonts w:ascii="Arial" w:hAnsi="Arial" w:cs="Arial"/>
                <w:sz w:val="20"/>
                <w:lang w:val="en-US"/>
              </w:rPr>
            </w:pPr>
            <w:r w:rsidRPr="00D66725">
              <w:rPr>
                <w:rFonts w:ascii="Arial" w:hAnsi="Arial" w:cs="Arial"/>
                <w:sz w:val="20"/>
                <w:lang w:val="en-US"/>
              </w:rPr>
              <w:t>Pacífico</w:t>
            </w:r>
          </w:p>
        </w:tc>
        <w:tc>
          <w:tcPr>
            <w:tcW w:w="1276" w:type="dxa"/>
          </w:tcPr>
          <w:p w14:paraId="2969369F" w14:textId="324DBBE4" w:rsidR="007E3EFE" w:rsidRDefault="007E3EFE" w:rsidP="00E86D2E">
            <w:pPr>
              <w:spacing w:line="360" w:lineRule="auto"/>
              <w:jc w:val="center"/>
              <w:rPr>
                <w:rFonts w:ascii="Arial" w:hAnsi="Arial" w:cs="Arial"/>
                <w:sz w:val="20"/>
                <w:lang w:val="en-US"/>
              </w:rPr>
            </w:pPr>
            <w:r>
              <w:rPr>
                <w:rFonts w:ascii="Arial" w:hAnsi="Arial" w:cs="Arial"/>
                <w:sz w:val="20"/>
                <w:lang w:val="en-US"/>
              </w:rPr>
              <w:t>02</w:t>
            </w:r>
          </w:p>
        </w:tc>
        <w:tc>
          <w:tcPr>
            <w:tcW w:w="3118" w:type="dxa"/>
          </w:tcPr>
          <w:p w14:paraId="44613C77" w14:textId="15AD6C96" w:rsidR="007E3EFE" w:rsidRDefault="007E3EFE" w:rsidP="00E86D2E">
            <w:pPr>
              <w:spacing w:line="360" w:lineRule="auto"/>
              <w:rPr>
                <w:rFonts w:ascii="Arial" w:hAnsi="Arial" w:cs="Arial"/>
                <w:sz w:val="20"/>
                <w:lang w:val="en-US"/>
              </w:rPr>
            </w:pPr>
            <w:r>
              <w:rPr>
                <w:rFonts w:ascii="Arial" w:hAnsi="Arial" w:cs="Arial"/>
                <w:sz w:val="20"/>
                <w:lang w:val="en-US"/>
              </w:rPr>
              <w:t>Nigeria Alvarez Velásquez</w:t>
            </w:r>
          </w:p>
        </w:tc>
        <w:tc>
          <w:tcPr>
            <w:tcW w:w="2526" w:type="dxa"/>
          </w:tcPr>
          <w:p w14:paraId="1D0985C3" w14:textId="5D67B5FF" w:rsidR="007E3EFE" w:rsidRDefault="00BB4FC1" w:rsidP="007E3EFE">
            <w:pPr>
              <w:spacing w:line="360" w:lineRule="auto"/>
              <w:jc w:val="center"/>
              <w:rPr>
                <w:rFonts w:ascii="Arial" w:hAnsi="Arial" w:cs="Arial"/>
                <w:sz w:val="20"/>
                <w:lang w:val="en-US"/>
              </w:rPr>
            </w:pPr>
            <w:r>
              <w:rPr>
                <w:rFonts w:ascii="Arial" w:hAnsi="Arial" w:cs="Arial"/>
                <w:sz w:val="20"/>
                <w:lang w:val="en-US"/>
              </w:rPr>
              <w:t>K13:00 – 15:00</w:t>
            </w:r>
          </w:p>
        </w:tc>
      </w:tr>
      <w:tr w:rsidR="007E3EFE" w14:paraId="672A0410" w14:textId="115D3FCB" w:rsidTr="007E3EFE">
        <w:tc>
          <w:tcPr>
            <w:tcW w:w="1701" w:type="dxa"/>
          </w:tcPr>
          <w:p w14:paraId="38FE3ADD" w14:textId="2ACB1C2F" w:rsidR="007E3EFE" w:rsidRPr="00D66725" w:rsidRDefault="007E3EFE" w:rsidP="00E86D2E">
            <w:pPr>
              <w:spacing w:line="360" w:lineRule="auto"/>
              <w:rPr>
                <w:rFonts w:ascii="Arial" w:hAnsi="Arial" w:cs="Arial"/>
                <w:sz w:val="20"/>
                <w:lang w:val="en-US"/>
              </w:rPr>
            </w:pPr>
            <w:r w:rsidRPr="00D66725">
              <w:rPr>
                <w:rFonts w:ascii="Arial" w:hAnsi="Arial" w:cs="Arial"/>
                <w:sz w:val="20"/>
                <w:lang w:val="en-US"/>
              </w:rPr>
              <w:t>Occidente</w:t>
            </w:r>
          </w:p>
        </w:tc>
        <w:tc>
          <w:tcPr>
            <w:tcW w:w="1276" w:type="dxa"/>
          </w:tcPr>
          <w:p w14:paraId="0C250CD3" w14:textId="55C5B9EC" w:rsidR="007E3EFE" w:rsidRDefault="007E3EFE" w:rsidP="00E86D2E">
            <w:pPr>
              <w:spacing w:line="360" w:lineRule="auto"/>
              <w:jc w:val="center"/>
              <w:rPr>
                <w:rFonts w:ascii="Arial" w:hAnsi="Arial" w:cs="Arial"/>
                <w:sz w:val="20"/>
                <w:lang w:val="en-US"/>
              </w:rPr>
            </w:pPr>
            <w:r>
              <w:rPr>
                <w:rFonts w:ascii="Arial" w:hAnsi="Arial" w:cs="Arial"/>
                <w:sz w:val="20"/>
                <w:lang w:val="en-US"/>
              </w:rPr>
              <w:t>01</w:t>
            </w:r>
          </w:p>
        </w:tc>
        <w:tc>
          <w:tcPr>
            <w:tcW w:w="3118" w:type="dxa"/>
          </w:tcPr>
          <w:p w14:paraId="0469BAA5" w14:textId="01EC9201" w:rsidR="007E3EFE" w:rsidRDefault="007E3EFE" w:rsidP="00E86D2E">
            <w:pPr>
              <w:spacing w:line="360" w:lineRule="auto"/>
              <w:rPr>
                <w:rFonts w:ascii="Arial" w:hAnsi="Arial" w:cs="Arial"/>
                <w:sz w:val="20"/>
                <w:lang w:val="en-US"/>
              </w:rPr>
            </w:pPr>
            <w:r>
              <w:rPr>
                <w:rFonts w:ascii="Arial" w:hAnsi="Arial" w:cs="Arial"/>
                <w:sz w:val="20"/>
                <w:lang w:val="en-US"/>
              </w:rPr>
              <w:t>Sebastián Rojas Calvo</w:t>
            </w:r>
          </w:p>
        </w:tc>
        <w:tc>
          <w:tcPr>
            <w:tcW w:w="2526" w:type="dxa"/>
          </w:tcPr>
          <w:p w14:paraId="4164F9D5" w14:textId="77777777" w:rsidR="007E3EFE" w:rsidRDefault="007E3EFE" w:rsidP="007E3EFE">
            <w:pPr>
              <w:spacing w:line="360" w:lineRule="auto"/>
              <w:jc w:val="center"/>
              <w:rPr>
                <w:rFonts w:ascii="Arial" w:hAnsi="Arial" w:cs="Arial"/>
                <w:sz w:val="20"/>
                <w:lang w:val="en-US"/>
              </w:rPr>
            </w:pPr>
          </w:p>
        </w:tc>
      </w:tr>
      <w:tr w:rsidR="007E3EFE" w14:paraId="49E2CEED" w14:textId="59D124DD" w:rsidTr="007E3EFE">
        <w:tc>
          <w:tcPr>
            <w:tcW w:w="1701" w:type="dxa"/>
          </w:tcPr>
          <w:p w14:paraId="1D7200A1" w14:textId="269A05BD" w:rsidR="007E3EFE" w:rsidRPr="00D66725" w:rsidRDefault="007E3EFE" w:rsidP="00E86D2E">
            <w:pPr>
              <w:spacing w:line="360" w:lineRule="auto"/>
              <w:rPr>
                <w:rFonts w:ascii="Arial" w:hAnsi="Arial" w:cs="Arial"/>
                <w:sz w:val="20"/>
                <w:lang w:val="en-US"/>
              </w:rPr>
            </w:pPr>
            <w:r w:rsidRPr="00D66725">
              <w:rPr>
                <w:rFonts w:ascii="Arial" w:hAnsi="Arial" w:cs="Arial"/>
                <w:sz w:val="20"/>
                <w:lang w:val="en-US"/>
              </w:rPr>
              <w:t>Atlántico</w:t>
            </w:r>
          </w:p>
        </w:tc>
        <w:tc>
          <w:tcPr>
            <w:tcW w:w="1276" w:type="dxa"/>
          </w:tcPr>
          <w:p w14:paraId="398EE712" w14:textId="544A8B0A" w:rsidR="007E3EFE" w:rsidRDefault="007E3EFE" w:rsidP="00E86D2E">
            <w:pPr>
              <w:spacing w:line="360" w:lineRule="auto"/>
              <w:jc w:val="center"/>
              <w:rPr>
                <w:rFonts w:ascii="Arial" w:hAnsi="Arial" w:cs="Arial"/>
                <w:sz w:val="20"/>
                <w:lang w:val="en-US"/>
              </w:rPr>
            </w:pPr>
            <w:r>
              <w:rPr>
                <w:rFonts w:ascii="Arial" w:hAnsi="Arial" w:cs="Arial"/>
                <w:sz w:val="20"/>
                <w:lang w:val="en-US"/>
              </w:rPr>
              <w:t>01</w:t>
            </w:r>
          </w:p>
        </w:tc>
        <w:tc>
          <w:tcPr>
            <w:tcW w:w="3118" w:type="dxa"/>
          </w:tcPr>
          <w:p w14:paraId="3A437B6D" w14:textId="2C430D75" w:rsidR="007E3EFE" w:rsidRDefault="007E3EFE" w:rsidP="00E86D2E">
            <w:pPr>
              <w:spacing w:line="360" w:lineRule="auto"/>
              <w:rPr>
                <w:rFonts w:ascii="Arial" w:hAnsi="Arial" w:cs="Arial"/>
                <w:sz w:val="20"/>
                <w:lang w:val="en-US"/>
              </w:rPr>
            </w:pPr>
            <w:r>
              <w:rPr>
                <w:rFonts w:ascii="Arial" w:hAnsi="Arial" w:cs="Arial"/>
                <w:sz w:val="20"/>
                <w:lang w:val="en-US"/>
              </w:rPr>
              <w:t>Jerson Ramos Arias</w:t>
            </w:r>
          </w:p>
        </w:tc>
        <w:tc>
          <w:tcPr>
            <w:tcW w:w="2526" w:type="dxa"/>
          </w:tcPr>
          <w:p w14:paraId="47800CE0" w14:textId="6167C74E" w:rsidR="007E3EFE" w:rsidRDefault="00397D71" w:rsidP="007E3EFE">
            <w:pPr>
              <w:spacing w:line="360" w:lineRule="auto"/>
              <w:jc w:val="center"/>
              <w:rPr>
                <w:rFonts w:ascii="Arial" w:hAnsi="Arial" w:cs="Arial"/>
                <w:sz w:val="20"/>
                <w:lang w:val="en-US"/>
              </w:rPr>
            </w:pPr>
            <w:r>
              <w:rPr>
                <w:rFonts w:ascii="Arial" w:hAnsi="Arial" w:cs="Arial"/>
                <w:sz w:val="20"/>
                <w:lang w:val="en-US"/>
              </w:rPr>
              <w:t>K13:00 – 15:00</w:t>
            </w:r>
          </w:p>
        </w:tc>
      </w:tr>
      <w:tr w:rsidR="007E3EFE" w14:paraId="6D907482" w14:textId="167AB802" w:rsidTr="007E3EFE">
        <w:tc>
          <w:tcPr>
            <w:tcW w:w="1701" w:type="dxa"/>
          </w:tcPr>
          <w:p w14:paraId="6BE33B5C" w14:textId="5418E73D" w:rsidR="007E3EFE" w:rsidRPr="00D66725" w:rsidRDefault="007E3EFE" w:rsidP="00E86D2E">
            <w:pPr>
              <w:spacing w:line="360" w:lineRule="auto"/>
              <w:rPr>
                <w:rFonts w:ascii="Arial" w:hAnsi="Arial" w:cs="Arial"/>
                <w:sz w:val="20"/>
                <w:lang w:val="en-US"/>
              </w:rPr>
            </w:pPr>
            <w:r w:rsidRPr="00D66725">
              <w:rPr>
                <w:rFonts w:ascii="Arial" w:hAnsi="Arial" w:cs="Arial"/>
                <w:sz w:val="20"/>
                <w:lang w:val="en-US"/>
              </w:rPr>
              <w:t>Guápiles</w:t>
            </w:r>
          </w:p>
        </w:tc>
        <w:tc>
          <w:tcPr>
            <w:tcW w:w="1276" w:type="dxa"/>
          </w:tcPr>
          <w:p w14:paraId="07691902" w14:textId="77D6A22E" w:rsidR="007E3EFE" w:rsidRDefault="007E3EFE" w:rsidP="00E86D2E">
            <w:pPr>
              <w:spacing w:line="360" w:lineRule="auto"/>
              <w:jc w:val="center"/>
              <w:rPr>
                <w:rFonts w:ascii="Arial" w:hAnsi="Arial" w:cs="Arial"/>
                <w:sz w:val="20"/>
                <w:lang w:val="en-US"/>
              </w:rPr>
            </w:pPr>
            <w:r>
              <w:rPr>
                <w:rFonts w:ascii="Arial" w:hAnsi="Arial" w:cs="Arial"/>
                <w:sz w:val="20"/>
                <w:lang w:val="en-US"/>
              </w:rPr>
              <w:t>01</w:t>
            </w:r>
          </w:p>
        </w:tc>
        <w:tc>
          <w:tcPr>
            <w:tcW w:w="3118" w:type="dxa"/>
          </w:tcPr>
          <w:p w14:paraId="65F11A72" w14:textId="06A6BC3B" w:rsidR="007E3EFE" w:rsidRDefault="007E3EFE" w:rsidP="00E86D2E">
            <w:pPr>
              <w:spacing w:line="360" w:lineRule="auto"/>
              <w:rPr>
                <w:rFonts w:ascii="Arial" w:hAnsi="Arial" w:cs="Arial"/>
                <w:sz w:val="20"/>
                <w:lang w:val="en-US"/>
              </w:rPr>
            </w:pPr>
            <w:r>
              <w:rPr>
                <w:rFonts w:ascii="Arial" w:hAnsi="Arial" w:cs="Arial"/>
                <w:sz w:val="20"/>
                <w:lang w:val="en-US"/>
              </w:rPr>
              <w:t>Franklin Domínguez Molina</w:t>
            </w:r>
          </w:p>
        </w:tc>
        <w:tc>
          <w:tcPr>
            <w:tcW w:w="2526" w:type="dxa"/>
          </w:tcPr>
          <w:p w14:paraId="7CF1D4E7" w14:textId="1D99389F" w:rsidR="007E3EFE" w:rsidRDefault="00A66F04" w:rsidP="007E3EFE">
            <w:pPr>
              <w:spacing w:line="360" w:lineRule="auto"/>
              <w:jc w:val="center"/>
              <w:rPr>
                <w:rFonts w:ascii="Arial" w:hAnsi="Arial" w:cs="Arial"/>
                <w:sz w:val="20"/>
                <w:lang w:val="en-US"/>
              </w:rPr>
            </w:pPr>
            <w:r>
              <w:rPr>
                <w:rFonts w:ascii="Arial" w:hAnsi="Arial" w:cs="Arial"/>
                <w:sz w:val="20"/>
                <w:lang w:val="en-US"/>
              </w:rPr>
              <w:t>J13:00 – 15:00</w:t>
            </w:r>
          </w:p>
        </w:tc>
      </w:tr>
      <w:tr w:rsidR="007E3EFE" w14:paraId="67DC3AA3" w14:textId="64819A40" w:rsidTr="007E3EFE">
        <w:tc>
          <w:tcPr>
            <w:tcW w:w="1701" w:type="dxa"/>
          </w:tcPr>
          <w:p w14:paraId="728C83E1" w14:textId="0A236EAD" w:rsidR="007E3EFE" w:rsidRPr="00D66725" w:rsidRDefault="007E3EFE" w:rsidP="00E86D2E">
            <w:pPr>
              <w:spacing w:line="360" w:lineRule="auto"/>
              <w:rPr>
                <w:rFonts w:ascii="Arial" w:hAnsi="Arial" w:cs="Arial"/>
                <w:sz w:val="20"/>
                <w:lang w:val="en-US"/>
              </w:rPr>
            </w:pPr>
            <w:r w:rsidRPr="00D66725">
              <w:rPr>
                <w:rFonts w:ascii="Arial" w:hAnsi="Arial" w:cs="Arial"/>
                <w:sz w:val="20"/>
                <w:lang w:val="en-US"/>
              </w:rPr>
              <w:t>Caribe</w:t>
            </w:r>
          </w:p>
        </w:tc>
        <w:tc>
          <w:tcPr>
            <w:tcW w:w="1276" w:type="dxa"/>
          </w:tcPr>
          <w:p w14:paraId="13AC5490" w14:textId="67191B18" w:rsidR="007E3EFE" w:rsidRDefault="007E3EFE" w:rsidP="00E86D2E">
            <w:pPr>
              <w:spacing w:line="360" w:lineRule="auto"/>
              <w:jc w:val="center"/>
              <w:rPr>
                <w:rFonts w:ascii="Arial" w:hAnsi="Arial" w:cs="Arial"/>
                <w:sz w:val="20"/>
                <w:lang w:val="en-US"/>
              </w:rPr>
            </w:pPr>
            <w:r>
              <w:rPr>
                <w:rFonts w:ascii="Arial" w:hAnsi="Arial" w:cs="Arial"/>
                <w:sz w:val="20"/>
                <w:lang w:val="en-US"/>
              </w:rPr>
              <w:t>01</w:t>
            </w:r>
          </w:p>
        </w:tc>
        <w:tc>
          <w:tcPr>
            <w:tcW w:w="3118" w:type="dxa"/>
          </w:tcPr>
          <w:p w14:paraId="5534DBAC" w14:textId="659D9073" w:rsidR="007E3EFE" w:rsidRDefault="007E3EFE" w:rsidP="00E86D2E">
            <w:pPr>
              <w:spacing w:line="360" w:lineRule="auto"/>
              <w:rPr>
                <w:rFonts w:ascii="Arial" w:hAnsi="Arial" w:cs="Arial"/>
                <w:sz w:val="20"/>
                <w:lang w:val="en-US"/>
              </w:rPr>
            </w:pPr>
            <w:r>
              <w:rPr>
                <w:rFonts w:ascii="Arial" w:hAnsi="Arial" w:cs="Arial"/>
                <w:sz w:val="20"/>
                <w:lang w:val="en-US"/>
              </w:rPr>
              <w:t>Annette Lazarus Montero</w:t>
            </w:r>
          </w:p>
        </w:tc>
        <w:tc>
          <w:tcPr>
            <w:tcW w:w="2526" w:type="dxa"/>
          </w:tcPr>
          <w:p w14:paraId="5B077EA9" w14:textId="1178EE5D" w:rsidR="007E3EFE" w:rsidRDefault="00731D7D" w:rsidP="007E3EFE">
            <w:pPr>
              <w:spacing w:line="360" w:lineRule="auto"/>
              <w:jc w:val="center"/>
              <w:rPr>
                <w:rFonts w:ascii="Arial" w:hAnsi="Arial" w:cs="Arial"/>
                <w:sz w:val="20"/>
                <w:lang w:val="en-US"/>
              </w:rPr>
            </w:pPr>
            <w:r>
              <w:rPr>
                <w:rFonts w:ascii="Arial" w:hAnsi="Arial" w:cs="Arial"/>
                <w:sz w:val="20"/>
                <w:lang w:val="en-US"/>
              </w:rPr>
              <w:t>V17:00 – 20:00</w:t>
            </w:r>
          </w:p>
        </w:tc>
      </w:tr>
      <w:tr w:rsidR="007E3EFE" w14:paraId="20224536" w14:textId="49930B6F" w:rsidTr="007E3EFE">
        <w:tc>
          <w:tcPr>
            <w:tcW w:w="1701" w:type="dxa"/>
          </w:tcPr>
          <w:p w14:paraId="278D4D47" w14:textId="25847D98" w:rsidR="007E3EFE" w:rsidRPr="00D66725" w:rsidRDefault="007E3EFE" w:rsidP="00E86D2E">
            <w:pPr>
              <w:spacing w:line="360" w:lineRule="auto"/>
              <w:rPr>
                <w:rFonts w:ascii="Arial" w:hAnsi="Arial" w:cs="Arial"/>
                <w:sz w:val="20"/>
                <w:lang w:val="en-US"/>
              </w:rPr>
            </w:pPr>
            <w:r w:rsidRPr="00D66725">
              <w:rPr>
                <w:rFonts w:ascii="Arial" w:hAnsi="Arial" w:cs="Arial"/>
                <w:sz w:val="20"/>
                <w:lang w:val="en-US"/>
              </w:rPr>
              <w:t>Caribe</w:t>
            </w:r>
          </w:p>
        </w:tc>
        <w:tc>
          <w:tcPr>
            <w:tcW w:w="1276" w:type="dxa"/>
          </w:tcPr>
          <w:p w14:paraId="72DA5237" w14:textId="14A801EC" w:rsidR="007E3EFE" w:rsidRDefault="007E3EFE" w:rsidP="00E86D2E">
            <w:pPr>
              <w:spacing w:line="360" w:lineRule="auto"/>
              <w:jc w:val="center"/>
              <w:rPr>
                <w:rFonts w:ascii="Arial" w:hAnsi="Arial" w:cs="Arial"/>
                <w:sz w:val="20"/>
                <w:lang w:val="en-US"/>
              </w:rPr>
            </w:pPr>
            <w:r>
              <w:rPr>
                <w:rFonts w:ascii="Arial" w:hAnsi="Arial" w:cs="Arial"/>
                <w:sz w:val="20"/>
                <w:lang w:val="en-US"/>
              </w:rPr>
              <w:t>02</w:t>
            </w:r>
          </w:p>
        </w:tc>
        <w:tc>
          <w:tcPr>
            <w:tcW w:w="3118" w:type="dxa"/>
          </w:tcPr>
          <w:p w14:paraId="3C90F560" w14:textId="314EEA50" w:rsidR="007E3EFE" w:rsidRDefault="007E3EFE" w:rsidP="00E86D2E">
            <w:pPr>
              <w:spacing w:line="360" w:lineRule="auto"/>
              <w:rPr>
                <w:rFonts w:ascii="Arial" w:hAnsi="Arial" w:cs="Arial"/>
                <w:sz w:val="20"/>
                <w:lang w:val="en-US"/>
              </w:rPr>
            </w:pPr>
            <w:r w:rsidRPr="003D756E">
              <w:rPr>
                <w:rFonts w:ascii="Arial" w:hAnsi="Arial" w:cs="Arial"/>
                <w:sz w:val="20"/>
                <w:lang w:val="en-US"/>
              </w:rPr>
              <w:t>Jephtha Grant Aldrige</w:t>
            </w:r>
          </w:p>
        </w:tc>
        <w:tc>
          <w:tcPr>
            <w:tcW w:w="2526" w:type="dxa"/>
          </w:tcPr>
          <w:p w14:paraId="292A8CB3" w14:textId="77777777" w:rsidR="007E3EFE" w:rsidRPr="003D756E" w:rsidRDefault="007E3EFE" w:rsidP="007E3EFE">
            <w:pPr>
              <w:spacing w:line="360" w:lineRule="auto"/>
              <w:jc w:val="center"/>
              <w:rPr>
                <w:rFonts w:ascii="Arial" w:hAnsi="Arial" w:cs="Arial"/>
                <w:sz w:val="20"/>
                <w:lang w:val="en-US"/>
              </w:rPr>
            </w:pPr>
          </w:p>
        </w:tc>
      </w:tr>
      <w:tr w:rsidR="007E3EFE" w14:paraId="7FA35185" w14:textId="60646DAA" w:rsidTr="007E3EFE">
        <w:tc>
          <w:tcPr>
            <w:tcW w:w="1701" w:type="dxa"/>
          </w:tcPr>
          <w:p w14:paraId="2DA10416" w14:textId="6C6F0A0B" w:rsidR="007E3EFE" w:rsidRPr="00D66725" w:rsidRDefault="007E3EFE" w:rsidP="00E86D2E">
            <w:pPr>
              <w:spacing w:line="360" w:lineRule="auto"/>
              <w:rPr>
                <w:rFonts w:ascii="Arial" w:hAnsi="Arial" w:cs="Arial"/>
                <w:sz w:val="20"/>
                <w:lang w:val="en-US"/>
              </w:rPr>
            </w:pPr>
            <w:r w:rsidRPr="00D66725">
              <w:rPr>
                <w:rFonts w:ascii="Arial" w:hAnsi="Arial" w:cs="Arial"/>
                <w:sz w:val="20"/>
                <w:lang w:val="en-US"/>
              </w:rPr>
              <w:t>Caribe</w:t>
            </w:r>
          </w:p>
        </w:tc>
        <w:tc>
          <w:tcPr>
            <w:tcW w:w="1276" w:type="dxa"/>
          </w:tcPr>
          <w:p w14:paraId="152685AE" w14:textId="68A60053" w:rsidR="007E3EFE" w:rsidRDefault="007E3EFE" w:rsidP="00E86D2E">
            <w:pPr>
              <w:spacing w:line="360" w:lineRule="auto"/>
              <w:jc w:val="center"/>
              <w:rPr>
                <w:rFonts w:ascii="Arial" w:hAnsi="Arial" w:cs="Arial"/>
                <w:sz w:val="20"/>
                <w:lang w:val="en-US"/>
              </w:rPr>
            </w:pPr>
            <w:r>
              <w:rPr>
                <w:rFonts w:ascii="Arial" w:hAnsi="Arial" w:cs="Arial"/>
                <w:sz w:val="20"/>
                <w:lang w:val="en-US"/>
              </w:rPr>
              <w:t>03</w:t>
            </w:r>
          </w:p>
        </w:tc>
        <w:tc>
          <w:tcPr>
            <w:tcW w:w="3118" w:type="dxa"/>
          </w:tcPr>
          <w:p w14:paraId="01E314D8" w14:textId="2363D0CC" w:rsidR="007E3EFE" w:rsidRPr="003D756E" w:rsidRDefault="007E3EFE" w:rsidP="00E86D2E">
            <w:pPr>
              <w:spacing w:line="360" w:lineRule="auto"/>
              <w:rPr>
                <w:rFonts w:ascii="Arial" w:hAnsi="Arial" w:cs="Arial"/>
                <w:sz w:val="20"/>
                <w:lang w:val="en-US"/>
              </w:rPr>
            </w:pPr>
            <w:r>
              <w:rPr>
                <w:rFonts w:ascii="Arial" w:hAnsi="Arial" w:cs="Arial"/>
                <w:sz w:val="20"/>
                <w:lang w:val="en-US"/>
              </w:rPr>
              <w:t>José Alexander Abarca Bonilla</w:t>
            </w:r>
          </w:p>
        </w:tc>
        <w:tc>
          <w:tcPr>
            <w:tcW w:w="2526" w:type="dxa"/>
          </w:tcPr>
          <w:p w14:paraId="07D00D45" w14:textId="77777777" w:rsidR="007E3EFE" w:rsidRDefault="007E3EFE" w:rsidP="007E3EFE">
            <w:pPr>
              <w:spacing w:line="360" w:lineRule="auto"/>
              <w:jc w:val="center"/>
              <w:rPr>
                <w:rFonts w:ascii="Arial" w:hAnsi="Arial" w:cs="Arial"/>
                <w:sz w:val="20"/>
                <w:lang w:val="en-US"/>
              </w:rPr>
            </w:pPr>
          </w:p>
        </w:tc>
      </w:tr>
      <w:tr w:rsidR="007E3EFE" w14:paraId="15FDE628" w14:textId="5399C2DE" w:rsidTr="007E3EFE">
        <w:tc>
          <w:tcPr>
            <w:tcW w:w="1701" w:type="dxa"/>
          </w:tcPr>
          <w:p w14:paraId="7BAB74BE" w14:textId="2224DD85" w:rsidR="007E3EFE" w:rsidRPr="00D66725" w:rsidRDefault="007E3EFE" w:rsidP="00E86D2E">
            <w:pPr>
              <w:spacing w:line="360" w:lineRule="auto"/>
              <w:rPr>
                <w:rFonts w:ascii="Arial" w:hAnsi="Arial" w:cs="Arial"/>
                <w:sz w:val="20"/>
                <w:lang w:val="en-US"/>
              </w:rPr>
            </w:pPr>
            <w:r w:rsidRPr="00D66725">
              <w:rPr>
                <w:rFonts w:ascii="Arial" w:hAnsi="Arial" w:cs="Arial"/>
                <w:sz w:val="20"/>
                <w:lang w:val="en-US"/>
              </w:rPr>
              <w:t>Santa Cruz</w:t>
            </w:r>
          </w:p>
        </w:tc>
        <w:tc>
          <w:tcPr>
            <w:tcW w:w="1276" w:type="dxa"/>
          </w:tcPr>
          <w:p w14:paraId="7BAAA371" w14:textId="2AD42725" w:rsidR="007E3EFE" w:rsidRDefault="007E3EFE" w:rsidP="00E86D2E">
            <w:pPr>
              <w:spacing w:line="360" w:lineRule="auto"/>
              <w:jc w:val="center"/>
              <w:rPr>
                <w:rFonts w:ascii="Arial" w:hAnsi="Arial" w:cs="Arial"/>
                <w:sz w:val="20"/>
                <w:lang w:val="en-US"/>
              </w:rPr>
            </w:pPr>
            <w:r>
              <w:rPr>
                <w:rFonts w:ascii="Arial" w:hAnsi="Arial" w:cs="Arial"/>
                <w:sz w:val="20"/>
                <w:lang w:val="en-US"/>
              </w:rPr>
              <w:t>01</w:t>
            </w:r>
          </w:p>
        </w:tc>
        <w:tc>
          <w:tcPr>
            <w:tcW w:w="3118" w:type="dxa"/>
          </w:tcPr>
          <w:p w14:paraId="5C4D2128" w14:textId="56D93924" w:rsidR="007E3EFE" w:rsidRDefault="007E3EFE" w:rsidP="00E86D2E">
            <w:pPr>
              <w:spacing w:line="360" w:lineRule="auto"/>
              <w:rPr>
                <w:rFonts w:ascii="Arial" w:hAnsi="Arial" w:cs="Arial"/>
                <w:sz w:val="20"/>
                <w:lang w:val="en-US"/>
              </w:rPr>
            </w:pPr>
            <w:r>
              <w:rPr>
                <w:rFonts w:ascii="Arial" w:hAnsi="Arial" w:cs="Arial"/>
                <w:sz w:val="20"/>
                <w:lang w:val="en-US"/>
              </w:rPr>
              <w:t>Mario Guevara Gutiérrez</w:t>
            </w:r>
          </w:p>
        </w:tc>
        <w:tc>
          <w:tcPr>
            <w:tcW w:w="2526" w:type="dxa"/>
          </w:tcPr>
          <w:p w14:paraId="4CD59E55" w14:textId="77777777" w:rsidR="007E3EFE" w:rsidRDefault="007E3EFE" w:rsidP="007E3EFE">
            <w:pPr>
              <w:spacing w:line="360" w:lineRule="auto"/>
              <w:jc w:val="center"/>
              <w:rPr>
                <w:rFonts w:ascii="Arial" w:hAnsi="Arial" w:cs="Arial"/>
                <w:sz w:val="20"/>
                <w:lang w:val="en-US"/>
              </w:rPr>
            </w:pPr>
          </w:p>
        </w:tc>
      </w:tr>
    </w:tbl>
    <w:p w14:paraId="6823AE9A" w14:textId="77777777" w:rsidR="00527104" w:rsidRPr="00527104" w:rsidRDefault="00527104" w:rsidP="00635DB8">
      <w:pPr>
        <w:rPr>
          <w:lang w:val="en-US"/>
        </w:rPr>
      </w:pPr>
    </w:p>
    <w:sectPr w:rsidR="00527104" w:rsidRPr="00527104" w:rsidSect="00E2383E">
      <w:headerReference w:type="default" r:id="rId14"/>
      <w:footerReference w:type="default" r:id="rId15"/>
      <w:pgSz w:w="12242" w:h="15842" w:code="1"/>
      <w:pgMar w:top="1843" w:right="1469" w:bottom="1418" w:left="1418" w:header="709" w:footer="142"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A698BA" w14:textId="77777777" w:rsidR="001E53B2" w:rsidRDefault="001E53B2" w:rsidP="00427F83">
      <w:r>
        <w:separator/>
      </w:r>
    </w:p>
  </w:endnote>
  <w:endnote w:type="continuationSeparator" w:id="0">
    <w:p w14:paraId="5EF811B6" w14:textId="77777777" w:rsidR="001E53B2" w:rsidRDefault="001E53B2" w:rsidP="00427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Narrow">
    <w:panose1 w:val="020B0506020202030204"/>
    <w:charset w:val="00"/>
    <w:family w:val="auto"/>
    <w:pitch w:val="variable"/>
    <w:sig w:usb0="00000287" w:usb1="00000800" w:usb2="00000000" w:usb3="00000000" w:csb0="0000009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onotype Corsiva">
    <w:panose1 w:val="03010101010201010101"/>
    <w:charset w:val="00"/>
    <w:family w:val="auto"/>
    <w:pitch w:val="variable"/>
    <w:sig w:usb0="00000003" w:usb1="00000000" w:usb2="00000000" w:usb3="00000000" w:csb0="00000001" w:csb1="00000000"/>
  </w:font>
  <w:font w:name="Arial Black">
    <w:panose1 w:val="020B0A04020102020204"/>
    <w:charset w:val="00"/>
    <w:family w:val="auto"/>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2139E" w14:textId="77777777" w:rsidR="001E53B2" w:rsidRDefault="001E53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B772F5" w14:textId="77777777" w:rsidR="001E53B2" w:rsidRDefault="001E53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47456" w14:textId="77777777" w:rsidR="001E53B2" w:rsidRDefault="001E53B2" w:rsidP="00FD605F">
    <w:pPr>
      <w:pStyle w:val="Footer"/>
      <w:spacing w:line="360" w:lineRule="auto"/>
      <w:jc w:val="center"/>
      <w:rPr>
        <w:i/>
        <w:iCs/>
        <w:lang w:val="es-MX"/>
      </w:rPr>
    </w:pPr>
    <w:r>
      <w:rPr>
        <w:noProof/>
        <w:lang w:eastAsia="en-US"/>
      </w:rPr>
      <mc:AlternateContent>
        <mc:Choice Requires="wps">
          <w:drawing>
            <wp:anchor distT="4294967295" distB="4294967295" distL="114300" distR="114300" simplePos="0" relativeHeight="251664896" behindDoc="0" locked="0" layoutInCell="1" allowOverlap="1" wp14:anchorId="497A1522" wp14:editId="6B8988D0">
              <wp:simplePos x="0" y="0"/>
              <wp:positionH relativeFrom="column">
                <wp:posOffset>-186055</wp:posOffset>
              </wp:positionH>
              <wp:positionV relativeFrom="paragraph">
                <wp:posOffset>207010</wp:posOffset>
              </wp:positionV>
              <wp:extent cx="6343650" cy="0"/>
              <wp:effectExtent l="13970" t="6985" r="14605" b="1206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436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line w14:anchorId="02578930" id="Line 3"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65pt,16.3pt" to="484.8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5CK5gEAAJ4DAAAOAAAAZHJzL2Uyb0RvYy54bWysU9uO2yAQfa/Uf0C8O3YSbzZrxVlVufQl&#10;7Uba9gMI4BgVMwhInKjqv3cgl3bbt6p+QMDMHM45M549nzpNjtJ5Baamw0FBiTQchDL7mn79ss6m&#10;lPjAjGAajKzpWXr6PH//btbbSo6gBS2kIwhifNXbmrYh2CrPPW9lx/wArDQYbMB1LODR7XPhWI/o&#10;nc5HRTHJe3DCOuDSe7xdXoJ0nvCbRvLw0jReBqJritxCWl1ad3HN5zNW7R2zreJXGuwfWHRMGXz0&#10;DrVkgZGDU39BdYo78NCEAYcuh6ZRXCYNqGZY/KHmtWVWJi1ojrd3m/z/g+Wfj1tHlKhpSYlhHbZo&#10;o4wk4+hMb32FCQuzdVEbP5lXuwH+zWMsfxOMB28Radd/AoEg7BAgGXJqXBeLUSo5Jd/Pd9/lKRCO&#10;l5NxOZ48YHv4LZaz6lZonQ8fJXQkbmqqkV0CZseND5EIq24p8R0Da6V1aqs2pMeZHD0WRarwoJWI&#10;0Zjn3X630I4cWZyM9EXJiPYmzcHBiITWSiZW131gSl/2mK9NxEMtyOe6u7T++1PxtJqupmVWjiar&#10;rCyEyD6sF2U2WQ8fH5bj5WKxHP64vnqrT75GKy/270Ccty4SixbjECSK14GNU/b7OWX9+q3mPwEA&#10;AP//AwBQSwMEFAAGAAgAAAAhAC/acr3fAAAACQEAAA8AAABkcnMvZG93bnJldi54bWxMj8FOwkAQ&#10;hu8mvsNmTLzB1pKUtnRLjIYQjRfAxOvQDt1qd7Z0F6hv7xoOepyZL/98f7EcTSfONLjWsoKHaQSC&#10;uLJ1y42C991qkoJwHrnGzjIp+CYHy/L2psC8thfe0HnrGxFC2OWoQHvf51K6SpNBN7U9cbgd7GDQ&#10;h3FoZD3gJYSbTsZRlEiDLYcPGnt60lR9bU9GAT6vN/4jjV/n7Yt++9ytjmudHpW6vxsfFyA8jf4P&#10;hl/9oA5lcNrbE9dOdAomcTYLqIJZnIAIQJZkcxD760KWhfzfoPwBAAD//wMAUEsBAi0AFAAGAAgA&#10;AAAhALaDOJL+AAAA4QEAABMAAAAAAAAAAAAAAAAAAAAAAFtDb250ZW50X1R5cGVzXS54bWxQSwEC&#10;LQAUAAYACAAAACEAOP0h/9YAAACUAQAACwAAAAAAAAAAAAAAAAAvAQAAX3JlbHMvLnJlbHNQSwEC&#10;LQAUAAYACAAAACEAYH+QiuYBAACeAwAADgAAAAAAAAAAAAAAAAAuAgAAZHJzL2Uyb0RvYy54bWxQ&#10;SwECLQAUAAYACAAAACEAL9pyvd8AAAAJAQAADwAAAAAAAAAAAAAAAABABAAAZHJzL2Rvd25yZXYu&#10;eG1sUEsFBgAAAAAEAAQA8wAAAEwFAAAAAA==&#10;" strokeweight="1pt">
              <o:lock v:ext="edit" shapetype="f"/>
            </v:line>
          </w:pict>
        </mc:Fallback>
      </mc:AlternateContent>
    </w:r>
    <w:r>
      <w:rPr>
        <w:i/>
        <w:iCs/>
        <w:lang w:val="es-MX"/>
      </w:rPr>
      <w:t>Una larga trayectoria de excelencia…</w:t>
    </w:r>
  </w:p>
  <w:p w14:paraId="495FEF9E" w14:textId="77777777" w:rsidR="001E53B2" w:rsidRDefault="001E53B2" w:rsidP="00FD605F">
    <w:pPr>
      <w:pStyle w:val="Footer"/>
      <w:jc w:val="center"/>
      <w:rPr>
        <w:i/>
        <w:iCs/>
        <w:lang w:val="es-MX"/>
      </w:rPr>
    </w:pPr>
    <w:r>
      <w:rPr>
        <w:sz w:val="20"/>
        <w:lang w:val="pt-BR"/>
      </w:rPr>
      <w:t>Teléfonos: 2511-9180 / 2511-9188 Fax. 2511-9181</w:t>
    </w:r>
  </w:p>
  <w:p w14:paraId="00785B4A" w14:textId="77777777" w:rsidR="001E53B2" w:rsidRDefault="001E53B2" w:rsidP="00FD605F">
    <w:pPr>
      <w:pStyle w:val="Footer"/>
      <w:jc w:val="center"/>
      <w:rPr>
        <w:i/>
        <w:iCs/>
        <w:lang w:val="es-MX"/>
      </w:rPr>
    </w:pPr>
    <w:r>
      <w:rPr>
        <w:sz w:val="20"/>
        <w:lang w:val="pt-BR"/>
      </w:rPr>
      <w:t xml:space="preserve">Correo Electrónico: </w:t>
    </w:r>
    <w:hyperlink r:id="rId1" w:history="1">
      <w:r>
        <w:rPr>
          <w:rStyle w:val="Hyperlink"/>
          <w:sz w:val="20"/>
          <w:lang w:val="pt-BR"/>
        </w:rPr>
        <w:t>negocios@ucr.ac.cr</w:t>
      </w:r>
    </w:hyperlink>
    <w:r>
      <w:rPr>
        <w:sz w:val="20"/>
        <w:lang w:val="pt-BR"/>
      </w:rPr>
      <w:t xml:space="preserve">      Sitio Web: </w:t>
    </w:r>
    <w:hyperlink r:id="rId2" w:history="1">
      <w:r>
        <w:rPr>
          <w:rStyle w:val="Hyperlink"/>
          <w:sz w:val="20"/>
          <w:lang w:val="pt-BR"/>
        </w:rPr>
        <w:t>http://www.ean.ucr.ac.cr</w:t>
      </w:r>
    </w:hyperlink>
  </w:p>
  <w:p w14:paraId="2452E606" w14:textId="77777777" w:rsidR="001E53B2" w:rsidRPr="00682D94" w:rsidRDefault="001E53B2" w:rsidP="00FD605F">
    <w:pPr>
      <w:pStyle w:val="Footer"/>
      <w:tabs>
        <w:tab w:val="left" w:pos="2280"/>
      </w:tabs>
      <w:rPr>
        <w:lang w:val="es-MX"/>
      </w:rPr>
    </w:pPr>
  </w:p>
  <w:p w14:paraId="08C25D97" w14:textId="5689A965" w:rsidR="001E53B2" w:rsidRPr="00FA121C" w:rsidRDefault="001E53B2" w:rsidP="00FD605F">
    <w:pPr>
      <w:pStyle w:val="Footer"/>
      <w:rPr>
        <w:lang w:val="es-CR"/>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BF8C5" w14:textId="77777777" w:rsidR="001E53B2" w:rsidRPr="00A27196" w:rsidRDefault="001E53B2">
    <w:pPr>
      <w:pStyle w:val="Footer"/>
      <w:framePr w:wrap="around" w:vAnchor="text" w:hAnchor="margin" w:xAlign="right" w:y="1"/>
      <w:rPr>
        <w:rStyle w:val="PageNumber"/>
        <w:rFonts w:ascii="Arial Black" w:hAnsi="Arial Black"/>
        <w:sz w:val="14"/>
        <w:lang w:val="es-ES"/>
      </w:rPr>
    </w:pPr>
    <w:r>
      <w:rPr>
        <w:rStyle w:val="PageNumber"/>
        <w:rFonts w:ascii="Arial Black" w:hAnsi="Arial Black"/>
        <w:sz w:val="14"/>
      </w:rPr>
      <w:fldChar w:fldCharType="begin"/>
    </w:r>
    <w:r w:rsidRPr="00A27196">
      <w:rPr>
        <w:rStyle w:val="PageNumber"/>
        <w:rFonts w:ascii="Arial Black" w:hAnsi="Arial Black"/>
        <w:sz w:val="14"/>
        <w:lang w:val="es-ES"/>
      </w:rPr>
      <w:instrText xml:space="preserve">PAGE  </w:instrText>
    </w:r>
    <w:r>
      <w:rPr>
        <w:rStyle w:val="PageNumber"/>
        <w:rFonts w:ascii="Arial Black" w:hAnsi="Arial Black"/>
        <w:sz w:val="14"/>
      </w:rPr>
      <w:fldChar w:fldCharType="separate"/>
    </w:r>
    <w:r w:rsidRPr="00A27196">
      <w:rPr>
        <w:rStyle w:val="PageNumber"/>
        <w:rFonts w:ascii="Arial Black" w:hAnsi="Arial Black"/>
        <w:noProof/>
        <w:sz w:val="14"/>
        <w:lang w:val="es-ES"/>
      </w:rPr>
      <w:t>2</w:t>
    </w:r>
    <w:r>
      <w:rPr>
        <w:rStyle w:val="PageNumber"/>
        <w:rFonts w:ascii="Arial Black" w:hAnsi="Arial Black"/>
        <w:sz w:val="14"/>
      </w:rPr>
      <w:fldChar w:fldCharType="end"/>
    </w:r>
  </w:p>
  <w:p w14:paraId="0A036C65" w14:textId="77777777" w:rsidR="001E53B2" w:rsidRPr="00A27196" w:rsidRDefault="001E53B2">
    <w:pPr>
      <w:pStyle w:val="Footer"/>
      <w:pBdr>
        <w:top w:val="single" w:sz="4" w:space="1" w:color="auto"/>
      </w:pBdr>
      <w:ind w:right="360"/>
      <w:jc w:val="center"/>
      <w:rPr>
        <w:rStyle w:val="PageNumber"/>
        <w:rFonts w:ascii="Arial Black" w:hAnsi="Arial Black"/>
        <w:sz w:val="14"/>
        <w:lang w:val="es-ES"/>
      </w:rPr>
    </w:pPr>
  </w:p>
  <w:p w14:paraId="40621577" w14:textId="77777777" w:rsidR="001E53B2" w:rsidRDefault="001E53B2">
    <w:pPr>
      <w:pBdr>
        <w:bottom w:val="single" w:sz="4" w:space="1" w:color="auto"/>
      </w:pBdr>
      <w:spacing w:after="20"/>
      <w:jc w:val="center"/>
      <w:rPr>
        <w:rFonts w:ascii="Arial" w:hAnsi="Arial"/>
        <w:sz w:val="18"/>
      </w:rPr>
    </w:pPr>
    <w:r>
      <w:rPr>
        <w:rFonts w:ascii="Arial" w:hAnsi="Arial"/>
        <w:sz w:val="18"/>
      </w:rPr>
      <w:t>2007: Hacia el proceso de autoevaluación y autorregulación. “</w:t>
    </w:r>
    <w:r>
      <w:rPr>
        <w:rFonts w:ascii="Arial" w:hAnsi="Arial"/>
        <w:b/>
        <w:bCs/>
        <w:i/>
        <w:iCs/>
        <w:sz w:val="18"/>
      </w:rPr>
      <w:t>Asumiendo el reto para la excelencia profesional</w:t>
    </w:r>
    <w:r>
      <w:rPr>
        <w:rFonts w:ascii="Arial" w:hAnsi="Arial"/>
        <w:sz w:val="18"/>
      </w:rPr>
      <w:t>”</w:t>
    </w:r>
  </w:p>
  <w:p w14:paraId="0DDE479B" w14:textId="77777777" w:rsidR="001E53B2" w:rsidRPr="00A27196" w:rsidRDefault="001E53B2">
    <w:pPr>
      <w:pStyle w:val="Footer"/>
      <w:rPr>
        <w:lang w:val="es-ES"/>
      </w:rP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DEEF1" w14:textId="77777777" w:rsidR="001E53B2" w:rsidRDefault="001E53B2" w:rsidP="00FD605F">
    <w:pPr>
      <w:pStyle w:val="Footer"/>
      <w:spacing w:line="360" w:lineRule="auto"/>
      <w:jc w:val="center"/>
      <w:rPr>
        <w:i/>
        <w:iCs/>
        <w:lang w:val="es-MX"/>
      </w:rPr>
    </w:pPr>
  </w:p>
  <w:p w14:paraId="4F7C767F" w14:textId="193DDB97" w:rsidR="001E53B2" w:rsidRDefault="001E53B2" w:rsidP="00FD605F">
    <w:pPr>
      <w:pStyle w:val="Footer"/>
      <w:spacing w:line="360" w:lineRule="auto"/>
      <w:jc w:val="center"/>
      <w:rPr>
        <w:i/>
        <w:iCs/>
        <w:lang w:val="es-MX"/>
      </w:rPr>
    </w:pPr>
    <w:r>
      <w:rPr>
        <w:noProof/>
        <w:lang w:eastAsia="en-US"/>
      </w:rPr>
      <mc:AlternateContent>
        <mc:Choice Requires="wps">
          <w:drawing>
            <wp:anchor distT="4294967295" distB="4294967295" distL="114300" distR="114300" simplePos="0" relativeHeight="251659264" behindDoc="0" locked="0" layoutInCell="1" allowOverlap="1" wp14:anchorId="23747525" wp14:editId="45BECE01">
              <wp:simplePos x="0" y="0"/>
              <wp:positionH relativeFrom="column">
                <wp:posOffset>-186055</wp:posOffset>
              </wp:positionH>
              <wp:positionV relativeFrom="paragraph">
                <wp:posOffset>207010</wp:posOffset>
              </wp:positionV>
              <wp:extent cx="6343650" cy="0"/>
              <wp:effectExtent l="13970" t="6985" r="14605" b="12065"/>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436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line w14:anchorId="636A751A" id="Line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65pt,16.3pt" to="484.8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9vD5gEAAJ8DAAAOAAAAZHJzL2Uyb0RvYy54bWysU9uO2yAQfa/Uf0C8O3Yum81acVaVk/Ql&#10;7Uba9gMI4BgVMwhInKjqv3cgl3bbt6p+QMDMHM45M54/nzpNjtJ5Baaiw0FBiTQchDL7in79ss5m&#10;lPjAjGAajKzoWXr6vHj/bt7bUo6gBS2kIwhifNnbirYh2DLPPW9lx/wArDQYbMB1LODR7XPhWI/o&#10;nc5HRTHNe3DCOuDSe7xdXoJ0kfCbRvLw0jReBqIritxCWl1ad3HNF3NW7h2zreJXGuwfWHRMGXz0&#10;DrVkgZGDU39BdYo78NCEAYcuh6ZRXCYNqGZY/KHmtWVWJi1ojrd3m/z/g+Wfj1tHlMDeDSkxrMMe&#10;bZSRZByt6a0vMaM2WxfF8ZN5tRvg3zzG8jfBePAWoXb9JxAIwg4BkiOnxnWxGLWSUzL+fDdengLh&#10;eDkdT8bTB+wPv8VyVt4KrfPho4SOxE1FNbJLwOy48SESYeUtJb5jYK20Tn3VhvQobPRYFKnCg1Yi&#10;RmOed/tdrR05sjga6YuSEe1NmoODEQmtlUysrvvAlL7sMV+biIdakM91d+n996fiaTVbzSbZZDRd&#10;ZZNCiOzDup5k0/Xw8WE5Xtb1cvjj+uqtPvkarbzYvwNx3rpILFqMU5AoXic2jtnv55T1679a/AQA&#10;AP//AwBQSwMEFAAGAAgAAAAhAC/acr3fAAAACQEAAA8AAABkcnMvZG93bnJldi54bWxMj8FOwkAQ&#10;hu8mvsNmTLzB1pKUtnRLjIYQjRfAxOvQDt1qd7Z0F6hv7xoOepyZL/98f7EcTSfONLjWsoKHaQSC&#10;uLJ1y42C991qkoJwHrnGzjIp+CYHy/L2psC8thfe0HnrGxFC2OWoQHvf51K6SpNBN7U9cbgd7GDQ&#10;h3FoZD3gJYSbTsZRlEiDLYcPGnt60lR9bU9GAT6vN/4jjV/n7Yt++9ytjmudHpW6vxsfFyA8jf4P&#10;hl/9oA5lcNrbE9dOdAomcTYLqIJZnIAIQJZkcxD760KWhfzfoPwBAAD//wMAUEsBAi0AFAAGAAgA&#10;AAAhALaDOJL+AAAA4QEAABMAAAAAAAAAAAAAAAAAAAAAAFtDb250ZW50X1R5cGVzXS54bWxQSwEC&#10;LQAUAAYACAAAACEAOP0h/9YAAACUAQAACwAAAAAAAAAAAAAAAAAvAQAAX3JlbHMvLnJlbHNQSwEC&#10;LQAUAAYACAAAACEAxEfbw+YBAACfAwAADgAAAAAAAAAAAAAAAAAuAgAAZHJzL2Uyb0RvYy54bWxQ&#10;SwECLQAUAAYACAAAACEAL9pyvd8AAAAJAQAADwAAAAAAAAAAAAAAAABABAAAZHJzL2Rvd25yZXYu&#10;eG1sUEsFBgAAAAAEAAQA8wAAAEwFAAAAAA==&#10;" strokeweight="1pt">
              <o:lock v:ext="edit" shapetype="f"/>
            </v:line>
          </w:pict>
        </mc:Fallback>
      </mc:AlternateContent>
    </w:r>
    <w:r>
      <w:rPr>
        <w:i/>
        <w:iCs/>
        <w:lang w:val="es-MX"/>
      </w:rPr>
      <w:t>Una larga trayectoria de excelencia…</w:t>
    </w:r>
  </w:p>
  <w:p w14:paraId="74DAD554" w14:textId="77777777" w:rsidR="001E53B2" w:rsidRDefault="001E53B2" w:rsidP="00FD605F">
    <w:pPr>
      <w:pStyle w:val="Footer"/>
      <w:jc w:val="center"/>
      <w:rPr>
        <w:i/>
        <w:iCs/>
        <w:lang w:val="es-MX"/>
      </w:rPr>
    </w:pPr>
    <w:r>
      <w:rPr>
        <w:sz w:val="20"/>
        <w:lang w:val="pt-BR"/>
      </w:rPr>
      <w:t>Teléfonos: 2511-9180 / 2511-9188 Fax. 2511-9181</w:t>
    </w:r>
  </w:p>
  <w:p w14:paraId="0A36E6A3" w14:textId="77777777" w:rsidR="001E53B2" w:rsidRDefault="001E53B2" w:rsidP="00FD605F">
    <w:pPr>
      <w:pStyle w:val="Footer"/>
      <w:jc w:val="center"/>
      <w:rPr>
        <w:i/>
        <w:iCs/>
        <w:lang w:val="es-MX"/>
      </w:rPr>
    </w:pPr>
    <w:r>
      <w:rPr>
        <w:sz w:val="20"/>
        <w:lang w:val="pt-BR"/>
      </w:rPr>
      <w:t xml:space="preserve">Correo Electrónico: </w:t>
    </w:r>
    <w:hyperlink r:id="rId1" w:history="1">
      <w:r>
        <w:rPr>
          <w:rStyle w:val="Hyperlink"/>
          <w:sz w:val="20"/>
          <w:lang w:val="pt-BR"/>
        </w:rPr>
        <w:t>negocios@ucr.ac.cr</w:t>
      </w:r>
    </w:hyperlink>
    <w:r>
      <w:rPr>
        <w:sz w:val="20"/>
        <w:lang w:val="pt-BR"/>
      </w:rPr>
      <w:t xml:space="preserve">      Sitio Web: </w:t>
    </w:r>
    <w:hyperlink r:id="rId2" w:history="1">
      <w:r>
        <w:rPr>
          <w:rStyle w:val="Hyperlink"/>
          <w:sz w:val="20"/>
          <w:lang w:val="pt-BR"/>
        </w:rPr>
        <w:t>http://www.ean.ucr.ac.cr</w:t>
      </w:r>
    </w:hyperlink>
  </w:p>
  <w:p w14:paraId="773ABD13" w14:textId="77777777" w:rsidR="001E53B2" w:rsidRPr="00682D94" w:rsidRDefault="001E53B2" w:rsidP="00FD605F">
    <w:pPr>
      <w:pStyle w:val="Footer"/>
      <w:tabs>
        <w:tab w:val="left" w:pos="2280"/>
      </w:tabs>
      <w:rPr>
        <w:lang w:val="es-MX"/>
      </w:rPr>
    </w:pPr>
  </w:p>
  <w:p w14:paraId="21820435" w14:textId="0F7C30A4" w:rsidR="001E53B2" w:rsidRPr="00FA121C" w:rsidRDefault="001E53B2" w:rsidP="00FD605F">
    <w:pPr>
      <w:pStyle w:val="Footer"/>
      <w:rPr>
        <w:lang w:val="es-CR"/>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3A738E" w14:textId="77777777" w:rsidR="001E53B2" w:rsidRDefault="001E53B2" w:rsidP="00427F83">
      <w:r>
        <w:separator/>
      </w:r>
    </w:p>
  </w:footnote>
  <w:footnote w:type="continuationSeparator" w:id="0">
    <w:p w14:paraId="7A589D17" w14:textId="77777777" w:rsidR="001E53B2" w:rsidRDefault="001E53B2" w:rsidP="00427F8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1866C" w14:textId="77777777" w:rsidR="001E53B2" w:rsidRDefault="001E53B2" w:rsidP="00612ABD">
    <w:pPr>
      <w:pStyle w:val="Header"/>
      <w:tabs>
        <w:tab w:val="clear" w:pos="4320"/>
        <w:tab w:val="left" w:pos="3825"/>
        <w:tab w:val="center" w:pos="4335"/>
      </w:tabs>
      <w:jc w:val="left"/>
      <w:rPr>
        <w:rFonts w:ascii="Times New Roman" w:hAnsi="Times New Roman" w:cs="Times New Roman"/>
        <w:bCs/>
        <w:sz w:val="32"/>
        <w:szCs w:val="32"/>
        <w:lang w:val="es-MX"/>
      </w:rPr>
    </w:pPr>
    <w:r>
      <w:rPr>
        <w:noProof/>
        <w:lang w:eastAsia="en-US"/>
      </w:rPr>
      <mc:AlternateContent>
        <mc:Choice Requires="wps">
          <w:drawing>
            <wp:anchor distT="4294967295" distB="4294967295" distL="114300" distR="114300" simplePos="0" relativeHeight="251657728" behindDoc="0" locked="0" layoutInCell="1" allowOverlap="1" wp14:anchorId="39DC7AF7" wp14:editId="5A66205C">
              <wp:simplePos x="0" y="0"/>
              <wp:positionH relativeFrom="column">
                <wp:posOffset>-246380</wp:posOffset>
              </wp:positionH>
              <wp:positionV relativeFrom="paragraph">
                <wp:posOffset>581024</wp:posOffset>
              </wp:positionV>
              <wp:extent cx="6343650" cy="0"/>
              <wp:effectExtent l="0" t="0" r="31750" b="25400"/>
              <wp:wrapNone/>
              <wp:docPr id="3" name="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4365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line w14:anchorId="2839ECED" id="6 Conector recto"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9.4pt,45.75pt" to="480.1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7s2zQEAAIoDAAAOAAAAZHJzL2Uyb0RvYy54bWysU01v2zAMvQ/YfxB0X5wmWzYYcXpI0F2K&#10;LUDbH8DKsi1MEgVRi51/P0r5aLvdhvogUyL1zPf4vL6dnBUHHcmgb+TNbC6F9gpb4/tGPj3effom&#10;BSXwLVj0upFHTfJ28/HDegy1XuCAttVRMIinegyNHFIKdVWRGrQDmmHQnpMdRgeJt7Gv2ggjoztb&#10;LebzVTVibENEpYn4dHdKyk3B7zqt0s+uI52EbST3lsoay/qc12qzhrqPEAajzm3Af3ThwHj+6BVq&#10;BwnE72j+gXJGRSTs0kyhq7DrjNKFA7O5mf/F5mGAoAsXFofCVSZ6P1j147CPwrSNXErhwfGIVmLL&#10;o1IJo4j5lTUaA9VcuvX7mFmqyT+Ee1S/iHPVm2TeUDiVTV10uZxpiqlofrxqrqckFB+ulp+Xqy88&#10;GnXJVVBfLoZI6btGJ3LQSGt8lgNqONxTyp+G+lKSjz3eGWvLSK0XI/tx8XWeoYGd1VlIHLrAXMn3&#10;UoDt2bIqxQJJaE2br2cgOtLWRnEAdg2brcXxkfuVwgIlTjCJ8mRluIU3V3M/O6DhdLmkzmXWZ2hd&#10;THlu/0WsHD1je9zHi6I88IJ+Nmd21Os9x69/oc0fAAAA//8DAFBLAwQUAAYACAAAACEAw3I3H+AA&#10;AAAJAQAADwAAAGRycy9kb3ducmV2LnhtbEyPX0vDMBTF3wW/Q7iCL7KlrTjW2nRIRSj4IE4FH++a&#10;2D8mNyXJtvrtF9mDPt5zD+f8TrmZjWYH5fxgSUC6TIApaq0cqBPw/va0WAPzAUmitqQE/CgPm+ry&#10;osRC2iO9qsM2dCyGkC9QQB/CVHDu214Z9Es7KYq/L+sMhni6jkuHxxhuNM+SZMUNDhQbepxU3av2&#10;e7s3AprnNK9v6sw24zh+PuLLR+YaLcT11fxwDyyoOfyZ4Rc/okMVmXZ2T9IzLWBxu47oQUCe3gGL&#10;hnyVZMB2Z4FXJf+/oDoBAAD//wMAUEsBAi0AFAAGAAgAAAAhALaDOJL+AAAA4QEAABMAAAAAAAAA&#10;AAAAAAAAAAAAAFtDb250ZW50X1R5cGVzXS54bWxQSwECLQAUAAYACAAAACEAOP0h/9YAAACUAQAA&#10;CwAAAAAAAAAAAAAAAAAvAQAAX3JlbHMvLnJlbHNQSwECLQAUAAYACAAAACEAGkO7Ns0BAACKAwAA&#10;DgAAAAAAAAAAAAAAAAAuAgAAZHJzL2Uyb0RvYy54bWxQSwECLQAUAAYACAAAACEAw3I3H+AAAAAJ&#10;AQAADwAAAAAAAAAAAAAAAAAnBAAAZHJzL2Rvd25yZXYueG1sUEsFBgAAAAAEAAQA8wAAADQFAAAA&#10;AA==&#10;" strokecolor="windowText" strokeweight="1pt">
              <o:lock v:ext="edit" shapetype="f"/>
            </v:line>
          </w:pict>
        </mc:Fallback>
      </mc:AlternateContent>
    </w:r>
    <w:r>
      <w:rPr>
        <w:noProof/>
        <w:lang w:eastAsia="en-US"/>
      </w:rPr>
      <w:drawing>
        <wp:anchor distT="0" distB="0" distL="114300" distR="114300" simplePos="0" relativeHeight="251655680" behindDoc="0" locked="0" layoutInCell="1" allowOverlap="1" wp14:anchorId="1AF43FF7" wp14:editId="2746B8B4">
          <wp:simplePos x="0" y="0"/>
          <wp:positionH relativeFrom="column">
            <wp:posOffset>3388360</wp:posOffset>
          </wp:positionH>
          <wp:positionV relativeFrom="paragraph">
            <wp:posOffset>-102870</wp:posOffset>
          </wp:positionV>
          <wp:extent cx="2822575" cy="588645"/>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2575" cy="5886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56704" behindDoc="0" locked="0" layoutInCell="1" allowOverlap="1" wp14:anchorId="5F28A04A" wp14:editId="349A1AFD">
          <wp:simplePos x="0" y="0"/>
          <wp:positionH relativeFrom="column">
            <wp:posOffset>-243205</wp:posOffset>
          </wp:positionH>
          <wp:positionV relativeFrom="paragraph">
            <wp:posOffset>-133350</wp:posOffset>
          </wp:positionV>
          <wp:extent cx="1628775" cy="612140"/>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8775" cy="6121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Cs/>
        <w:sz w:val="32"/>
        <w:szCs w:val="32"/>
        <w:lang w:val="es-MX"/>
      </w:rPr>
      <w:tab/>
    </w:r>
    <w:r>
      <w:rPr>
        <w:rFonts w:ascii="Times New Roman" w:hAnsi="Times New Roman" w:cs="Times New Roman"/>
        <w:bCs/>
        <w:sz w:val="32"/>
        <w:szCs w:val="32"/>
        <w:lang w:val="es-MX"/>
      </w:rPr>
      <w:tab/>
    </w:r>
    <w:r>
      <w:rPr>
        <w:rFonts w:ascii="Times New Roman" w:hAnsi="Times New Roman" w:cs="Times New Roman"/>
        <w:bCs/>
        <w:sz w:val="32"/>
        <w:szCs w:val="32"/>
        <w:lang w:val="es-MX"/>
      </w:rPr>
      <w:tab/>
    </w:r>
  </w:p>
  <w:p w14:paraId="78EEBBB7" w14:textId="77777777" w:rsidR="001E53B2" w:rsidRPr="00427F83" w:rsidRDefault="001E53B2" w:rsidP="00612ABD"/>
  <w:p w14:paraId="79A45D8E" w14:textId="77777777" w:rsidR="001E53B2" w:rsidRPr="00612ABD" w:rsidRDefault="001E53B2" w:rsidP="00612AB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D95FF" w14:textId="77777777" w:rsidR="001E53B2" w:rsidRDefault="001E53B2">
    <w:pPr>
      <w:pStyle w:val="Header"/>
      <w:ind w:right="354"/>
      <w:jc w:val="right"/>
    </w:pPr>
    <w:r>
      <w:rPr>
        <w:noProof/>
        <w:lang w:eastAsia="en-US"/>
      </w:rPr>
      <mc:AlternateContent>
        <mc:Choice Requires="wps">
          <w:drawing>
            <wp:anchor distT="0" distB="0" distL="114300" distR="114300" simplePos="0" relativeHeight="251653632" behindDoc="0" locked="0" layoutInCell="1" allowOverlap="1" wp14:anchorId="729202FD" wp14:editId="6689A65C">
              <wp:simplePos x="0" y="0"/>
              <wp:positionH relativeFrom="column">
                <wp:posOffset>990600</wp:posOffset>
              </wp:positionH>
              <wp:positionV relativeFrom="paragraph">
                <wp:posOffset>4445</wp:posOffset>
              </wp:positionV>
              <wp:extent cx="4145280" cy="710565"/>
              <wp:effectExtent l="0" t="4445" r="7620"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5280" cy="710565"/>
                      </a:xfrm>
                      <a:prstGeom prst="rect">
                        <a:avLst/>
                      </a:prstGeom>
                      <a:solidFill>
                        <a:srgbClr val="FFFFFF"/>
                      </a:solidFill>
                      <a:ln w="9525">
                        <a:solidFill>
                          <a:srgbClr val="FFFFFF"/>
                        </a:solidFill>
                        <a:miter lim="800000"/>
                        <a:headEnd/>
                        <a:tailEnd/>
                      </a:ln>
                    </wps:spPr>
                    <wps:txbx>
                      <w:txbxContent>
                        <w:p w14:paraId="5CE28AE5" w14:textId="77777777" w:rsidR="001E53B2" w:rsidRDefault="001E53B2">
                          <w:pPr>
                            <w:spacing w:after="20"/>
                            <w:jc w:val="center"/>
                            <w:rPr>
                              <w:rFonts w:ascii="Arial" w:hAnsi="Arial"/>
                              <w:sz w:val="18"/>
                            </w:rPr>
                          </w:pPr>
                          <w:r>
                            <w:rPr>
                              <w:rFonts w:ascii="Arial" w:hAnsi="Arial"/>
                              <w:sz w:val="18"/>
                            </w:rPr>
                            <w:t>UNIVERSIDAD DE COSTA RICA</w:t>
                          </w:r>
                        </w:p>
                        <w:p w14:paraId="79F75C63" w14:textId="77777777" w:rsidR="001E53B2" w:rsidRDefault="001E53B2">
                          <w:pPr>
                            <w:pBdr>
                              <w:bottom w:val="single" w:sz="4" w:space="1" w:color="auto"/>
                            </w:pBdr>
                            <w:spacing w:after="20"/>
                            <w:jc w:val="center"/>
                            <w:rPr>
                              <w:rFonts w:ascii="Arial" w:hAnsi="Arial"/>
                              <w:sz w:val="18"/>
                            </w:rPr>
                          </w:pPr>
                          <w:r>
                            <w:rPr>
                              <w:rFonts w:ascii="Arial" w:hAnsi="Arial"/>
                              <w:sz w:val="18"/>
                            </w:rPr>
                            <w:t>ESCUELA DE ADMINISTRACIÓN DE NEGOCIOS</w:t>
                          </w:r>
                        </w:p>
                        <w:p w14:paraId="21A04312" w14:textId="77777777" w:rsidR="001E53B2" w:rsidRDefault="001E53B2">
                          <w:pPr>
                            <w:pBdr>
                              <w:bottom w:val="single" w:sz="4" w:space="1" w:color="auto"/>
                            </w:pBdr>
                            <w:spacing w:after="20"/>
                            <w:jc w:val="center"/>
                            <w:rPr>
                              <w:rFonts w:ascii="Arial" w:hAnsi="Arial"/>
                              <w:sz w:val="18"/>
                            </w:rPr>
                          </w:pPr>
                          <w:r>
                            <w:rPr>
                              <w:rFonts w:ascii="Arial" w:hAnsi="Arial"/>
                              <w:sz w:val="18"/>
                            </w:rPr>
                            <w:t>CARRERA DE CONTADURIA PUBLICA</w:t>
                          </w:r>
                        </w:p>
                        <w:p w14:paraId="1C39BBD2" w14:textId="77777777" w:rsidR="001E53B2" w:rsidRDefault="001E53B2">
                          <w:pPr>
                            <w:pBdr>
                              <w:bottom w:val="single" w:sz="4" w:space="1" w:color="auto"/>
                            </w:pBdr>
                            <w:spacing w:after="20"/>
                            <w:jc w:val="center"/>
                            <w:rPr>
                              <w:rFonts w:ascii="Arial" w:hAnsi="Arial"/>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78pt;margin-top:.35pt;width:326.4pt;height:55.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n3peScCAABQBAAADgAAAGRycy9lMm9Eb2MueG1srFTNbtswDL4P2DsIui/+QdKmRpyiS5dhQNcN&#10;aPcAsizbwmRRk5TY2dOPktPU2C7DMB8EUqQ+kh9Jb27HXpGjsE6CLmm2SCkRmkMtdVvSb8/7d2tK&#10;nGe6Zgq0KOlJOHq7fftmM5hC5NCBqoUlCKJdMZiSdt6bIkkc70TP3AKM0GhswPbMo2rbpLZsQPRe&#10;JXmaXiUD2NpY4MI5vL2fjHQb8ZtGcP+laZzwRJUUc/PxtPGswplsN6xoLTOd5Oc02D9k0TOpMegF&#10;6p55Rg5W/gHVS27BQeMXHPoEmkZyEWvAarL0t2qeOmZErAXJceZCk/t/sPzx+NUSWWPvKNGsxxY9&#10;i9GT9zCSPLAzGFeg05NBNz/idfAMlTrzAPy7Ixp2HdOtuLMWhk6wGrPLwstk9nTCcQGkGj5DjWHY&#10;wUMEGhvbB0AkgyA6dul06UxIhePlMluu8jWaONqus3R1tYohWPHy2ljnPwroSRBKarHzEZ0dH5wP&#10;2bDixSVmD0rWe6lUVGxb7ZQlR4ZTso/fGd3N3ZQmQ0lvVvlqImBuc38H0UuP465kX9J1Gr4QhxWB&#10;tg+6jrJnUk0ypqz0mcdA3USiH6sRHQO5FdQnZNTCNNa4hih0YH9SMuBIl9T9ODArKFGfNHblJlsu&#10;ww5EZbm6zlGxc0s1tzDNEaqknpJJ3Plpbw7GyrbDSNMcaLjDTjYykvya1TlvHNvI/XnFwl7M9ej1&#10;+iPY/gIAAP//AwBQSwMEFAAGAAgAAAAhABrWgcTcAAAACAEAAA8AAABkcnMvZG93bnJldi54bWxM&#10;j8FOwzAQRO9I/IO1lbggajcSIQpxqqoCcW7phZsbb5Oo8TqJ3Sbl61lOcJyd0ey8Yj27TlxxDK0n&#10;DaulAoFUedtSreHw+f6UgQjRkDWdJ9RwwwDr8v6uMLn1E+3wuo+14BIKudHQxNjnUoaqQWfC0vdI&#10;7J386ExkOdbSjmbictfJRKlUOtMSf2hMj9sGq/P+4jT46e3mPA4qefz6dh/bzbA7JYPWD4t58woi&#10;4hz/wvA7n6dDyZuO/kI2iI71c8osUcMLCLYzlTHJke+rJAVZFvI/QPkDAAD//wMAUEsBAi0AFAAG&#10;AAgAAAAhAOSZw8D7AAAA4QEAABMAAAAAAAAAAAAAAAAAAAAAAFtDb250ZW50X1R5cGVzXS54bWxQ&#10;SwECLQAUAAYACAAAACEAI7Jq4dcAAACUAQAACwAAAAAAAAAAAAAAAAAsAQAAX3JlbHMvLnJlbHNQ&#10;SwECLQAUAAYACAAAACEAcn3peScCAABQBAAADgAAAAAAAAAAAAAAAAAsAgAAZHJzL2Uyb0RvYy54&#10;bWxQSwECLQAUAAYACAAAACEAGtaBxNwAAAAIAQAADwAAAAAAAAAAAAAAAAB/BAAAZHJzL2Rvd25y&#10;ZXYueG1sUEsFBgAAAAAEAAQA8wAAAIgFAAAAAA==&#10;" strokecolor="white">
              <v:textbox>
                <w:txbxContent>
                  <w:p w14:paraId="5CE28AE5" w14:textId="77777777" w:rsidR="004B1325" w:rsidRDefault="004B1325">
                    <w:pPr>
                      <w:spacing w:after="20"/>
                      <w:jc w:val="center"/>
                      <w:rPr>
                        <w:rFonts w:ascii="Arial" w:hAnsi="Arial"/>
                        <w:sz w:val="18"/>
                      </w:rPr>
                    </w:pPr>
                    <w:r>
                      <w:rPr>
                        <w:rFonts w:ascii="Arial" w:hAnsi="Arial"/>
                        <w:sz w:val="18"/>
                      </w:rPr>
                      <w:t>UNIVERSIDAD DE COSTA RICA</w:t>
                    </w:r>
                  </w:p>
                  <w:p w14:paraId="79F75C63" w14:textId="77777777" w:rsidR="004B1325" w:rsidRDefault="004B1325">
                    <w:pPr>
                      <w:pBdr>
                        <w:bottom w:val="single" w:sz="4" w:space="1" w:color="auto"/>
                      </w:pBdr>
                      <w:spacing w:after="20"/>
                      <w:jc w:val="center"/>
                      <w:rPr>
                        <w:rFonts w:ascii="Arial" w:hAnsi="Arial"/>
                        <w:sz w:val="18"/>
                      </w:rPr>
                    </w:pPr>
                    <w:r>
                      <w:rPr>
                        <w:rFonts w:ascii="Arial" w:hAnsi="Arial"/>
                        <w:sz w:val="18"/>
                      </w:rPr>
                      <w:t>ESCUELA DE ADMINISTRACIÓN DE NEGOCIOS</w:t>
                    </w:r>
                  </w:p>
                  <w:p w14:paraId="21A04312" w14:textId="77777777" w:rsidR="004B1325" w:rsidRDefault="004B1325">
                    <w:pPr>
                      <w:pBdr>
                        <w:bottom w:val="single" w:sz="4" w:space="1" w:color="auto"/>
                      </w:pBdr>
                      <w:spacing w:after="20"/>
                      <w:jc w:val="center"/>
                      <w:rPr>
                        <w:rFonts w:ascii="Arial" w:hAnsi="Arial"/>
                        <w:sz w:val="18"/>
                      </w:rPr>
                    </w:pPr>
                    <w:r>
                      <w:rPr>
                        <w:rFonts w:ascii="Arial" w:hAnsi="Arial"/>
                        <w:sz w:val="18"/>
                      </w:rPr>
                      <w:t>CARRERA DE CONTADURIA PUBLICA</w:t>
                    </w:r>
                  </w:p>
                  <w:p w14:paraId="1C39BBD2" w14:textId="77777777" w:rsidR="004B1325" w:rsidRDefault="004B1325">
                    <w:pPr>
                      <w:pBdr>
                        <w:bottom w:val="single" w:sz="4" w:space="1" w:color="auto"/>
                      </w:pBdr>
                      <w:spacing w:after="20"/>
                      <w:jc w:val="center"/>
                      <w:rPr>
                        <w:rFonts w:ascii="Arial" w:hAnsi="Arial"/>
                        <w:sz w:val="18"/>
                      </w:rPr>
                    </w:pPr>
                  </w:p>
                </w:txbxContent>
              </v:textbox>
            </v:shape>
          </w:pict>
        </mc:Fallback>
      </mc:AlternateContent>
    </w:r>
    <w:r>
      <w:rPr>
        <w:noProof/>
        <w:lang w:eastAsia="en-US"/>
      </w:rPr>
      <w:drawing>
        <wp:anchor distT="0" distB="0" distL="114300" distR="114300" simplePos="0" relativeHeight="251654656" behindDoc="0" locked="0" layoutInCell="1" allowOverlap="1" wp14:anchorId="49BFFA67" wp14:editId="64F6193B">
          <wp:simplePos x="0" y="0"/>
          <wp:positionH relativeFrom="column">
            <wp:posOffset>457200</wp:posOffset>
          </wp:positionH>
          <wp:positionV relativeFrom="paragraph">
            <wp:posOffset>29210</wp:posOffset>
          </wp:positionV>
          <wp:extent cx="426085" cy="530860"/>
          <wp:effectExtent l="0" t="0" r="5715" b="2540"/>
          <wp:wrapNone/>
          <wp:docPr id="9" name="Imagen 9" descr="escudou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uc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085" cy="5308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7F75D" w14:textId="4536E66F" w:rsidR="001E53B2" w:rsidRDefault="001E53B2" w:rsidP="00612ABD">
    <w:pPr>
      <w:pStyle w:val="Header"/>
      <w:tabs>
        <w:tab w:val="clear" w:pos="4320"/>
        <w:tab w:val="left" w:pos="3825"/>
        <w:tab w:val="center" w:pos="4335"/>
      </w:tabs>
      <w:jc w:val="left"/>
      <w:rPr>
        <w:rFonts w:ascii="Times New Roman" w:hAnsi="Times New Roman" w:cs="Times New Roman"/>
        <w:bCs/>
        <w:sz w:val="32"/>
        <w:szCs w:val="32"/>
        <w:lang w:val="es-MX"/>
      </w:rPr>
    </w:pPr>
    <w:r>
      <w:rPr>
        <w:noProof/>
        <w:lang w:eastAsia="en-US"/>
      </w:rPr>
      <w:drawing>
        <wp:anchor distT="0" distB="0" distL="114300" distR="114300" simplePos="0" relativeHeight="251662336" behindDoc="0" locked="0" layoutInCell="1" allowOverlap="1" wp14:anchorId="663317E0" wp14:editId="76C3E5FB">
          <wp:simplePos x="0" y="0"/>
          <wp:positionH relativeFrom="column">
            <wp:posOffset>-270510</wp:posOffset>
          </wp:positionH>
          <wp:positionV relativeFrom="paragraph">
            <wp:posOffset>-80010</wp:posOffset>
          </wp:positionV>
          <wp:extent cx="1628775" cy="612140"/>
          <wp:effectExtent l="0" t="0" r="0" b="0"/>
          <wp:wrapNone/>
          <wp:docPr id="3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121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mc:AlternateContent>
        <mc:Choice Requires="wps">
          <w:drawing>
            <wp:anchor distT="4294967295" distB="4294967295" distL="114300" distR="114300" simplePos="0" relativeHeight="251656192" behindDoc="0" locked="0" layoutInCell="1" allowOverlap="1" wp14:anchorId="5032E824" wp14:editId="4C0082A5">
              <wp:simplePos x="0" y="0"/>
              <wp:positionH relativeFrom="column">
                <wp:posOffset>-407035</wp:posOffset>
              </wp:positionH>
              <wp:positionV relativeFrom="paragraph">
                <wp:posOffset>604519</wp:posOffset>
              </wp:positionV>
              <wp:extent cx="6343650" cy="0"/>
              <wp:effectExtent l="0" t="0" r="31750" b="25400"/>
              <wp:wrapNone/>
              <wp:docPr id="6" name="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4365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line w14:anchorId="4A3F888B" id="6 Conector recto"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2.05pt,47.6pt" to="467.45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OYtzQEAAIoDAAAOAAAAZHJzL2Uyb0RvYy54bWysU01v2zAMvQ/YfxB0X5ymmzcYcXpI0F2K&#10;LUDbH8DKsi1MEgVRi51/P0r5WLvdhvkgUyL1zPf4vL6bnRUHHcmgb+XNYimF9go744dWPj/df/gi&#10;BSXwHVj0upVHTfJu8/7degqNXuGIttNRMIinZgqtHFMKTVWRGrUDWmDQnpM9RgeJt3GouggToztb&#10;rZbLupowdiGi0kR8ujsl5abg971W6Xvfk07CtpJ7S2WNZX3Ja7VZQzNECKNR5zbgH7pwYDx/9Aq1&#10;gwTiZzR/QTmjIhL2aaHQVdj3RunCgdncLP9g8zhC0IULi0PhKhP9P1j17bCPwnStrKXw4HhEtdjy&#10;qFTCKGJ+ZY2mQA2Xbv0+ZpZq9o/hAdUP4lz1Jpk3FE5lcx9dLmeaYi6aH6+a6zkJxYf17cfb+hOP&#10;Rl1yFTSXiyFS+qrRiRy00hqf5YAGDg+U8qehuZTkY4/3xtoyUuvFxH5cfV5maGBn9RYShy4wV/KD&#10;FGAHtqxKsUASWtPl6xmIjrS1URyAXcNm63B64n6lsECJE0yiPFkZbuHN1dzPDmg8XS6pc5n1GVoX&#10;U57b/y1Wjl6wO+7jRVEeeEE/mzM76vWe49e/0OYXAAAA//8DAFBLAwQUAAYACAAAACEANicEbuAA&#10;AAAJAQAADwAAAGRycy9kb3ducmV2LnhtbEyPTUvEMBCG74L/IYzgRXbT1nWxtekiFaHgYXFV8Jht&#10;xn6YTEqS3a3/3ogHPc7MwzvPW25mo9kRnR8sCUiXCTCk1qqBOgGvL4+LW2A+SFJSW0IBX+hhU52f&#10;lbJQ9kTPeNyFjsUQ8oUU0IcwFZz7tkcj/dJOSPH2YZ2RIY6u48rJUww3mmdJsuZGDhQ/9HLCusf2&#10;c3cwApqnNK+v6sw24zi+P8jtW+YaLcTlxXx/ByzgHP5g+NGP6lBFp709kPJMC1isV2lEBeQ3GbAI&#10;5NerHNj+d8Grkv9vUH0DAAD//wMAUEsBAi0AFAAGAAgAAAAhALaDOJL+AAAA4QEAABMAAAAAAAAA&#10;AAAAAAAAAAAAAFtDb250ZW50X1R5cGVzXS54bWxQSwECLQAUAAYACAAAACEAOP0h/9YAAACUAQAA&#10;CwAAAAAAAAAAAAAAAAAvAQAAX3JlbHMvLnJlbHNQSwECLQAUAAYACAAAACEAmWDmLc0BAACKAwAA&#10;DgAAAAAAAAAAAAAAAAAuAgAAZHJzL2Uyb0RvYy54bWxQSwECLQAUAAYACAAAACEANicEbuAAAAAJ&#10;AQAADwAAAAAAAAAAAAAAAAAnBAAAZHJzL2Rvd25yZXYueG1sUEsFBgAAAAAEAAQA8wAAADQFAAAA&#10;AA==&#10;" strokecolor="windowText" strokeweight="1pt">
              <o:lock v:ext="edit" shapetype="f"/>
            </v:line>
          </w:pict>
        </mc:Fallback>
      </mc:AlternateContent>
    </w:r>
    <w:r>
      <w:rPr>
        <w:noProof/>
        <w:lang w:eastAsia="en-US"/>
      </w:rPr>
      <w:drawing>
        <wp:anchor distT="0" distB="0" distL="114300" distR="114300" simplePos="0" relativeHeight="251653120" behindDoc="0" locked="0" layoutInCell="1" allowOverlap="1" wp14:anchorId="4AA0DE6A" wp14:editId="1881669F">
          <wp:simplePos x="0" y="0"/>
          <wp:positionH relativeFrom="column">
            <wp:posOffset>3227705</wp:posOffset>
          </wp:positionH>
          <wp:positionV relativeFrom="paragraph">
            <wp:posOffset>-79375</wp:posOffset>
          </wp:positionV>
          <wp:extent cx="2822575" cy="588645"/>
          <wp:effectExtent l="0" t="0" r="0" b="0"/>
          <wp:wrapNone/>
          <wp:docPr id="3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2575" cy="5886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Cs/>
        <w:sz w:val="32"/>
        <w:szCs w:val="32"/>
        <w:lang w:val="es-MX"/>
      </w:rPr>
      <w:tab/>
    </w:r>
    <w:r>
      <w:rPr>
        <w:rFonts w:ascii="Times New Roman" w:hAnsi="Times New Roman" w:cs="Times New Roman"/>
        <w:bCs/>
        <w:sz w:val="32"/>
        <w:szCs w:val="32"/>
        <w:lang w:val="es-MX"/>
      </w:rPr>
      <w:tab/>
    </w:r>
    <w:r>
      <w:rPr>
        <w:rFonts w:ascii="Times New Roman" w:hAnsi="Times New Roman" w:cs="Times New Roman"/>
        <w:bCs/>
        <w:sz w:val="32"/>
        <w:szCs w:val="32"/>
        <w:lang w:val="es-MX"/>
      </w:rPr>
      <w:tab/>
    </w:r>
  </w:p>
  <w:p w14:paraId="2C39750A" w14:textId="77777777" w:rsidR="001E53B2" w:rsidRPr="00427F83" w:rsidRDefault="001E53B2" w:rsidP="00612ABD"/>
  <w:p w14:paraId="334BDAB3" w14:textId="77777777" w:rsidR="001E53B2" w:rsidRPr="00427F83" w:rsidRDefault="001E53B2" w:rsidP="00427F83"/>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720" w:hanging="360"/>
      </w:pPr>
      <w:rPr>
        <w:b/>
      </w:rPr>
    </w:lvl>
  </w:abstractNum>
  <w:abstractNum w:abstractNumId="1">
    <w:nsid w:val="02F35D20"/>
    <w:multiLevelType w:val="hybridMultilevel"/>
    <w:tmpl w:val="53706E32"/>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3BA36A4"/>
    <w:multiLevelType w:val="hybridMultilevel"/>
    <w:tmpl w:val="E4FAE2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577C7E"/>
    <w:multiLevelType w:val="hybridMultilevel"/>
    <w:tmpl w:val="1E5C0946"/>
    <w:lvl w:ilvl="0" w:tplc="140A0013">
      <w:start w:val="1"/>
      <w:numFmt w:val="upperRoman"/>
      <w:lvlText w:val="%1."/>
      <w:lvlJc w:val="right"/>
      <w:pPr>
        <w:ind w:left="502" w:hanging="360"/>
      </w:pPr>
    </w:lvl>
    <w:lvl w:ilvl="1" w:tplc="140A0019">
      <w:start w:val="1"/>
      <w:numFmt w:val="lowerLetter"/>
      <w:lvlText w:val="%2."/>
      <w:lvlJc w:val="left"/>
      <w:pPr>
        <w:ind w:left="1222" w:hanging="360"/>
      </w:pPr>
    </w:lvl>
    <w:lvl w:ilvl="2" w:tplc="140A001B">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4">
    <w:nsid w:val="0F403839"/>
    <w:multiLevelType w:val="hybridMultilevel"/>
    <w:tmpl w:val="511612E4"/>
    <w:lvl w:ilvl="0" w:tplc="140A0013">
      <w:start w:val="1"/>
      <w:numFmt w:val="upperRoman"/>
      <w:lvlText w:val="%1."/>
      <w:lvlJc w:val="right"/>
      <w:pPr>
        <w:ind w:left="502" w:hanging="360"/>
      </w:pPr>
    </w:lvl>
    <w:lvl w:ilvl="1" w:tplc="140A000F">
      <w:start w:val="1"/>
      <w:numFmt w:val="decimal"/>
      <w:lvlText w:val="%2."/>
      <w:lvlJc w:val="left"/>
      <w:pPr>
        <w:ind w:left="1222" w:hanging="360"/>
      </w:pPr>
    </w:lvl>
    <w:lvl w:ilvl="2" w:tplc="140A001B">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5">
    <w:nsid w:val="0FE92134"/>
    <w:multiLevelType w:val="hybridMultilevel"/>
    <w:tmpl w:val="06F08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E80471"/>
    <w:multiLevelType w:val="hybridMultilevel"/>
    <w:tmpl w:val="09623FE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05C2B08"/>
    <w:multiLevelType w:val="hybridMultilevel"/>
    <w:tmpl w:val="17F4357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303514C"/>
    <w:multiLevelType w:val="hybridMultilevel"/>
    <w:tmpl w:val="1D9E7E7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6505441"/>
    <w:multiLevelType w:val="hybridMultilevel"/>
    <w:tmpl w:val="1DFCAE4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89572F5"/>
    <w:multiLevelType w:val="hybridMultilevel"/>
    <w:tmpl w:val="C8BC5C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8F000C6"/>
    <w:multiLevelType w:val="hybridMultilevel"/>
    <w:tmpl w:val="7B8400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A24399F"/>
    <w:multiLevelType w:val="hybridMultilevel"/>
    <w:tmpl w:val="86527BB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C0009F8"/>
    <w:multiLevelType w:val="hybridMultilevel"/>
    <w:tmpl w:val="4F422F8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CE3054D"/>
    <w:multiLevelType w:val="hybridMultilevel"/>
    <w:tmpl w:val="F8BE297C"/>
    <w:lvl w:ilvl="0" w:tplc="0409000F">
      <w:start w:val="1"/>
      <w:numFmt w:val="decimal"/>
      <w:lvlText w:val="%1."/>
      <w:lvlJc w:val="left"/>
      <w:pPr>
        <w:ind w:left="417" w:hanging="360"/>
      </w:pPr>
      <w:rPr>
        <w:rFonts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4574C4"/>
    <w:multiLevelType w:val="hybridMultilevel"/>
    <w:tmpl w:val="A70263C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7096158"/>
    <w:multiLevelType w:val="hybridMultilevel"/>
    <w:tmpl w:val="7BDC3E4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EEA1F45"/>
    <w:multiLevelType w:val="hybridMultilevel"/>
    <w:tmpl w:val="9640853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057704F"/>
    <w:multiLevelType w:val="hybridMultilevel"/>
    <w:tmpl w:val="BDA05A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3467107"/>
    <w:multiLevelType w:val="hybridMultilevel"/>
    <w:tmpl w:val="EF6C989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9294945"/>
    <w:multiLevelType w:val="hybridMultilevel"/>
    <w:tmpl w:val="AE82405A"/>
    <w:lvl w:ilvl="0" w:tplc="DE8071DE">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nsid w:val="6FDD51F7"/>
    <w:multiLevelType w:val="hybridMultilevel"/>
    <w:tmpl w:val="938C07C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7E42E36"/>
    <w:multiLevelType w:val="hybridMultilevel"/>
    <w:tmpl w:val="079A026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1"/>
  </w:num>
  <w:num w:numId="3">
    <w:abstractNumId w:val="10"/>
  </w:num>
  <w:num w:numId="4">
    <w:abstractNumId w:val="13"/>
  </w:num>
  <w:num w:numId="5">
    <w:abstractNumId w:val="14"/>
  </w:num>
  <w:num w:numId="6">
    <w:abstractNumId w:val="22"/>
  </w:num>
  <w:num w:numId="7">
    <w:abstractNumId w:val="19"/>
  </w:num>
  <w:num w:numId="8">
    <w:abstractNumId w:val="6"/>
  </w:num>
  <w:num w:numId="9">
    <w:abstractNumId w:val="17"/>
  </w:num>
  <w:num w:numId="10">
    <w:abstractNumId w:val="12"/>
  </w:num>
  <w:num w:numId="11">
    <w:abstractNumId w:val="9"/>
  </w:num>
  <w:num w:numId="12">
    <w:abstractNumId w:val="7"/>
  </w:num>
  <w:num w:numId="13">
    <w:abstractNumId w:val="18"/>
  </w:num>
  <w:num w:numId="14">
    <w:abstractNumId w:val="16"/>
  </w:num>
  <w:num w:numId="15">
    <w:abstractNumId w:val="2"/>
  </w:num>
  <w:num w:numId="16">
    <w:abstractNumId w:val="5"/>
  </w:num>
  <w:num w:numId="17">
    <w:abstractNumId w:val="15"/>
  </w:num>
  <w:num w:numId="18">
    <w:abstractNumId w:val="3"/>
  </w:num>
  <w:num w:numId="19">
    <w:abstractNumId w:val="20"/>
  </w:num>
  <w:num w:numId="20">
    <w:abstractNumId w:val="4"/>
  </w:num>
  <w:num w:numId="21">
    <w:abstractNumId w:val="8"/>
  </w:num>
  <w:num w:numId="22">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F83"/>
    <w:rsid w:val="00007666"/>
    <w:rsid w:val="00007C2C"/>
    <w:rsid w:val="00023126"/>
    <w:rsid w:val="00027606"/>
    <w:rsid w:val="00030AEE"/>
    <w:rsid w:val="00032DCD"/>
    <w:rsid w:val="0003381D"/>
    <w:rsid w:val="00036BD0"/>
    <w:rsid w:val="0004255E"/>
    <w:rsid w:val="000553C2"/>
    <w:rsid w:val="000739AB"/>
    <w:rsid w:val="00077099"/>
    <w:rsid w:val="000779A2"/>
    <w:rsid w:val="00081E09"/>
    <w:rsid w:val="00084540"/>
    <w:rsid w:val="0008658C"/>
    <w:rsid w:val="000B5C07"/>
    <w:rsid w:val="000C3E4C"/>
    <w:rsid w:val="000C6C91"/>
    <w:rsid w:val="000D004B"/>
    <w:rsid w:val="000D17A3"/>
    <w:rsid w:val="000D190D"/>
    <w:rsid w:val="0010108F"/>
    <w:rsid w:val="00107445"/>
    <w:rsid w:val="00107D28"/>
    <w:rsid w:val="00115322"/>
    <w:rsid w:val="00115538"/>
    <w:rsid w:val="00121E9A"/>
    <w:rsid w:val="001276BB"/>
    <w:rsid w:val="00162C93"/>
    <w:rsid w:val="0018383B"/>
    <w:rsid w:val="001909DD"/>
    <w:rsid w:val="00192243"/>
    <w:rsid w:val="001A156D"/>
    <w:rsid w:val="001A1F06"/>
    <w:rsid w:val="001B1B1E"/>
    <w:rsid w:val="001B3C78"/>
    <w:rsid w:val="001C6219"/>
    <w:rsid w:val="001D7931"/>
    <w:rsid w:val="001E26A4"/>
    <w:rsid w:val="001E53B2"/>
    <w:rsid w:val="001F0499"/>
    <w:rsid w:val="001F1582"/>
    <w:rsid w:val="001F5CFC"/>
    <w:rsid w:val="00200498"/>
    <w:rsid w:val="002021DA"/>
    <w:rsid w:val="00210090"/>
    <w:rsid w:val="00215C81"/>
    <w:rsid w:val="00216A17"/>
    <w:rsid w:val="00217C62"/>
    <w:rsid w:val="00252871"/>
    <w:rsid w:val="00260C63"/>
    <w:rsid w:val="002660C0"/>
    <w:rsid w:val="00266857"/>
    <w:rsid w:val="00273044"/>
    <w:rsid w:val="00281347"/>
    <w:rsid w:val="002929B5"/>
    <w:rsid w:val="00296C4B"/>
    <w:rsid w:val="002A158F"/>
    <w:rsid w:val="002A672A"/>
    <w:rsid w:val="002B2EE4"/>
    <w:rsid w:val="002B5CE7"/>
    <w:rsid w:val="002C03FD"/>
    <w:rsid w:val="002C2C49"/>
    <w:rsid w:val="002D2661"/>
    <w:rsid w:val="002D67E0"/>
    <w:rsid w:val="002D7512"/>
    <w:rsid w:val="002F0792"/>
    <w:rsid w:val="002F4F6F"/>
    <w:rsid w:val="002F7791"/>
    <w:rsid w:val="003059F1"/>
    <w:rsid w:val="00310DDF"/>
    <w:rsid w:val="0031122E"/>
    <w:rsid w:val="003318B8"/>
    <w:rsid w:val="00364BDF"/>
    <w:rsid w:val="00375A21"/>
    <w:rsid w:val="003904C1"/>
    <w:rsid w:val="00390E1D"/>
    <w:rsid w:val="00393C4C"/>
    <w:rsid w:val="003976FD"/>
    <w:rsid w:val="00397D71"/>
    <w:rsid w:val="003A13CC"/>
    <w:rsid w:val="003A336A"/>
    <w:rsid w:val="003A40FA"/>
    <w:rsid w:val="003B672F"/>
    <w:rsid w:val="003B7D13"/>
    <w:rsid w:val="003C502B"/>
    <w:rsid w:val="003D07EB"/>
    <w:rsid w:val="003D0CE0"/>
    <w:rsid w:val="003D756E"/>
    <w:rsid w:val="003E130E"/>
    <w:rsid w:val="003E3F5D"/>
    <w:rsid w:val="003E7F0B"/>
    <w:rsid w:val="003F0392"/>
    <w:rsid w:val="00402ED1"/>
    <w:rsid w:val="00416D03"/>
    <w:rsid w:val="00417D43"/>
    <w:rsid w:val="00423311"/>
    <w:rsid w:val="00425695"/>
    <w:rsid w:val="00427F83"/>
    <w:rsid w:val="004349D1"/>
    <w:rsid w:val="00443789"/>
    <w:rsid w:val="004522CB"/>
    <w:rsid w:val="00463F79"/>
    <w:rsid w:val="004826BC"/>
    <w:rsid w:val="004873C9"/>
    <w:rsid w:val="004A5EB1"/>
    <w:rsid w:val="004B1325"/>
    <w:rsid w:val="004B1969"/>
    <w:rsid w:val="004B3CCE"/>
    <w:rsid w:val="004B77DC"/>
    <w:rsid w:val="004C095C"/>
    <w:rsid w:val="004C0FB1"/>
    <w:rsid w:val="004D0354"/>
    <w:rsid w:val="004D332B"/>
    <w:rsid w:val="004D433E"/>
    <w:rsid w:val="004E2D67"/>
    <w:rsid w:val="004F3767"/>
    <w:rsid w:val="0050065E"/>
    <w:rsid w:val="005061DB"/>
    <w:rsid w:val="00513992"/>
    <w:rsid w:val="00516F0B"/>
    <w:rsid w:val="00517D51"/>
    <w:rsid w:val="005258E0"/>
    <w:rsid w:val="00527104"/>
    <w:rsid w:val="00527121"/>
    <w:rsid w:val="0053523E"/>
    <w:rsid w:val="005410F3"/>
    <w:rsid w:val="005438C8"/>
    <w:rsid w:val="00544A7B"/>
    <w:rsid w:val="00555935"/>
    <w:rsid w:val="00557437"/>
    <w:rsid w:val="00563FF0"/>
    <w:rsid w:val="00564C9A"/>
    <w:rsid w:val="00567DF6"/>
    <w:rsid w:val="00570B08"/>
    <w:rsid w:val="00581B70"/>
    <w:rsid w:val="00587138"/>
    <w:rsid w:val="00591D65"/>
    <w:rsid w:val="005924DF"/>
    <w:rsid w:val="00596E61"/>
    <w:rsid w:val="005A044F"/>
    <w:rsid w:val="005B20B7"/>
    <w:rsid w:val="005B6545"/>
    <w:rsid w:val="005E2610"/>
    <w:rsid w:val="005E737B"/>
    <w:rsid w:val="005F4E0C"/>
    <w:rsid w:val="006011F9"/>
    <w:rsid w:val="00601F58"/>
    <w:rsid w:val="00604E81"/>
    <w:rsid w:val="0061009B"/>
    <w:rsid w:val="00612ABD"/>
    <w:rsid w:val="006153ED"/>
    <w:rsid w:val="0062448F"/>
    <w:rsid w:val="0062494C"/>
    <w:rsid w:val="0063292A"/>
    <w:rsid w:val="006332A5"/>
    <w:rsid w:val="00635DB8"/>
    <w:rsid w:val="00644680"/>
    <w:rsid w:val="00647F05"/>
    <w:rsid w:val="00647F15"/>
    <w:rsid w:val="00653341"/>
    <w:rsid w:val="00667379"/>
    <w:rsid w:val="00675D77"/>
    <w:rsid w:val="00676DCA"/>
    <w:rsid w:val="00683AE6"/>
    <w:rsid w:val="00695A26"/>
    <w:rsid w:val="00697171"/>
    <w:rsid w:val="006B359F"/>
    <w:rsid w:val="006B51C4"/>
    <w:rsid w:val="006B58E9"/>
    <w:rsid w:val="006D71FC"/>
    <w:rsid w:val="006E08C0"/>
    <w:rsid w:val="006E1B15"/>
    <w:rsid w:val="006E2773"/>
    <w:rsid w:val="006E3933"/>
    <w:rsid w:val="006E7CAD"/>
    <w:rsid w:val="00714C90"/>
    <w:rsid w:val="00723A61"/>
    <w:rsid w:val="00731D7D"/>
    <w:rsid w:val="00736C7C"/>
    <w:rsid w:val="0074605B"/>
    <w:rsid w:val="00751F17"/>
    <w:rsid w:val="00756BC5"/>
    <w:rsid w:val="007704F3"/>
    <w:rsid w:val="0078401E"/>
    <w:rsid w:val="007860D7"/>
    <w:rsid w:val="007948FC"/>
    <w:rsid w:val="007A3E57"/>
    <w:rsid w:val="007B72D9"/>
    <w:rsid w:val="007C3B9C"/>
    <w:rsid w:val="007C414E"/>
    <w:rsid w:val="007C540B"/>
    <w:rsid w:val="007C715C"/>
    <w:rsid w:val="007D0F3D"/>
    <w:rsid w:val="007D1654"/>
    <w:rsid w:val="007E256F"/>
    <w:rsid w:val="007E3EFE"/>
    <w:rsid w:val="007E70B1"/>
    <w:rsid w:val="007E72F3"/>
    <w:rsid w:val="00800D27"/>
    <w:rsid w:val="0080368E"/>
    <w:rsid w:val="00806B69"/>
    <w:rsid w:val="008339F7"/>
    <w:rsid w:val="0084419B"/>
    <w:rsid w:val="00845A4C"/>
    <w:rsid w:val="008655CF"/>
    <w:rsid w:val="00866E51"/>
    <w:rsid w:val="008738C3"/>
    <w:rsid w:val="008809C1"/>
    <w:rsid w:val="008810EE"/>
    <w:rsid w:val="00884134"/>
    <w:rsid w:val="0088794B"/>
    <w:rsid w:val="0089013C"/>
    <w:rsid w:val="0089025A"/>
    <w:rsid w:val="00892560"/>
    <w:rsid w:val="00895354"/>
    <w:rsid w:val="008A0667"/>
    <w:rsid w:val="008A3972"/>
    <w:rsid w:val="008A6CFD"/>
    <w:rsid w:val="008A7299"/>
    <w:rsid w:val="008A7BD6"/>
    <w:rsid w:val="008D2CA0"/>
    <w:rsid w:val="008E1781"/>
    <w:rsid w:val="008E5C53"/>
    <w:rsid w:val="008E6823"/>
    <w:rsid w:val="008E7E9C"/>
    <w:rsid w:val="008F0B51"/>
    <w:rsid w:val="008F5F5A"/>
    <w:rsid w:val="00900E98"/>
    <w:rsid w:val="00903999"/>
    <w:rsid w:val="009039ED"/>
    <w:rsid w:val="0090501D"/>
    <w:rsid w:val="00905131"/>
    <w:rsid w:val="009102C9"/>
    <w:rsid w:val="00913C80"/>
    <w:rsid w:val="00916E95"/>
    <w:rsid w:val="009175EE"/>
    <w:rsid w:val="0093404F"/>
    <w:rsid w:val="00945F07"/>
    <w:rsid w:val="00946775"/>
    <w:rsid w:val="00956B7E"/>
    <w:rsid w:val="009622AD"/>
    <w:rsid w:val="00963B4E"/>
    <w:rsid w:val="00966F32"/>
    <w:rsid w:val="009672C0"/>
    <w:rsid w:val="00970ED3"/>
    <w:rsid w:val="009919E4"/>
    <w:rsid w:val="00994D9A"/>
    <w:rsid w:val="009C090D"/>
    <w:rsid w:val="009C22B1"/>
    <w:rsid w:val="009D2437"/>
    <w:rsid w:val="009D695C"/>
    <w:rsid w:val="009E039F"/>
    <w:rsid w:val="009F3B37"/>
    <w:rsid w:val="009F56C1"/>
    <w:rsid w:val="009F612E"/>
    <w:rsid w:val="009F6A0A"/>
    <w:rsid w:val="00A004B5"/>
    <w:rsid w:val="00A10FAF"/>
    <w:rsid w:val="00A201CE"/>
    <w:rsid w:val="00A20F42"/>
    <w:rsid w:val="00A27196"/>
    <w:rsid w:val="00A414DB"/>
    <w:rsid w:val="00A422C2"/>
    <w:rsid w:val="00A4540D"/>
    <w:rsid w:val="00A45968"/>
    <w:rsid w:val="00A5154D"/>
    <w:rsid w:val="00A51996"/>
    <w:rsid w:val="00A54EA4"/>
    <w:rsid w:val="00A61B9B"/>
    <w:rsid w:val="00A63D20"/>
    <w:rsid w:val="00A66F04"/>
    <w:rsid w:val="00A67349"/>
    <w:rsid w:val="00A70C87"/>
    <w:rsid w:val="00A763FA"/>
    <w:rsid w:val="00A80B78"/>
    <w:rsid w:val="00A97362"/>
    <w:rsid w:val="00AA066C"/>
    <w:rsid w:val="00AA4937"/>
    <w:rsid w:val="00AC2D6B"/>
    <w:rsid w:val="00AC5050"/>
    <w:rsid w:val="00AC53D0"/>
    <w:rsid w:val="00AD0121"/>
    <w:rsid w:val="00AD0518"/>
    <w:rsid w:val="00AD1842"/>
    <w:rsid w:val="00AD33F8"/>
    <w:rsid w:val="00AE65B8"/>
    <w:rsid w:val="00B07F66"/>
    <w:rsid w:val="00B13E16"/>
    <w:rsid w:val="00B22DDC"/>
    <w:rsid w:val="00B31892"/>
    <w:rsid w:val="00B349A2"/>
    <w:rsid w:val="00B42B0C"/>
    <w:rsid w:val="00B54BC4"/>
    <w:rsid w:val="00B602F5"/>
    <w:rsid w:val="00B62312"/>
    <w:rsid w:val="00B72E7E"/>
    <w:rsid w:val="00B73E58"/>
    <w:rsid w:val="00B77DA9"/>
    <w:rsid w:val="00B86E3D"/>
    <w:rsid w:val="00BA6A37"/>
    <w:rsid w:val="00BB4FC1"/>
    <w:rsid w:val="00BC1140"/>
    <w:rsid w:val="00BC2985"/>
    <w:rsid w:val="00BE07D8"/>
    <w:rsid w:val="00BE78FF"/>
    <w:rsid w:val="00BF7E2F"/>
    <w:rsid w:val="00C103F3"/>
    <w:rsid w:val="00C11447"/>
    <w:rsid w:val="00C12482"/>
    <w:rsid w:val="00C15334"/>
    <w:rsid w:val="00C2504F"/>
    <w:rsid w:val="00C347EF"/>
    <w:rsid w:val="00C3505D"/>
    <w:rsid w:val="00C53AEF"/>
    <w:rsid w:val="00C5428F"/>
    <w:rsid w:val="00C656A7"/>
    <w:rsid w:val="00C70686"/>
    <w:rsid w:val="00C7312E"/>
    <w:rsid w:val="00C81C67"/>
    <w:rsid w:val="00C9480B"/>
    <w:rsid w:val="00CA1B96"/>
    <w:rsid w:val="00CA1CF6"/>
    <w:rsid w:val="00CB01D5"/>
    <w:rsid w:val="00CB7EFF"/>
    <w:rsid w:val="00CD0FC4"/>
    <w:rsid w:val="00CD3ACF"/>
    <w:rsid w:val="00CE5D3B"/>
    <w:rsid w:val="00CF39AA"/>
    <w:rsid w:val="00D00B4D"/>
    <w:rsid w:val="00D01EFF"/>
    <w:rsid w:val="00D05D95"/>
    <w:rsid w:val="00D13BB8"/>
    <w:rsid w:val="00D13D06"/>
    <w:rsid w:val="00D20019"/>
    <w:rsid w:val="00D22F96"/>
    <w:rsid w:val="00D37E73"/>
    <w:rsid w:val="00D40ECF"/>
    <w:rsid w:val="00D41847"/>
    <w:rsid w:val="00D43149"/>
    <w:rsid w:val="00D45B4C"/>
    <w:rsid w:val="00D469B8"/>
    <w:rsid w:val="00D4761F"/>
    <w:rsid w:val="00D51E75"/>
    <w:rsid w:val="00D53F06"/>
    <w:rsid w:val="00D6213C"/>
    <w:rsid w:val="00D63023"/>
    <w:rsid w:val="00D66725"/>
    <w:rsid w:val="00D66D38"/>
    <w:rsid w:val="00D7042B"/>
    <w:rsid w:val="00D70A68"/>
    <w:rsid w:val="00D737D4"/>
    <w:rsid w:val="00D76A78"/>
    <w:rsid w:val="00D86614"/>
    <w:rsid w:val="00D97A87"/>
    <w:rsid w:val="00DA392B"/>
    <w:rsid w:val="00DB0F91"/>
    <w:rsid w:val="00DB4B3A"/>
    <w:rsid w:val="00DC019E"/>
    <w:rsid w:val="00DD48AE"/>
    <w:rsid w:val="00E028AB"/>
    <w:rsid w:val="00E044EB"/>
    <w:rsid w:val="00E056FC"/>
    <w:rsid w:val="00E2153B"/>
    <w:rsid w:val="00E2383E"/>
    <w:rsid w:val="00E33539"/>
    <w:rsid w:val="00E33AC5"/>
    <w:rsid w:val="00E41D9A"/>
    <w:rsid w:val="00E50DB3"/>
    <w:rsid w:val="00E5503B"/>
    <w:rsid w:val="00E64533"/>
    <w:rsid w:val="00E64F7A"/>
    <w:rsid w:val="00E75990"/>
    <w:rsid w:val="00E775DE"/>
    <w:rsid w:val="00E77653"/>
    <w:rsid w:val="00E810A2"/>
    <w:rsid w:val="00E85071"/>
    <w:rsid w:val="00E86276"/>
    <w:rsid w:val="00E86D2E"/>
    <w:rsid w:val="00E90C65"/>
    <w:rsid w:val="00E919B8"/>
    <w:rsid w:val="00E970EF"/>
    <w:rsid w:val="00EA6AC3"/>
    <w:rsid w:val="00EC0C25"/>
    <w:rsid w:val="00EC5000"/>
    <w:rsid w:val="00EC7A38"/>
    <w:rsid w:val="00EE751A"/>
    <w:rsid w:val="00EF1EF9"/>
    <w:rsid w:val="00EF2CBA"/>
    <w:rsid w:val="00F01BFB"/>
    <w:rsid w:val="00F12217"/>
    <w:rsid w:val="00F16A53"/>
    <w:rsid w:val="00F2242B"/>
    <w:rsid w:val="00F22CC3"/>
    <w:rsid w:val="00F25558"/>
    <w:rsid w:val="00F30173"/>
    <w:rsid w:val="00F42864"/>
    <w:rsid w:val="00F4767F"/>
    <w:rsid w:val="00F51C84"/>
    <w:rsid w:val="00F56634"/>
    <w:rsid w:val="00F61CB6"/>
    <w:rsid w:val="00F6732C"/>
    <w:rsid w:val="00F735F2"/>
    <w:rsid w:val="00F73EB8"/>
    <w:rsid w:val="00F75C9F"/>
    <w:rsid w:val="00F804B7"/>
    <w:rsid w:val="00F8062E"/>
    <w:rsid w:val="00F84580"/>
    <w:rsid w:val="00F84B7E"/>
    <w:rsid w:val="00F918FF"/>
    <w:rsid w:val="00FA121C"/>
    <w:rsid w:val="00FA33A4"/>
    <w:rsid w:val="00FB4804"/>
    <w:rsid w:val="00FC009F"/>
    <w:rsid w:val="00FC555D"/>
    <w:rsid w:val="00FD35C9"/>
    <w:rsid w:val="00FD605F"/>
    <w:rsid w:val="00FE5255"/>
    <w:rsid w:val="00FF20CB"/>
    <w:rsid w:val="00FF2508"/>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EF9A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R"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196"/>
    <w:rPr>
      <w:rFonts w:ascii="Times New Roman" w:eastAsia="Times New Roman" w:hAnsi="Times New Roman"/>
      <w:sz w:val="24"/>
      <w:lang w:val="es-ES"/>
    </w:rPr>
  </w:style>
  <w:style w:type="paragraph" w:styleId="Heading1">
    <w:name w:val="heading 1"/>
    <w:basedOn w:val="Normal"/>
    <w:next w:val="Normal"/>
    <w:link w:val="Heading1Char"/>
    <w:qFormat/>
    <w:rsid w:val="00A27196"/>
    <w:pPr>
      <w:keepNext/>
      <w:jc w:val="center"/>
      <w:outlineLvl w:val="0"/>
    </w:pPr>
    <w:rPr>
      <w:rFonts w:ascii="Arial Narrow" w:hAnsi="Arial Narrow"/>
      <w:b/>
    </w:rPr>
  </w:style>
  <w:style w:type="paragraph" w:styleId="Heading2">
    <w:name w:val="heading 2"/>
    <w:basedOn w:val="Normal"/>
    <w:next w:val="Normal"/>
    <w:link w:val="Heading2Char"/>
    <w:qFormat/>
    <w:rsid w:val="00A27196"/>
    <w:pPr>
      <w:keepNext/>
      <w:outlineLvl w:val="1"/>
    </w:pPr>
    <w:rPr>
      <w:rFonts w:ascii="Bookman Old Style" w:hAnsi="Bookman Old Style"/>
      <w:b/>
    </w:rPr>
  </w:style>
  <w:style w:type="paragraph" w:styleId="Heading3">
    <w:name w:val="heading 3"/>
    <w:basedOn w:val="Normal"/>
    <w:next w:val="Normal"/>
    <w:link w:val="Heading3Char"/>
    <w:qFormat/>
    <w:rsid w:val="00A27196"/>
    <w:pPr>
      <w:keepNext/>
      <w:autoSpaceDE w:val="0"/>
      <w:autoSpaceDN w:val="0"/>
      <w:outlineLvl w:val="2"/>
    </w:pPr>
    <w:rPr>
      <w:rFonts w:ascii="Arial" w:hAnsi="Arial"/>
      <w:b/>
    </w:rPr>
  </w:style>
  <w:style w:type="paragraph" w:styleId="Heading4">
    <w:name w:val="heading 4"/>
    <w:basedOn w:val="Normal"/>
    <w:next w:val="Normal"/>
    <w:link w:val="Heading4Char"/>
    <w:qFormat/>
    <w:rsid w:val="00A27196"/>
    <w:pPr>
      <w:keepNext/>
      <w:jc w:val="both"/>
      <w:outlineLvl w:val="3"/>
    </w:pPr>
    <w:rPr>
      <w:rFonts w:ascii="Arial Narrow" w:hAnsi="Arial Narrow"/>
      <w:b/>
      <w:sz w:val="20"/>
    </w:rPr>
  </w:style>
  <w:style w:type="paragraph" w:styleId="Heading8">
    <w:name w:val="heading 8"/>
    <w:basedOn w:val="Normal"/>
    <w:next w:val="Normal"/>
    <w:link w:val="Heading8Char"/>
    <w:qFormat/>
    <w:rsid w:val="00A27196"/>
    <w:pPr>
      <w:keepNext/>
      <w:pBdr>
        <w:bottom w:val="single" w:sz="4" w:space="1" w:color="auto"/>
      </w:pBdr>
      <w:spacing w:after="20"/>
      <w:jc w:val="center"/>
      <w:outlineLvl w:val="7"/>
    </w:pPr>
    <w:rPr>
      <w:rFonts w:ascii="Arial" w:hAnsi="Arial"/>
      <w: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27F83"/>
    <w:pPr>
      <w:widowControl w:val="0"/>
      <w:tabs>
        <w:tab w:val="center" w:pos="4320"/>
        <w:tab w:val="right" w:pos="8640"/>
      </w:tabs>
      <w:suppressAutoHyphens/>
      <w:jc w:val="both"/>
    </w:pPr>
    <w:rPr>
      <w:rFonts w:ascii="Times" w:eastAsia="Times" w:hAnsi="Times" w:cs="Times"/>
      <w:lang w:val="en-US" w:eastAsia="ar-SA"/>
    </w:rPr>
  </w:style>
  <w:style w:type="character" w:customStyle="1" w:styleId="HeaderChar">
    <w:name w:val="Header Char"/>
    <w:link w:val="Header"/>
    <w:rsid w:val="00427F83"/>
    <w:rPr>
      <w:rFonts w:ascii="Times" w:eastAsia="Times" w:hAnsi="Times" w:cs="Times"/>
      <w:sz w:val="24"/>
      <w:szCs w:val="20"/>
      <w:lang w:val="en-US" w:eastAsia="ar-SA"/>
    </w:rPr>
  </w:style>
  <w:style w:type="paragraph" w:styleId="Footer">
    <w:name w:val="footer"/>
    <w:basedOn w:val="Normal"/>
    <w:link w:val="FooterChar"/>
    <w:uiPriority w:val="99"/>
    <w:rsid w:val="00427F83"/>
    <w:pPr>
      <w:widowControl w:val="0"/>
      <w:tabs>
        <w:tab w:val="center" w:pos="4320"/>
        <w:tab w:val="right" w:pos="8640"/>
      </w:tabs>
      <w:suppressAutoHyphens/>
      <w:jc w:val="both"/>
    </w:pPr>
    <w:rPr>
      <w:rFonts w:ascii="Times" w:eastAsia="Times" w:hAnsi="Times" w:cs="Times"/>
      <w:lang w:val="en-US" w:eastAsia="ar-SA"/>
    </w:rPr>
  </w:style>
  <w:style w:type="character" w:customStyle="1" w:styleId="FooterChar">
    <w:name w:val="Footer Char"/>
    <w:link w:val="Footer"/>
    <w:uiPriority w:val="99"/>
    <w:rsid w:val="00427F83"/>
    <w:rPr>
      <w:rFonts w:ascii="Times" w:eastAsia="Times" w:hAnsi="Times" w:cs="Times"/>
      <w:sz w:val="24"/>
      <w:szCs w:val="20"/>
      <w:lang w:val="en-US" w:eastAsia="ar-SA"/>
    </w:rPr>
  </w:style>
  <w:style w:type="paragraph" w:styleId="BalloonText">
    <w:name w:val="Balloon Text"/>
    <w:basedOn w:val="Normal"/>
    <w:link w:val="BalloonTextChar"/>
    <w:uiPriority w:val="99"/>
    <w:semiHidden/>
    <w:unhideWhenUsed/>
    <w:rsid w:val="00427F83"/>
    <w:rPr>
      <w:rFonts w:ascii="Tahoma" w:hAnsi="Tahoma" w:cs="Tahoma"/>
      <w:sz w:val="16"/>
      <w:szCs w:val="16"/>
    </w:rPr>
  </w:style>
  <w:style w:type="character" w:customStyle="1" w:styleId="BalloonTextChar">
    <w:name w:val="Balloon Text Char"/>
    <w:link w:val="BalloonText"/>
    <w:uiPriority w:val="99"/>
    <w:semiHidden/>
    <w:rsid w:val="00427F83"/>
    <w:rPr>
      <w:rFonts w:ascii="Tahoma" w:hAnsi="Tahoma" w:cs="Tahoma"/>
      <w:sz w:val="16"/>
      <w:szCs w:val="16"/>
    </w:rPr>
  </w:style>
  <w:style w:type="character" w:styleId="Hyperlink">
    <w:name w:val="Hyperlink"/>
    <w:uiPriority w:val="99"/>
    <w:unhideWhenUsed/>
    <w:rsid w:val="005F4E0C"/>
    <w:rPr>
      <w:color w:val="0000FF"/>
      <w:u w:val="single"/>
    </w:rPr>
  </w:style>
  <w:style w:type="character" w:customStyle="1" w:styleId="Heading1Char">
    <w:name w:val="Heading 1 Char"/>
    <w:link w:val="Heading1"/>
    <w:rsid w:val="00A27196"/>
    <w:rPr>
      <w:rFonts w:ascii="Arial Narrow" w:eastAsia="Times New Roman" w:hAnsi="Arial Narrow" w:cs="Times New Roman"/>
      <w:b/>
      <w:sz w:val="24"/>
      <w:szCs w:val="20"/>
      <w:lang w:eastAsia="es-ES"/>
    </w:rPr>
  </w:style>
  <w:style w:type="character" w:customStyle="1" w:styleId="Heading2Char">
    <w:name w:val="Heading 2 Char"/>
    <w:link w:val="Heading2"/>
    <w:rsid w:val="00A27196"/>
    <w:rPr>
      <w:rFonts w:ascii="Bookman Old Style" w:eastAsia="Times New Roman" w:hAnsi="Bookman Old Style" w:cs="Times New Roman"/>
      <w:b/>
      <w:sz w:val="24"/>
      <w:szCs w:val="20"/>
      <w:lang w:eastAsia="es-ES"/>
    </w:rPr>
  </w:style>
  <w:style w:type="character" w:customStyle="1" w:styleId="Heading3Char">
    <w:name w:val="Heading 3 Char"/>
    <w:link w:val="Heading3"/>
    <w:rsid w:val="00A27196"/>
    <w:rPr>
      <w:rFonts w:ascii="Arial" w:eastAsia="Times New Roman" w:hAnsi="Arial" w:cs="Times New Roman"/>
      <w:b/>
      <w:sz w:val="24"/>
      <w:szCs w:val="20"/>
      <w:lang w:eastAsia="es-ES"/>
    </w:rPr>
  </w:style>
  <w:style w:type="character" w:customStyle="1" w:styleId="Heading4Char">
    <w:name w:val="Heading 4 Char"/>
    <w:link w:val="Heading4"/>
    <w:rsid w:val="00A27196"/>
    <w:rPr>
      <w:rFonts w:ascii="Arial Narrow" w:eastAsia="Times New Roman" w:hAnsi="Arial Narrow" w:cs="Times New Roman"/>
      <w:b/>
      <w:sz w:val="20"/>
      <w:szCs w:val="20"/>
      <w:lang w:eastAsia="es-ES"/>
    </w:rPr>
  </w:style>
  <w:style w:type="character" w:customStyle="1" w:styleId="Heading8Char">
    <w:name w:val="Heading 8 Char"/>
    <w:link w:val="Heading8"/>
    <w:rsid w:val="00A27196"/>
    <w:rPr>
      <w:rFonts w:ascii="Arial" w:eastAsia="Times New Roman" w:hAnsi="Arial" w:cs="Times New Roman"/>
      <w:i/>
      <w:iCs/>
      <w:sz w:val="18"/>
      <w:szCs w:val="20"/>
      <w:lang w:eastAsia="es-ES"/>
    </w:rPr>
  </w:style>
  <w:style w:type="paragraph" w:styleId="BodyText">
    <w:name w:val="Body Text"/>
    <w:basedOn w:val="Normal"/>
    <w:link w:val="BodyTextChar"/>
    <w:rsid w:val="00A27196"/>
    <w:pPr>
      <w:widowControl w:val="0"/>
      <w:jc w:val="both"/>
    </w:pPr>
    <w:rPr>
      <w:rFonts w:ascii="Arial" w:hAnsi="Arial"/>
      <w:lang w:val="es-ES_tradnl"/>
    </w:rPr>
  </w:style>
  <w:style w:type="character" w:customStyle="1" w:styleId="BodyTextChar">
    <w:name w:val="Body Text Char"/>
    <w:link w:val="BodyText"/>
    <w:semiHidden/>
    <w:rsid w:val="00A27196"/>
    <w:rPr>
      <w:rFonts w:ascii="Arial" w:eastAsia="Times New Roman" w:hAnsi="Arial" w:cs="Times New Roman"/>
      <w:sz w:val="24"/>
      <w:szCs w:val="20"/>
      <w:lang w:val="es-ES_tradnl" w:eastAsia="es-ES"/>
    </w:rPr>
  </w:style>
  <w:style w:type="paragraph" w:styleId="BodyTextIndent">
    <w:name w:val="Body Text Indent"/>
    <w:basedOn w:val="Normal"/>
    <w:link w:val="BodyTextIndentChar"/>
    <w:rsid w:val="00A27196"/>
    <w:pPr>
      <w:tabs>
        <w:tab w:val="num" w:pos="720"/>
      </w:tabs>
      <w:ind w:left="4680"/>
      <w:jc w:val="both"/>
    </w:pPr>
    <w:rPr>
      <w:rFonts w:ascii="Monotype Corsiva" w:hAnsi="Monotype Corsiva"/>
    </w:rPr>
  </w:style>
  <w:style w:type="character" w:customStyle="1" w:styleId="BodyTextIndentChar">
    <w:name w:val="Body Text Indent Char"/>
    <w:link w:val="BodyTextIndent"/>
    <w:semiHidden/>
    <w:rsid w:val="00A27196"/>
    <w:rPr>
      <w:rFonts w:ascii="Monotype Corsiva" w:eastAsia="Times New Roman" w:hAnsi="Monotype Corsiva" w:cs="Times New Roman"/>
      <w:sz w:val="24"/>
      <w:szCs w:val="20"/>
      <w:lang w:eastAsia="es-ES"/>
    </w:rPr>
  </w:style>
  <w:style w:type="character" w:styleId="PageNumber">
    <w:name w:val="page number"/>
    <w:basedOn w:val="DefaultParagraphFont"/>
    <w:semiHidden/>
    <w:rsid w:val="00A27196"/>
  </w:style>
  <w:style w:type="paragraph" w:styleId="ListParagraph">
    <w:name w:val="List Paragraph"/>
    <w:basedOn w:val="Normal"/>
    <w:uiPriority w:val="34"/>
    <w:qFormat/>
    <w:rsid w:val="00A27196"/>
    <w:pPr>
      <w:ind w:left="720"/>
      <w:contextualSpacing/>
    </w:pPr>
  </w:style>
  <w:style w:type="paragraph" w:customStyle="1" w:styleId="Default">
    <w:name w:val="Default"/>
    <w:rsid w:val="008A7299"/>
    <w:pPr>
      <w:autoSpaceDE w:val="0"/>
      <w:autoSpaceDN w:val="0"/>
      <w:adjustRightInd w:val="0"/>
    </w:pPr>
    <w:rPr>
      <w:rFonts w:ascii="Times New Roman" w:hAnsi="Times New Roman"/>
      <w:color w:val="000000"/>
      <w:sz w:val="24"/>
      <w:szCs w:val="24"/>
      <w:lang w:val="en-US" w:eastAsia="en-US"/>
    </w:rPr>
  </w:style>
  <w:style w:type="character" w:styleId="CommentReference">
    <w:name w:val="annotation reference"/>
    <w:uiPriority w:val="99"/>
    <w:semiHidden/>
    <w:unhideWhenUsed/>
    <w:rsid w:val="00675D77"/>
    <w:rPr>
      <w:sz w:val="16"/>
      <w:szCs w:val="16"/>
    </w:rPr>
  </w:style>
  <w:style w:type="paragraph" w:styleId="CommentText">
    <w:name w:val="annotation text"/>
    <w:basedOn w:val="Normal"/>
    <w:link w:val="CommentTextChar"/>
    <w:uiPriority w:val="99"/>
    <w:semiHidden/>
    <w:unhideWhenUsed/>
    <w:rsid w:val="00675D77"/>
    <w:rPr>
      <w:sz w:val="20"/>
    </w:rPr>
  </w:style>
  <w:style w:type="character" w:customStyle="1" w:styleId="CommentTextChar">
    <w:name w:val="Comment Text Char"/>
    <w:link w:val="CommentText"/>
    <w:uiPriority w:val="99"/>
    <w:semiHidden/>
    <w:rsid w:val="00675D77"/>
    <w:rPr>
      <w:rFonts w:ascii="Times New Roman" w:eastAsia="Times New Roman" w:hAnsi="Times New Roman"/>
      <w:lang w:val="es-ES" w:eastAsia="es-ES"/>
    </w:rPr>
  </w:style>
  <w:style w:type="paragraph" w:styleId="CommentSubject">
    <w:name w:val="annotation subject"/>
    <w:basedOn w:val="CommentText"/>
    <w:next w:val="CommentText"/>
    <w:link w:val="CommentSubjectChar"/>
    <w:uiPriority w:val="99"/>
    <w:semiHidden/>
    <w:unhideWhenUsed/>
    <w:rsid w:val="00A4540D"/>
    <w:rPr>
      <w:b/>
      <w:bCs/>
    </w:rPr>
  </w:style>
  <w:style w:type="character" w:customStyle="1" w:styleId="CommentSubjectChar">
    <w:name w:val="Comment Subject Char"/>
    <w:link w:val="CommentSubject"/>
    <w:uiPriority w:val="99"/>
    <w:semiHidden/>
    <w:rsid w:val="00A4540D"/>
    <w:rPr>
      <w:rFonts w:ascii="Times New Roman" w:eastAsia="Times New Roman" w:hAnsi="Times New Roman"/>
      <w:b/>
      <w:bCs/>
      <w:lang w:val="es-ES" w:eastAsia="es-ES"/>
    </w:rPr>
  </w:style>
  <w:style w:type="paragraph" w:styleId="Revision">
    <w:name w:val="Revision"/>
    <w:hidden/>
    <w:uiPriority w:val="71"/>
    <w:rsid w:val="00F918FF"/>
    <w:rPr>
      <w:rFonts w:ascii="Times New Roman" w:eastAsia="Times New Roman" w:hAnsi="Times New Roman"/>
      <w:sz w:val="24"/>
      <w:lang w:val="es-ES"/>
    </w:rPr>
  </w:style>
  <w:style w:type="table" w:styleId="TableGrid">
    <w:name w:val="Table Grid"/>
    <w:basedOn w:val="TableNormal"/>
    <w:uiPriority w:val="59"/>
    <w:rsid w:val="00866E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R"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196"/>
    <w:rPr>
      <w:rFonts w:ascii="Times New Roman" w:eastAsia="Times New Roman" w:hAnsi="Times New Roman"/>
      <w:sz w:val="24"/>
      <w:lang w:val="es-ES"/>
    </w:rPr>
  </w:style>
  <w:style w:type="paragraph" w:styleId="Heading1">
    <w:name w:val="heading 1"/>
    <w:basedOn w:val="Normal"/>
    <w:next w:val="Normal"/>
    <w:link w:val="Heading1Char"/>
    <w:qFormat/>
    <w:rsid w:val="00A27196"/>
    <w:pPr>
      <w:keepNext/>
      <w:jc w:val="center"/>
      <w:outlineLvl w:val="0"/>
    </w:pPr>
    <w:rPr>
      <w:rFonts w:ascii="Arial Narrow" w:hAnsi="Arial Narrow"/>
      <w:b/>
    </w:rPr>
  </w:style>
  <w:style w:type="paragraph" w:styleId="Heading2">
    <w:name w:val="heading 2"/>
    <w:basedOn w:val="Normal"/>
    <w:next w:val="Normal"/>
    <w:link w:val="Heading2Char"/>
    <w:qFormat/>
    <w:rsid w:val="00A27196"/>
    <w:pPr>
      <w:keepNext/>
      <w:outlineLvl w:val="1"/>
    </w:pPr>
    <w:rPr>
      <w:rFonts w:ascii="Bookman Old Style" w:hAnsi="Bookman Old Style"/>
      <w:b/>
    </w:rPr>
  </w:style>
  <w:style w:type="paragraph" w:styleId="Heading3">
    <w:name w:val="heading 3"/>
    <w:basedOn w:val="Normal"/>
    <w:next w:val="Normal"/>
    <w:link w:val="Heading3Char"/>
    <w:qFormat/>
    <w:rsid w:val="00A27196"/>
    <w:pPr>
      <w:keepNext/>
      <w:autoSpaceDE w:val="0"/>
      <w:autoSpaceDN w:val="0"/>
      <w:outlineLvl w:val="2"/>
    </w:pPr>
    <w:rPr>
      <w:rFonts w:ascii="Arial" w:hAnsi="Arial"/>
      <w:b/>
    </w:rPr>
  </w:style>
  <w:style w:type="paragraph" w:styleId="Heading4">
    <w:name w:val="heading 4"/>
    <w:basedOn w:val="Normal"/>
    <w:next w:val="Normal"/>
    <w:link w:val="Heading4Char"/>
    <w:qFormat/>
    <w:rsid w:val="00A27196"/>
    <w:pPr>
      <w:keepNext/>
      <w:jc w:val="both"/>
      <w:outlineLvl w:val="3"/>
    </w:pPr>
    <w:rPr>
      <w:rFonts w:ascii="Arial Narrow" w:hAnsi="Arial Narrow"/>
      <w:b/>
      <w:sz w:val="20"/>
    </w:rPr>
  </w:style>
  <w:style w:type="paragraph" w:styleId="Heading8">
    <w:name w:val="heading 8"/>
    <w:basedOn w:val="Normal"/>
    <w:next w:val="Normal"/>
    <w:link w:val="Heading8Char"/>
    <w:qFormat/>
    <w:rsid w:val="00A27196"/>
    <w:pPr>
      <w:keepNext/>
      <w:pBdr>
        <w:bottom w:val="single" w:sz="4" w:space="1" w:color="auto"/>
      </w:pBdr>
      <w:spacing w:after="20"/>
      <w:jc w:val="center"/>
      <w:outlineLvl w:val="7"/>
    </w:pPr>
    <w:rPr>
      <w:rFonts w:ascii="Arial" w:hAnsi="Arial"/>
      <w: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27F83"/>
    <w:pPr>
      <w:widowControl w:val="0"/>
      <w:tabs>
        <w:tab w:val="center" w:pos="4320"/>
        <w:tab w:val="right" w:pos="8640"/>
      </w:tabs>
      <w:suppressAutoHyphens/>
      <w:jc w:val="both"/>
    </w:pPr>
    <w:rPr>
      <w:rFonts w:ascii="Times" w:eastAsia="Times" w:hAnsi="Times" w:cs="Times"/>
      <w:lang w:val="en-US" w:eastAsia="ar-SA"/>
    </w:rPr>
  </w:style>
  <w:style w:type="character" w:customStyle="1" w:styleId="HeaderChar">
    <w:name w:val="Header Char"/>
    <w:link w:val="Header"/>
    <w:rsid w:val="00427F83"/>
    <w:rPr>
      <w:rFonts w:ascii="Times" w:eastAsia="Times" w:hAnsi="Times" w:cs="Times"/>
      <w:sz w:val="24"/>
      <w:szCs w:val="20"/>
      <w:lang w:val="en-US" w:eastAsia="ar-SA"/>
    </w:rPr>
  </w:style>
  <w:style w:type="paragraph" w:styleId="Footer">
    <w:name w:val="footer"/>
    <w:basedOn w:val="Normal"/>
    <w:link w:val="FooterChar"/>
    <w:uiPriority w:val="99"/>
    <w:rsid w:val="00427F83"/>
    <w:pPr>
      <w:widowControl w:val="0"/>
      <w:tabs>
        <w:tab w:val="center" w:pos="4320"/>
        <w:tab w:val="right" w:pos="8640"/>
      </w:tabs>
      <w:suppressAutoHyphens/>
      <w:jc w:val="both"/>
    </w:pPr>
    <w:rPr>
      <w:rFonts w:ascii="Times" w:eastAsia="Times" w:hAnsi="Times" w:cs="Times"/>
      <w:lang w:val="en-US" w:eastAsia="ar-SA"/>
    </w:rPr>
  </w:style>
  <w:style w:type="character" w:customStyle="1" w:styleId="FooterChar">
    <w:name w:val="Footer Char"/>
    <w:link w:val="Footer"/>
    <w:uiPriority w:val="99"/>
    <w:rsid w:val="00427F83"/>
    <w:rPr>
      <w:rFonts w:ascii="Times" w:eastAsia="Times" w:hAnsi="Times" w:cs="Times"/>
      <w:sz w:val="24"/>
      <w:szCs w:val="20"/>
      <w:lang w:val="en-US" w:eastAsia="ar-SA"/>
    </w:rPr>
  </w:style>
  <w:style w:type="paragraph" w:styleId="BalloonText">
    <w:name w:val="Balloon Text"/>
    <w:basedOn w:val="Normal"/>
    <w:link w:val="BalloonTextChar"/>
    <w:uiPriority w:val="99"/>
    <w:semiHidden/>
    <w:unhideWhenUsed/>
    <w:rsid w:val="00427F83"/>
    <w:rPr>
      <w:rFonts w:ascii="Tahoma" w:hAnsi="Tahoma" w:cs="Tahoma"/>
      <w:sz w:val="16"/>
      <w:szCs w:val="16"/>
    </w:rPr>
  </w:style>
  <w:style w:type="character" w:customStyle="1" w:styleId="BalloonTextChar">
    <w:name w:val="Balloon Text Char"/>
    <w:link w:val="BalloonText"/>
    <w:uiPriority w:val="99"/>
    <w:semiHidden/>
    <w:rsid w:val="00427F83"/>
    <w:rPr>
      <w:rFonts w:ascii="Tahoma" w:hAnsi="Tahoma" w:cs="Tahoma"/>
      <w:sz w:val="16"/>
      <w:szCs w:val="16"/>
    </w:rPr>
  </w:style>
  <w:style w:type="character" w:styleId="Hyperlink">
    <w:name w:val="Hyperlink"/>
    <w:uiPriority w:val="99"/>
    <w:unhideWhenUsed/>
    <w:rsid w:val="005F4E0C"/>
    <w:rPr>
      <w:color w:val="0000FF"/>
      <w:u w:val="single"/>
    </w:rPr>
  </w:style>
  <w:style w:type="character" w:customStyle="1" w:styleId="Heading1Char">
    <w:name w:val="Heading 1 Char"/>
    <w:link w:val="Heading1"/>
    <w:rsid w:val="00A27196"/>
    <w:rPr>
      <w:rFonts w:ascii="Arial Narrow" w:eastAsia="Times New Roman" w:hAnsi="Arial Narrow" w:cs="Times New Roman"/>
      <w:b/>
      <w:sz w:val="24"/>
      <w:szCs w:val="20"/>
      <w:lang w:eastAsia="es-ES"/>
    </w:rPr>
  </w:style>
  <w:style w:type="character" w:customStyle="1" w:styleId="Heading2Char">
    <w:name w:val="Heading 2 Char"/>
    <w:link w:val="Heading2"/>
    <w:rsid w:val="00A27196"/>
    <w:rPr>
      <w:rFonts w:ascii="Bookman Old Style" w:eastAsia="Times New Roman" w:hAnsi="Bookman Old Style" w:cs="Times New Roman"/>
      <w:b/>
      <w:sz w:val="24"/>
      <w:szCs w:val="20"/>
      <w:lang w:eastAsia="es-ES"/>
    </w:rPr>
  </w:style>
  <w:style w:type="character" w:customStyle="1" w:styleId="Heading3Char">
    <w:name w:val="Heading 3 Char"/>
    <w:link w:val="Heading3"/>
    <w:rsid w:val="00A27196"/>
    <w:rPr>
      <w:rFonts w:ascii="Arial" w:eastAsia="Times New Roman" w:hAnsi="Arial" w:cs="Times New Roman"/>
      <w:b/>
      <w:sz w:val="24"/>
      <w:szCs w:val="20"/>
      <w:lang w:eastAsia="es-ES"/>
    </w:rPr>
  </w:style>
  <w:style w:type="character" w:customStyle="1" w:styleId="Heading4Char">
    <w:name w:val="Heading 4 Char"/>
    <w:link w:val="Heading4"/>
    <w:rsid w:val="00A27196"/>
    <w:rPr>
      <w:rFonts w:ascii="Arial Narrow" w:eastAsia="Times New Roman" w:hAnsi="Arial Narrow" w:cs="Times New Roman"/>
      <w:b/>
      <w:sz w:val="20"/>
      <w:szCs w:val="20"/>
      <w:lang w:eastAsia="es-ES"/>
    </w:rPr>
  </w:style>
  <w:style w:type="character" w:customStyle="1" w:styleId="Heading8Char">
    <w:name w:val="Heading 8 Char"/>
    <w:link w:val="Heading8"/>
    <w:rsid w:val="00A27196"/>
    <w:rPr>
      <w:rFonts w:ascii="Arial" w:eastAsia="Times New Roman" w:hAnsi="Arial" w:cs="Times New Roman"/>
      <w:i/>
      <w:iCs/>
      <w:sz w:val="18"/>
      <w:szCs w:val="20"/>
      <w:lang w:eastAsia="es-ES"/>
    </w:rPr>
  </w:style>
  <w:style w:type="paragraph" w:styleId="BodyText">
    <w:name w:val="Body Text"/>
    <w:basedOn w:val="Normal"/>
    <w:link w:val="BodyTextChar"/>
    <w:rsid w:val="00A27196"/>
    <w:pPr>
      <w:widowControl w:val="0"/>
      <w:jc w:val="both"/>
    </w:pPr>
    <w:rPr>
      <w:rFonts w:ascii="Arial" w:hAnsi="Arial"/>
      <w:lang w:val="es-ES_tradnl"/>
    </w:rPr>
  </w:style>
  <w:style w:type="character" w:customStyle="1" w:styleId="BodyTextChar">
    <w:name w:val="Body Text Char"/>
    <w:link w:val="BodyText"/>
    <w:semiHidden/>
    <w:rsid w:val="00A27196"/>
    <w:rPr>
      <w:rFonts w:ascii="Arial" w:eastAsia="Times New Roman" w:hAnsi="Arial" w:cs="Times New Roman"/>
      <w:sz w:val="24"/>
      <w:szCs w:val="20"/>
      <w:lang w:val="es-ES_tradnl" w:eastAsia="es-ES"/>
    </w:rPr>
  </w:style>
  <w:style w:type="paragraph" w:styleId="BodyTextIndent">
    <w:name w:val="Body Text Indent"/>
    <w:basedOn w:val="Normal"/>
    <w:link w:val="BodyTextIndentChar"/>
    <w:rsid w:val="00A27196"/>
    <w:pPr>
      <w:tabs>
        <w:tab w:val="num" w:pos="720"/>
      </w:tabs>
      <w:ind w:left="4680"/>
      <w:jc w:val="both"/>
    </w:pPr>
    <w:rPr>
      <w:rFonts w:ascii="Monotype Corsiva" w:hAnsi="Monotype Corsiva"/>
    </w:rPr>
  </w:style>
  <w:style w:type="character" w:customStyle="1" w:styleId="BodyTextIndentChar">
    <w:name w:val="Body Text Indent Char"/>
    <w:link w:val="BodyTextIndent"/>
    <w:semiHidden/>
    <w:rsid w:val="00A27196"/>
    <w:rPr>
      <w:rFonts w:ascii="Monotype Corsiva" w:eastAsia="Times New Roman" w:hAnsi="Monotype Corsiva" w:cs="Times New Roman"/>
      <w:sz w:val="24"/>
      <w:szCs w:val="20"/>
      <w:lang w:eastAsia="es-ES"/>
    </w:rPr>
  </w:style>
  <w:style w:type="character" w:styleId="PageNumber">
    <w:name w:val="page number"/>
    <w:basedOn w:val="DefaultParagraphFont"/>
    <w:semiHidden/>
    <w:rsid w:val="00A27196"/>
  </w:style>
  <w:style w:type="paragraph" w:styleId="ListParagraph">
    <w:name w:val="List Paragraph"/>
    <w:basedOn w:val="Normal"/>
    <w:uiPriority w:val="34"/>
    <w:qFormat/>
    <w:rsid w:val="00A27196"/>
    <w:pPr>
      <w:ind w:left="720"/>
      <w:contextualSpacing/>
    </w:pPr>
  </w:style>
  <w:style w:type="paragraph" w:customStyle="1" w:styleId="Default">
    <w:name w:val="Default"/>
    <w:rsid w:val="008A7299"/>
    <w:pPr>
      <w:autoSpaceDE w:val="0"/>
      <w:autoSpaceDN w:val="0"/>
      <w:adjustRightInd w:val="0"/>
    </w:pPr>
    <w:rPr>
      <w:rFonts w:ascii="Times New Roman" w:hAnsi="Times New Roman"/>
      <w:color w:val="000000"/>
      <w:sz w:val="24"/>
      <w:szCs w:val="24"/>
      <w:lang w:val="en-US" w:eastAsia="en-US"/>
    </w:rPr>
  </w:style>
  <w:style w:type="character" w:styleId="CommentReference">
    <w:name w:val="annotation reference"/>
    <w:uiPriority w:val="99"/>
    <w:semiHidden/>
    <w:unhideWhenUsed/>
    <w:rsid w:val="00675D77"/>
    <w:rPr>
      <w:sz w:val="16"/>
      <w:szCs w:val="16"/>
    </w:rPr>
  </w:style>
  <w:style w:type="paragraph" w:styleId="CommentText">
    <w:name w:val="annotation text"/>
    <w:basedOn w:val="Normal"/>
    <w:link w:val="CommentTextChar"/>
    <w:uiPriority w:val="99"/>
    <w:semiHidden/>
    <w:unhideWhenUsed/>
    <w:rsid w:val="00675D77"/>
    <w:rPr>
      <w:sz w:val="20"/>
    </w:rPr>
  </w:style>
  <w:style w:type="character" w:customStyle="1" w:styleId="CommentTextChar">
    <w:name w:val="Comment Text Char"/>
    <w:link w:val="CommentText"/>
    <w:uiPriority w:val="99"/>
    <w:semiHidden/>
    <w:rsid w:val="00675D77"/>
    <w:rPr>
      <w:rFonts w:ascii="Times New Roman" w:eastAsia="Times New Roman" w:hAnsi="Times New Roman"/>
      <w:lang w:val="es-ES" w:eastAsia="es-ES"/>
    </w:rPr>
  </w:style>
  <w:style w:type="paragraph" w:styleId="CommentSubject">
    <w:name w:val="annotation subject"/>
    <w:basedOn w:val="CommentText"/>
    <w:next w:val="CommentText"/>
    <w:link w:val="CommentSubjectChar"/>
    <w:uiPriority w:val="99"/>
    <w:semiHidden/>
    <w:unhideWhenUsed/>
    <w:rsid w:val="00A4540D"/>
    <w:rPr>
      <w:b/>
      <w:bCs/>
    </w:rPr>
  </w:style>
  <w:style w:type="character" w:customStyle="1" w:styleId="CommentSubjectChar">
    <w:name w:val="Comment Subject Char"/>
    <w:link w:val="CommentSubject"/>
    <w:uiPriority w:val="99"/>
    <w:semiHidden/>
    <w:rsid w:val="00A4540D"/>
    <w:rPr>
      <w:rFonts w:ascii="Times New Roman" w:eastAsia="Times New Roman" w:hAnsi="Times New Roman"/>
      <w:b/>
      <w:bCs/>
      <w:lang w:val="es-ES" w:eastAsia="es-ES"/>
    </w:rPr>
  </w:style>
  <w:style w:type="paragraph" w:styleId="Revision">
    <w:name w:val="Revision"/>
    <w:hidden/>
    <w:uiPriority w:val="71"/>
    <w:rsid w:val="00F918FF"/>
    <w:rPr>
      <w:rFonts w:ascii="Times New Roman" w:eastAsia="Times New Roman" w:hAnsi="Times New Roman"/>
      <w:sz w:val="24"/>
      <w:lang w:val="es-ES"/>
    </w:rPr>
  </w:style>
  <w:style w:type="table" w:styleId="TableGrid">
    <w:name w:val="Table Grid"/>
    <w:basedOn w:val="TableNormal"/>
    <w:uiPriority w:val="59"/>
    <w:rsid w:val="00866E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908610">
      <w:bodyDiv w:val="1"/>
      <w:marLeft w:val="0"/>
      <w:marRight w:val="0"/>
      <w:marTop w:val="0"/>
      <w:marBottom w:val="0"/>
      <w:divBdr>
        <w:top w:val="none" w:sz="0" w:space="0" w:color="auto"/>
        <w:left w:val="none" w:sz="0" w:space="0" w:color="auto"/>
        <w:bottom w:val="none" w:sz="0" w:space="0" w:color="auto"/>
        <w:right w:val="none" w:sz="0" w:space="0" w:color="auto"/>
      </w:divBdr>
    </w:div>
    <w:div w:id="622007280">
      <w:bodyDiv w:val="1"/>
      <w:marLeft w:val="0"/>
      <w:marRight w:val="0"/>
      <w:marTop w:val="0"/>
      <w:marBottom w:val="0"/>
      <w:divBdr>
        <w:top w:val="none" w:sz="0" w:space="0" w:color="auto"/>
        <w:left w:val="none" w:sz="0" w:space="0" w:color="auto"/>
        <w:bottom w:val="none" w:sz="0" w:space="0" w:color="auto"/>
        <w:right w:val="none" w:sz="0" w:space="0" w:color="auto"/>
      </w:divBdr>
    </w:div>
    <w:div w:id="701441880">
      <w:bodyDiv w:val="1"/>
      <w:marLeft w:val="0"/>
      <w:marRight w:val="0"/>
      <w:marTop w:val="0"/>
      <w:marBottom w:val="0"/>
      <w:divBdr>
        <w:top w:val="none" w:sz="0" w:space="0" w:color="auto"/>
        <w:left w:val="none" w:sz="0" w:space="0" w:color="auto"/>
        <w:bottom w:val="none" w:sz="0" w:space="0" w:color="auto"/>
        <w:right w:val="none" w:sz="0" w:space="0" w:color="auto"/>
      </w:divBdr>
    </w:div>
    <w:div w:id="1544714639">
      <w:bodyDiv w:val="1"/>
      <w:marLeft w:val="0"/>
      <w:marRight w:val="0"/>
      <w:marTop w:val="0"/>
      <w:marBottom w:val="0"/>
      <w:divBdr>
        <w:top w:val="none" w:sz="0" w:space="0" w:color="auto"/>
        <w:left w:val="none" w:sz="0" w:space="0" w:color="auto"/>
        <w:bottom w:val="none" w:sz="0" w:space="0" w:color="auto"/>
        <w:right w:val="none" w:sz="0" w:space="0" w:color="auto"/>
      </w:divBdr>
    </w:div>
    <w:div w:id="1577350847">
      <w:bodyDiv w:val="1"/>
      <w:marLeft w:val="0"/>
      <w:marRight w:val="0"/>
      <w:marTop w:val="0"/>
      <w:marBottom w:val="0"/>
      <w:divBdr>
        <w:top w:val="none" w:sz="0" w:space="0" w:color="auto"/>
        <w:left w:val="none" w:sz="0" w:space="0" w:color="auto"/>
        <w:bottom w:val="none" w:sz="0" w:space="0" w:color="auto"/>
        <w:right w:val="none" w:sz="0" w:space="0" w:color="auto"/>
      </w:divBdr>
    </w:div>
    <w:div w:id="1927880150">
      <w:bodyDiv w:val="1"/>
      <w:marLeft w:val="0"/>
      <w:marRight w:val="0"/>
      <w:marTop w:val="0"/>
      <w:marBottom w:val="0"/>
      <w:divBdr>
        <w:top w:val="none" w:sz="0" w:space="0" w:color="auto"/>
        <w:left w:val="none" w:sz="0" w:space="0" w:color="auto"/>
        <w:bottom w:val="none" w:sz="0" w:space="0" w:color="auto"/>
        <w:right w:val="none" w:sz="0" w:space="0" w:color="auto"/>
      </w:divBdr>
    </w:div>
    <w:div w:id="2029793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header" Target="header3.xml"/><Relationship Id="rId15" Type="http://schemas.openxmlformats.org/officeDocument/2006/relationships/footer" Target="footer4.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negocios@ucr.ac.cr" TargetMode="External"/><Relationship Id="rId2" Type="http://schemas.openxmlformats.org/officeDocument/2006/relationships/hyperlink" Target="http://www.ean.ucr.ac.cr"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negocios@ucr.ac.cr" TargetMode="External"/><Relationship Id="rId2" Type="http://schemas.openxmlformats.org/officeDocument/2006/relationships/hyperlink" Target="http://www.ean.ucr.ac.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26B3D-AF3A-C948-962D-1E2FF4E7F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8</Pages>
  <Words>2794</Words>
  <Characters>15931</Characters>
  <Application>Microsoft Macintosh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Universidad de Costa Rica</Company>
  <LinksUpToDate>false</LinksUpToDate>
  <CharactersWithSpaces>18688</CharactersWithSpaces>
  <SharedDoc>false</SharedDoc>
  <HLinks>
    <vt:vector size="30" baseType="variant">
      <vt:variant>
        <vt:i4>1704018</vt:i4>
      </vt:variant>
      <vt:variant>
        <vt:i4>20</vt:i4>
      </vt:variant>
      <vt:variant>
        <vt:i4>0</vt:i4>
      </vt:variant>
      <vt:variant>
        <vt:i4>5</vt:i4>
      </vt:variant>
      <vt:variant>
        <vt:lpwstr>http://www.ean.ucr.ac.cr</vt:lpwstr>
      </vt:variant>
      <vt:variant>
        <vt:lpwstr/>
      </vt:variant>
      <vt:variant>
        <vt:i4>6946912</vt:i4>
      </vt:variant>
      <vt:variant>
        <vt:i4>17</vt:i4>
      </vt:variant>
      <vt:variant>
        <vt:i4>0</vt:i4>
      </vt:variant>
      <vt:variant>
        <vt:i4>5</vt:i4>
      </vt:variant>
      <vt:variant>
        <vt:lpwstr>mailto:negocios@ucr.ac.cr</vt:lpwstr>
      </vt:variant>
      <vt:variant>
        <vt:lpwstr/>
      </vt:variant>
      <vt:variant>
        <vt:i4>1704018</vt:i4>
      </vt:variant>
      <vt:variant>
        <vt:i4>8</vt:i4>
      </vt:variant>
      <vt:variant>
        <vt:i4>0</vt:i4>
      </vt:variant>
      <vt:variant>
        <vt:i4>5</vt:i4>
      </vt:variant>
      <vt:variant>
        <vt:lpwstr>http://www.ean.ucr.ac.cr</vt:lpwstr>
      </vt:variant>
      <vt:variant>
        <vt:lpwstr/>
      </vt:variant>
      <vt:variant>
        <vt:i4>6946912</vt:i4>
      </vt:variant>
      <vt:variant>
        <vt:i4>5</vt:i4>
      </vt:variant>
      <vt:variant>
        <vt:i4>0</vt:i4>
      </vt:variant>
      <vt:variant>
        <vt:i4>5</vt:i4>
      </vt:variant>
      <vt:variant>
        <vt:lpwstr>mailto:negocios@ucr.ac.cr</vt:lpwstr>
      </vt:variant>
      <vt:variant>
        <vt:lpwstr/>
      </vt:variant>
      <vt:variant>
        <vt:i4>655461</vt:i4>
      </vt:variant>
      <vt:variant>
        <vt:i4>-1</vt:i4>
      </vt:variant>
      <vt:variant>
        <vt:i4>2053</vt:i4>
      </vt:variant>
      <vt:variant>
        <vt:i4>1</vt:i4>
      </vt:variant>
      <vt:variant>
        <vt:lpwstr>escudoucr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UCR</dc:creator>
  <cp:keywords/>
  <cp:lastModifiedBy>Alejandra Selva Mora</cp:lastModifiedBy>
  <cp:revision>35</cp:revision>
  <cp:lastPrinted>2016-07-05T22:02:00Z</cp:lastPrinted>
  <dcterms:created xsi:type="dcterms:W3CDTF">2016-07-27T16:48:00Z</dcterms:created>
  <dcterms:modified xsi:type="dcterms:W3CDTF">2016-08-05T04:29:00Z</dcterms:modified>
</cp:coreProperties>
</file>