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1B" w:rsidRDefault="004B491B">
      <w:pPr>
        <w:pBdr>
          <w:bottom w:val="single" w:sz="4" w:space="1" w:color="auto"/>
        </w:pBdr>
        <w:spacing w:after="20"/>
        <w:jc w:val="center"/>
        <w:rPr>
          <w:rFonts w:ascii="Arial" w:hAnsi="Arial"/>
          <w:sz w:val="18"/>
        </w:rPr>
      </w:pPr>
    </w:p>
    <w:p w:rsidR="004B491B" w:rsidRDefault="004B491B">
      <w:pPr>
        <w:pBdr>
          <w:bottom w:val="single" w:sz="4" w:space="1" w:color="auto"/>
        </w:pBdr>
        <w:spacing w:after="20"/>
        <w:jc w:val="center"/>
        <w:rPr>
          <w:rFonts w:ascii="Arial" w:hAnsi="Arial"/>
          <w:sz w:val="18"/>
        </w:rPr>
      </w:pPr>
    </w:p>
    <w:p w:rsidR="004B491B" w:rsidRDefault="004B491B">
      <w:pPr>
        <w:pBdr>
          <w:bottom w:val="single" w:sz="4" w:space="1" w:color="auto"/>
        </w:pBdr>
        <w:spacing w:after="20"/>
        <w:jc w:val="center"/>
        <w:rPr>
          <w:rFonts w:ascii="Arial" w:hAnsi="Arial"/>
          <w:sz w:val="18"/>
        </w:rPr>
      </w:pPr>
    </w:p>
    <w:p w:rsidR="004B491B" w:rsidRDefault="004B491B">
      <w:pPr>
        <w:pBdr>
          <w:bottom w:val="single" w:sz="4" w:space="1" w:color="auto"/>
        </w:pBdr>
        <w:spacing w:after="20"/>
        <w:jc w:val="center"/>
        <w:rPr>
          <w:rFonts w:ascii="Arial" w:hAnsi="Arial"/>
          <w:sz w:val="18"/>
        </w:rPr>
      </w:pPr>
    </w:p>
    <w:p w:rsidR="004B491B" w:rsidRDefault="004B491B">
      <w:pPr>
        <w:pBdr>
          <w:bottom w:val="single" w:sz="4" w:space="1" w:color="auto"/>
        </w:pBdr>
        <w:spacing w:after="20"/>
        <w:jc w:val="center"/>
        <w:rPr>
          <w:rFonts w:ascii="Arial" w:hAnsi="Arial"/>
          <w:sz w:val="18"/>
        </w:rPr>
      </w:pPr>
    </w:p>
    <w:p w:rsidR="004B491B" w:rsidRDefault="004B491B">
      <w:pPr>
        <w:pBdr>
          <w:bottom w:val="single" w:sz="4" w:space="1" w:color="auto"/>
        </w:pBdr>
        <w:spacing w:after="20"/>
        <w:jc w:val="center"/>
        <w:rPr>
          <w:rFonts w:ascii="Arial" w:hAnsi="Arial"/>
          <w:sz w:val="18"/>
        </w:rPr>
      </w:pPr>
    </w:p>
    <w:p w:rsidR="004B491B" w:rsidRDefault="004B491B">
      <w:pPr>
        <w:pStyle w:val="Ttulo2"/>
        <w:ind w:right="-158"/>
        <w:rPr>
          <w:rFonts w:ascii="Arial" w:hAnsi="Arial"/>
          <w:sz w:val="18"/>
        </w:rPr>
      </w:pPr>
    </w:p>
    <w:p w:rsidR="004B491B" w:rsidRDefault="004B491B">
      <w:pPr>
        <w:pStyle w:val="Ttulo2"/>
        <w:ind w:right="-158"/>
        <w:rPr>
          <w:rFonts w:ascii="Arial" w:hAnsi="Arial"/>
          <w:sz w:val="18"/>
        </w:rPr>
      </w:pPr>
    </w:p>
    <w:p w:rsidR="004B491B" w:rsidRDefault="004B491B">
      <w:pPr>
        <w:pStyle w:val="Ttulo2"/>
        <w:ind w:right="-158"/>
        <w:rPr>
          <w:rFonts w:ascii="Arial" w:hAnsi="Arial"/>
          <w:sz w:val="18"/>
        </w:rPr>
      </w:pPr>
      <w:r>
        <w:rPr>
          <w:rFonts w:ascii="Arial" w:hAnsi="Arial"/>
          <w:sz w:val="18"/>
        </w:rPr>
        <w:t xml:space="preserve">Misión </w:t>
      </w:r>
    </w:p>
    <w:p w:rsidR="004B491B" w:rsidRDefault="004B491B"/>
    <w:p w:rsidR="002027A4" w:rsidRPr="00972237" w:rsidRDefault="002027A4" w:rsidP="002027A4">
      <w:pPr>
        <w:shd w:val="clear" w:color="auto" w:fill="FFFFFF"/>
        <w:autoSpaceDE w:val="0"/>
        <w:autoSpaceDN w:val="0"/>
        <w:adjustRightInd w:val="0"/>
        <w:jc w:val="both"/>
        <w:rPr>
          <w:rFonts w:ascii="Arial" w:hAnsi="Arial"/>
          <w:sz w:val="20"/>
        </w:rPr>
      </w:pPr>
      <w:r w:rsidRPr="00972237">
        <w:rPr>
          <w:rFonts w:ascii="Arial" w:hAnsi="Arial"/>
          <w:sz w:val="20"/>
        </w:rPr>
        <w:t>Promover la formación humanista y profesional en el área de los negocios, con ética y responsabilidad social, excelencia académica y capacidad de gestión global, mediante la docencia, la investigación y la acción social, para generar los líderes y los cambios que demanda el desarrollo del país</w:t>
      </w:r>
    </w:p>
    <w:p w:rsidR="002027A4" w:rsidRPr="00972237" w:rsidRDefault="002027A4" w:rsidP="002027A4">
      <w:pPr>
        <w:shd w:val="clear" w:color="auto" w:fill="FFFFFF"/>
        <w:autoSpaceDE w:val="0"/>
        <w:autoSpaceDN w:val="0"/>
        <w:adjustRightInd w:val="0"/>
        <w:rPr>
          <w:rFonts w:ascii="Arial" w:hAnsi="Arial"/>
          <w:sz w:val="18"/>
          <w:szCs w:val="18"/>
          <w:lang w:val="es-ES_tradnl" w:eastAsia="es-CR"/>
        </w:rPr>
      </w:pPr>
    </w:p>
    <w:p w:rsidR="004B491B" w:rsidRPr="00972237" w:rsidRDefault="004B491B">
      <w:pPr>
        <w:shd w:val="clear" w:color="auto" w:fill="FFFFFF"/>
        <w:autoSpaceDE w:val="0"/>
        <w:autoSpaceDN w:val="0"/>
        <w:adjustRightInd w:val="0"/>
        <w:rPr>
          <w:rFonts w:ascii="Arial" w:hAnsi="Arial"/>
          <w:b/>
          <w:sz w:val="18"/>
        </w:rPr>
      </w:pPr>
      <w:r w:rsidRPr="00972237">
        <w:rPr>
          <w:rFonts w:ascii="Arial" w:hAnsi="Arial"/>
          <w:b/>
          <w:sz w:val="18"/>
        </w:rPr>
        <w:t>Visión</w:t>
      </w:r>
    </w:p>
    <w:p w:rsidR="004B491B" w:rsidRPr="00972237" w:rsidRDefault="004B491B">
      <w:pPr>
        <w:shd w:val="clear" w:color="auto" w:fill="FFFFFF"/>
        <w:autoSpaceDE w:val="0"/>
        <w:autoSpaceDN w:val="0"/>
        <w:adjustRightInd w:val="0"/>
        <w:rPr>
          <w:rFonts w:ascii="Arial" w:hAnsi="Arial"/>
          <w:sz w:val="18"/>
          <w:szCs w:val="18"/>
          <w:lang w:eastAsia="es-CR"/>
        </w:rPr>
      </w:pPr>
    </w:p>
    <w:p w:rsidR="004B491B" w:rsidRPr="00972237" w:rsidRDefault="004B491B">
      <w:pPr>
        <w:pStyle w:val="Textoindependiente"/>
        <w:ind w:right="-158"/>
        <w:rPr>
          <w:sz w:val="20"/>
          <w:lang w:val="es-ES"/>
        </w:rPr>
      </w:pPr>
      <w:r w:rsidRPr="00972237">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4B491B" w:rsidRPr="00972237" w:rsidRDefault="004B491B">
      <w:pPr>
        <w:pStyle w:val="Textoindependiente"/>
        <w:ind w:right="-158"/>
        <w:jc w:val="left"/>
        <w:rPr>
          <w:sz w:val="20"/>
          <w:lang w:val="es-ES"/>
        </w:rPr>
      </w:pPr>
    </w:p>
    <w:p w:rsidR="002027A4" w:rsidRPr="00972237" w:rsidRDefault="002027A4" w:rsidP="002027A4">
      <w:pPr>
        <w:shd w:val="clear" w:color="auto" w:fill="FFFFFF"/>
        <w:autoSpaceDE w:val="0"/>
        <w:autoSpaceDN w:val="0"/>
        <w:adjustRightInd w:val="0"/>
        <w:rPr>
          <w:rFonts w:ascii="Arial" w:hAnsi="Arial"/>
          <w:b/>
          <w:sz w:val="20"/>
        </w:rPr>
      </w:pPr>
      <w:bookmarkStart w:id="0" w:name="OLE_LINK6"/>
      <w:bookmarkStart w:id="1" w:name="OLE_LINK7"/>
      <w:r w:rsidRPr="00972237">
        <w:rPr>
          <w:rFonts w:ascii="Arial" w:hAnsi="Arial"/>
          <w:b/>
          <w:sz w:val="20"/>
        </w:rPr>
        <w:t xml:space="preserve">Valores </w:t>
      </w:r>
    </w:p>
    <w:bookmarkEnd w:id="0"/>
    <w:bookmarkEnd w:id="1"/>
    <w:p w:rsidR="002027A4" w:rsidRPr="00972237" w:rsidRDefault="002027A4" w:rsidP="002027A4">
      <w:pPr>
        <w:shd w:val="clear" w:color="auto" w:fill="FFFFFF"/>
        <w:autoSpaceDE w:val="0"/>
        <w:autoSpaceDN w:val="0"/>
        <w:adjustRightInd w:val="0"/>
        <w:rPr>
          <w:rFonts w:ascii="Arial" w:hAnsi="Arial"/>
          <w:sz w:val="20"/>
        </w:rPr>
      </w:pPr>
    </w:p>
    <w:p w:rsidR="002027A4" w:rsidRPr="00972237" w:rsidRDefault="002027A4" w:rsidP="002027A4">
      <w:pPr>
        <w:pStyle w:val="Default"/>
        <w:numPr>
          <w:ilvl w:val="0"/>
          <w:numId w:val="8"/>
        </w:numPr>
        <w:rPr>
          <w:rFonts w:cs="Times New Roman"/>
          <w:color w:val="auto"/>
          <w:sz w:val="20"/>
          <w:szCs w:val="20"/>
          <w:lang w:val="es-ES" w:eastAsia="es-ES"/>
        </w:rPr>
      </w:pPr>
      <w:r w:rsidRPr="00972237">
        <w:rPr>
          <w:rFonts w:cs="Times New Roman"/>
          <w:color w:val="auto"/>
          <w:sz w:val="20"/>
          <w:szCs w:val="20"/>
          <w:lang w:val="es-ES" w:eastAsia="es-ES"/>
        </w:rPr>
        <w:t>Ética</w:t>
      </w:r>
    </w:p>
    <w:p w:rsidR="002027A4" w:rsidRPr="00972237" w:rsidRDefault="002027A4" w:rsidP="002027A4">
      <w:pPr>
        <w:pStyle w:val="Default"/>
        <w:numPr>
          <w:ilvl w:val="0"/>
          <w:numId w:val="8"/>
        </w:numPr>
        <w:rPr>
          <w:rFonts w:cs="Times New Roman"/>
          <w:color w:val="auto"/>
          <w:sz w:val="20"/>
          <w:szCs w:val="20"/>
          <w:lang w:val="es-ES" w:eastAsia="es-ES"/>
        </w:rPr>
      </w:pPr>
      <w:r w:rsidRPr="00972237">
        <w:rPr>
          <w:rFonts w:cs="Times New Roman"/>
          <w:color w:val="auto"/>
          <w:sz w:val="20"/>
          <w:szCs w:val="20"/>
          <w:lang w:val="es-ES" w:eastAsia="es-ES"/>
        </w:rPr>
        <w:t>Tolerancia</w:t>
      </w:r>
    </w:p>
    <w:p w:rsidR="002027A4" w:rsidRPr="00972237" w:rsidRDefault="002027A4" w:rsidP="002027A4">
      <w:pPr>
        <w:pStyle w:val="Default"/>
        <w:numPr>
          <w:ilvl w:val="0"/>
          <w:numId w:val="9"/>
        </w:numPr>
        <w:rPr>
          <w:rFonts w:cs="Times New Roman"/>
          <w:color w:val="auto"/>
          <w:sz w:val="20"/>
          <w:szCs w:val="20"/>
          <w:lang w:val="es-ES" w:eastAsia="es-ES"/>
        </w:rPr>
      </w:pPr>
      <w:r w:rsidRPr="00972237">
        <w:rPr>
          <w:rFonts w:cs="Times New Roman"/>
          <w:color w:val="auto"/>
          <w:sz w:val="20"/>
          <w:szCs w:val="20"/>
          <w:lang w:val="es-ES" w:eastAsia="es-ES"/>
        </w:rPr>
        <w:t>Solidaridad</w:t>
      </w:r>
    </w:p>
    <w:p w:rsidR="002027A4" w:rsidRPr="00972237" w:rsidRDefault="002027A4" w:rsidP="002027A4">
      <w:pPr>
        <w:pStyle w:val="Default"/>
        <w:numPr>
          <w:ilvl w:val="0"/>
          <w:numId w:val="9"/>
        </w:numPr>
        <w:rPr>
          <w:rFonts w:cs="Times New Roman"/>
          <w:color w:val="auto"/>
          <w:sz w:val="20"/>
          <w:szCs w:val="20"/>
          <w:lang w:val="es-ES" w:eastAsia="es-ES"/>
        </w:rPr>
      </w:pPr>
      <w:r w:rsidRPr="00972237">
        <w:rPr>
          <w:rFonts w:cs="Times New Roman"/>
          <w:color w:val="auto"/>
          <w:sz w:val="20"/>
          <w:szCs w:val="20"/>
          <w:lang w:val="es-ES" w:eastAsia="es-ES"/>
        </w:rPr>
        <w:t>Perseverancia</w:t>
      </w:r>
    </w:p>
    <w:p w:rsidR="002027A4" w:rsidRPr="00972237" w:rsidRDefault="002027A4" w:rsidP="002027A4">
      <w:pPr>
        <w:pStyle w:val="Default"/>
        <w:numPr>
          <w:ilvl w:val="0"/>
          <w:numId w:val="9"/>
        </w:numPr>
        <w:rPr>
          <w:rFonts w:cs="Times New Roman"/>
          <w:color w:val="auto"/>
          <w:sz w:val="20"/>
          <w:szCs w:val="20"/>
          <w:lang w:val="es-ES" w:eastAsia="es-ES"/>
        </w:rPr>
      </w:pPr>
      <w:r w:rsidRPr="00972237">
        <w:rPr>
          <w:rFonts w:cs="Times New Roman"/>
          <w:color w:val="auto"/>
          <w:sz w:val="20"/>
          <w:szCs w:val="20"/>
          <w:lang w:val="es-ES" w:eastAsia="es-ES"/>
        </w:rPr>
        <w:t>Alegría</w:t>
      </w:r>
    </w:p>
    <w:p w:rsidR="002027A4" w:rsidRDefault="002027A4" w:rsidP="002027A4">
      <w:pPr>
        <w:pStyle w:val="Default"/>
        <w:rPr>
          <w:rFonts w:cs="Times New Roman"/>
          <w:color w:val="auto"/>
          <w:sz w:val="20"/>
          <w:szCs w:val="20"/>
          <w:lang w:val="es-ES" w:eastAsia="es-ES"/>
        </w:rPr>
      </w:pPr>
    </w:p>
    <w:p w:rsidR="002027A4" w:rsidRDefault="002027A4" w:rsidP="002027A4">
      <w:pPr>
        <w:shd w:val="clear" w:color="auto" w:fill="FFFFFF"/>
        <w:autoSpaceDE w:val="0"/>
        <w:autoSpaceDN w:val="0"/>
        <w:adjustRightInd w:val="0"/>
        <w:rPr>
          <w:rFonts w:ascii="Arial" w:hAnsi="Arial"/>
          <w:b/>
          <w:sz w:val="20"/>
        </w:rPr>
      </w:pPr>
      <w:r>
        <w:rPr>
          <w:rFonts w:ascii="Arial" w:hAnsi="Arial"/>
          <w:b/>
          <w:sz w:val="20"/>
        </w:rPr>
        <w:t>Ejes Transversales</w:t>
      </w:r>
    </w:p>
    <w:p w:rsidR="002027A4" w:rsidRDefault="002027A4" w:rsidP="002027A4">
      <w:pPr>
        <w:shd w:val="clear" w:color="auto" w:fill="FFFFFF"/>
        <w:autoSpaceDE w:val="0"/>
        <w:autoSpaceDN w:val="0"/>
        <w:adjustRightInd w:val="0"/>
        <w:rPr>
          <w:rFonts w:ascii="Arial" w:hAnsi="Arial"/>
          <w:b/>
          <w:sz w:val="20"/>
        </w:rPr>
      </w:pPr>
    </w:p>
    <w:p w:rsidR="002027A4" w:rsidRPr="00972237" w:rsidRDefault="002027A4" w:rsidP="002027A4">
      <w:pPr>
        <w:pStyle w:val="Default"/>
        <w:numPr>
          <w:ilvl w:val="0"/>
          <w:numId w:val="8"/>
        </w:numPr>
        <w:rPr>
          <w:rFonts w:cs="Times New Roman"/>
          <w:color w:val="auto"/>
          <w:sz w:val="20"/>
          <w:szCs w:val="20"/>
          <w:lang w:val="es-ES" w:eastAsia="es-ES"/>
        </w:rPr>
      </w:pPr>
      <w:r w:rsidRPr="00972237">
        <w:rPr>
          <w:rFonts w:cs="Times New Roman"/>
          <w:color w:val="auto"/>
          <w:sz w:val="20"/>
          <w:szCs w:val="20"/>
          <w:lang w:val="es-ES" w:eastAsia="es-ES"/>
        </w:rPr>
        <w:t>Emprendedurismo</w:t>
      </w:r>
    </w:p>
    <w:p w:rsidR="002027A4" w:rsidRPr="00972237" w:rsidRDefault="002027A4" w:rsidP="002027A4">
      <w:pPr>
        <w:pStyle w:val="Default"/>
        <w:numPr>
          <w:ilvl w:val="0"/>
          <w:numId w:val="8"/>
        </w:numPr>
        <w:rPr>
          <w:rFonts w:cs="Times New Roman"/>
          <w:color w:val="auto"/>
          <w:sz w:val="20"/>
          <w:szCs w:val="20"/>
          <w:lang w:val="es-ES" w:eastAsia="es-ES"/>
        </w:rPr>
      </w:pPr>
      <w:r w:rsidRPr="00972237">
        <w:rPr>
          <w:rFonts w:cs="Times New Roman"/>
          <w:color w:val="auto"/>
          <w:sz w:val="20"/>
          <w:szCs w:val="20"/>
          <w:lang w:val="es-ES" w:eastAsia="es-ES"/>
        </w:rPr>
        <w:t>Valores y Ética</w:t>
      </w:r>
    </w:p>
    <w:p w:rsidR="002027A4" w:rsidRDefault="002027A4">
      <w:pPr>
        <w:pStyle w:val="Textoindependiente"/>
        <w:ind w:right="-158"/>
        <w:jc w:val="left"/>
        <w:rPr>
          <w:sz w:val="20"/>
          <w:lang w:val="es-ES"/>
        </w:rPr>
      </w:pPr>
    </w:p>
    <w:p w:rsidR="004B491B" w:rsidRDefault="004B491B">
      <w:pPr>
        <w:spacing w:line="360" w:lineRule="auto"/>
        <w:rPr>
          <w:rFonts w:ascii="Arial" w:hAnsi="Arial" w:cs="Arial"/>
          <w:sz w:val="18"/>
          <w:szCs w:val="18"/>
        </w:rPr>
      </w:pPr>
    </w:p>
    <w:p w:rsidR="004B491B" w:rsidRPr="0038594C" w:rsidRDefault="0038594C">
      <w:pPr>
        <w:pStyle w:val="Ttulo3"/>
        <w:spacing w:after="120"/>
        <w:jc w:val="center"/>
        <w:rPr>
          <w:rFonts w:cs="Arial"/>
          <w:b w:val="0"/>
          <w:sz w:val="22"/>
          <w:szCs w:val="22"/>
        </w:rPr>
      </w:pPr>
      <w:r w:rsidRPr="0038594C">
        <w:rPr>
          <w:rFonts w:cs="Arial"/>
          <w:b w:val="0"/>
          <w:sz w:val="22"/>
          <w:szCs w:val="22"/>
        </w:rPr>
        <w:lastRenderedPageBreak/>
        <w:t xml:space="preserve">CARRERA DE DIRECCIÓN DE EMPRESAS </w:t>
      </w:r>
    </w:p>
    <w:p w:rsidR="004B491B" w:rsidRDefault="008F15EF">
      <w:pPr>
        <w:pStyle w:val="Ttulo3"/>
        <w:spacing w:after="120"/>
        <w:jc w:val="center"/>
        <w:rPr>
          <w:rFonts w:ascii="Arial Black" w:hAnsi="Arial Black"/>
          <w:b w:val="0"/>
          <w:sz w:val="18"/>
        </w:rPr>
      </w:pPr>
      <w:r>
        <w:rPr>
          <w:rFonts w:ascii="Arial Black" w:hAnsi="Arial Black"/>
          <w:b w:val="0"/>
          <w:sz w:val="18"/>
        </w:rPr>
        <w:t>CÁTEDRA</w:t>
      </w:r>
      <w:r w:rsidR="0096381A">
        <w:rPr>
          <w:rFonts w:ascii="Arial Black" w:hAnsi="Arial Black"/>
          <w:b w:val="0"/>
          <w:sz w:val="18"/>
        </w:rPr>
        <w:t xml:space="preserve"> </w:t>
      </w:r>
      <w:bookmarkStart w:id="2" w:name="_GoBack"/>
      <w:bookmarkEnd w:id="2"/>
      <w:r w:rsidR="00E90BE2">
        <w:rPr>
          <w:rFonts w:ascii="Arial Black" w:hAnsi="Arial Black"/>
          <w:b w:val="0"/>
          <w:sz w:val="18"/>
        </w:rPr>
        <w:t xml:space="preserve">PRINCIPIOS </w:t>
      </w:r>
      <w:r w:rsidR="004B491B">
        <w:rPr>
          <w:rFonts w:ascii="Arial Black" w:hAnsi="Arial Black"/>
          <w:b w:val="0"/>
          <w:sz w:val="18"/>
        </w:rPr>
        <w:t xml:space="preserve">DE </w:t>
      </w:r>
      <w:r w:rsidR="00E90BE2">
        <w:rPr>
          <w:rFonts w:ascii="Arial Black" w:hAnsi="Arial Black"/>
          <w:b w:val="0"/>
          <w:sz w:val="18"/>
        </w:rPr>
        <w:t>MERCADEO</w:t>
      </w:r>
    </w:p>
    <w:p w:rsidR="004B491B" w:rsidRDefault="00E90BE2">
      <w:pPr>
        <w:pStyle w:val="Ttulo3"/>
        <w:spacing w:after="120"/>
        <w:jc w:val="center"/>
        <w:rPr>
          <w:rFonts w:ascii="Arial Black" w:hAnsi="Arial Black"/>
          <w:b w:val="0"/>
          <w:sz w:val="18"/>
        </w:rPr>
      </w:pPr>
      <w:r>
        <w:rPr>
          <w:rFonts w:ascii="Arial Black" w:hAnsi="Arial Black"/>
          <w:b w:val="0"/>
          <w:sz w:val="18"/>
        </w:rPr>
        <w:t>PROGRAMA DEL CURSO DN</w:t>
      </w:r>
      <w:r w:rsidR="008B01DB">
        <w:rPr>
          <w:rFonts w:ascii="Arial Black" w:hAnsi="Arial Black"/>
          <w:b w:val="0"/>
          <w:sz w:val="18"/>
        </w:rPr>
        <w:t>-0</w:t>
      </w:r>
      <w:r w:rsidR="00E41E09">
        <w:rPr>
          <w:rFonts w:ascii="Arial Black" w:hAnsi="Arial Black"/>
          <w:b w:val="0"/>
          <w:sz w:val="18"/>
        </w:rPr>
        <w:t>320</w:t>
      </w:r>
    </w:p>
    <w:p w:rsidR="00A43B9F" w:rsidRPr="00A43B9F" w:rsidRDefault="0038594C" w:rsidP="0038594C">
      <w:pPr>
        <w:rPr>
          <w:rFonts w:ascii="Arial" w:hAnsi="Arial" w:cs="Arial"/>
          <w:b/>
          <w:bCs/>
          <w:sz w:val="22"/>
          <w:szCs w:val="22"/>
        </w:rPr>
      </w:pPr>
      <w:r w:rsidRPr="00A43B9F">
        <w:rPr>
          <w:rFonts w:ascii="Arial" w:hAnsi="Arial" w:cs="Arial"/>
          <w:b/>
          <w:bCs/>
          <w:sz w:val="22"/>
          <w:szCs w:val="22"/>
        </w:rPr>
        <w:t>Ciclo: I</w:t>
      </w:r>
      <w:r w:rsidRPr="00A43B9F">
        <w:rPr>
          <w:rFonts w:ascii="Arial" w:hAnsi="Arial" w:cs="Arial"/>
          <w:b/>
          <w:bCs/>
          <w:sz w:val="22"/>
          <w:szCs w:val="22"/>
        </w:rPr>
        <w:tab/>
      </w:r>
      <w:r w:rsidR="00A43B9F" w:rsidRPr="00A43B9F">
        <w:rPr>
          <w:rFonts w:ascii="Arial" w:hAnsi="Arial" w:cs="Arial"/>
          <w:b/>
          <w:bCs/>
          <w:sz w:val="22"/>
          <w:szCs w:val="22"/>
        </w:rPr>
        <w:tab/>
      </w:r>
    </w:p>
    <w:p w:rsidR="0038594C" w:rsidRPr="00A43B9F" w:rsidRDefault="00A43B9F" w:rsidP="0038594C">
      <w:pPr>
        <w:rPr>
          <w:rFonts w:ascii="Arial" w:hAnsi="Arial" w:cs="Arial"/>
          <w:b/>
          <w:bCs/>
          <w:sz w:val="22"/>
          <w:szCs w:val="22"/>
        </w:rPr>
      </w:pPr>
      <w:r w:rsidRPr="00A43B9F">
        <w:rPr>
          <w:rFonts w:ascii="Arial" w:hAnsi="Arial" w:cs="Arial"/>
          <w:b/>
          <w:bCs/>
          <w:sz w:val="22"/>
          <w:szCs w:val="22"/>
        </w:rPr>
        <w:t xml:space="preserve">Créditos: 3 </w:t>
      </w:r>
      <w:r w:rsidRPr="00A43B9F">
        <w:rPr>
          <w:rFonts w:ascii="Arial" w:hAnsi="Arial" w:cs="Arial"/>
          <w:b/>
          <w:bCs/>
          <w:sz w:val="22"/>
          <w:szCs w:val="22"/>
        </w:rPr>
        <w:tab/>
      </w:r>
      <w:r w:rsidR="0038594C" w:rsidRPr="00A43B9F">
        <w:rPr>
          <w:rFonts w:ascii="Arial" w:hAnsi="Arial" w:cs="Arial"/>
          <w:b/>
          <w:bCs/>
          <w:sz w:val="22"/>
          <w:szCs w:val="22"/>
        </w:rPr>
        <w:t xml:space="preserve">Horas </w:t>
      </w:r>
      <w:r w:rsidRPr="00A43B9F">
        <w:rPr>
          <w:rFonts w:ascii="Arial" w:hAnsi="Arial" w:cs="Arial"/>
          <w:b/>
          <w:bCs/>
          <w:sz w:val="22"/>
          <w:szCs w:val="22"/>
        </w:rPr>
        <w:t xml:space="preserve">por </w:t>
      </w:r>
      <w:r w:rsidR="0038594C" w:rsidRPr="00A43B9F">
        <w:rPr>
          <w:rFonts w:ascii="Arial" w:hAnsi="Arial" w:cs="Arial"/>
          <w:b/>
          <w:bCs/>
          <w:sz w:val="22"/>
          <w:szCs w:val="22"/>
        </w:rPr>
        <w:t>semana: 3</w:t>
      </w:r>
    </w:p>
    <w:p w:rsidR="000844D8" w:rsidRPr="00A43B9F" w:rsidRDefault="00A43B9F">
      <w:pPr>
        <w:rPr>
          <w:rFonts w:ascii="Arial" w:hAnsi="Arial" w:cs="Arial"/>
          <w:b/>
          <w:bCs/>
          <w:sz w:val="22"/>
          <w:szCs w:val="22"/>
        </w:rPr>
      </w:pPr>
      <w:r w:rsidRPr="00A43B9F">
        <w:rPr>
          <w:rFonts w:ascii="Arial" w:hAnsi="Arial" w:cs="Arial"/>
          <w:b/>
          <w:bCs/>
          <w:sz w:val="22"/>
          <w:szCs w:val="22"/>
        </w:rPr>
        <w:t xml:space="preserve">Requisito: DN-0202 </w:t>
      </w:r>
      <w:r>
        <w:rPr>
          <w:rFonts w:ascii="Arial" w:hAnsi="Arial" w:cs="Arial"/>
          <w:b/>
          <w:bCs/>
          <w:sz w:val="22"/>
          <w:szCs w:val="22"/>
        </w:rPr>
        <w:t xml:space="preserve">Principios de Gerencia </w:t>
      </w:r>
    </w:p>
    <w:p w:rsidR="00A43B9F" w:rsidRDefault="00A43B9F">
      <w:pPr>
        <w:rPr>
          <w:rFonts w:ascii="Arial" w:hAnsi="Arial" w:cs="Arial"/>
          <w:b/>
          <w:bCs/>
          <w:sz w:val="22"/>
        </w:rPr>
      </w:pPr>
    </w:p>
    <w:p w:rsidR="004B491B" w:rsidRPr="002027A4" w:rsidRDefault="0038594C">
      <w:pPr>
        <w:rPr>
          <w:rFonts w:ascii="Arial" w:hAnsi="Arial" w:cs="Arial"/>
          <w:b/>
          <w:bCs/>
          <w:sz w:val="22"/>
        </w:rPr>
      </w:pPr>
      <w:r w:rsidRPr="002027A4">
        <w:rPr>
          <w:rFonts w:ascii="Arial" w:hAnsi="Arial" w:cs="Arial"/>
          <w:b/>
          <w:bCs/>
          <w:sz w:val="22"/>
        </w:rPr>
        <w:t>La cátedra está compuesta por:</w:t>
      </w:r>
    </w:p>
    <w:tbl>
      <w:tblPr>
        <w:tblW w:w="6108" w:type="dxa"/>
        <w:tblInd w:w="58" w:type="dxa"/>
        <w:tblCellMar>
          <w:left w:w="70" w:type="dxa"/>
          <w:right w:w="70" w:type="dxa"/>
        </w:tblCellMar>
        <w:tblLook w:val="04A0" w:firstRow="1" w:lastRow="0" w:firstColumn="1" w:lastColumn="0" w:noHBand="0" w:noVBand="1"/>
      </w:tblPr>
      <w:tblGrid>
        <w:gridCol w:w="2139"/>
        <w:gridCol w:w="3969"/>
      </w:tblGrid>
      <w:tr w:rsidR="00A57B53" w:rsidRPr="002027A4" w:rsidTr="002027A4">
        <w:trPr>
          <w:trHeight w:val="300"/>
        </w:trPr>
        <w:tc>
          <w:tcPr>
            <w:tcW w:w="2139" w:type="dxa"/>
            <w:tcBorders>
              <w:top w:val="single" w:sz="4" w:space="0" w:color="auto"/>
              <w:left w:val="single" w:sz="4" w:space="0" w:color="auto"/>
              <w:bottom w:val="single" w:sz="4" w:space="0" w:color="auto"/>
              <w:right w:val="single" w:sz="4" w:space="0" w:color="auto"/>
            </w:tcBorders>
            <w:shd w:val="clear" w:color="auto" w:fill="auto"/>
            <w:hideMark/>
          </w:tcPr>
          <w:p w:rsidR="00A57B53" w:rsidRPr="002027A4" w:rsidRDefault="00A57B53" w:rsidP="00A57B53">
            <w:pPr>
              <w:jc w:val="center"/>
              <w:rPr>
                <w:rFonts w:ascii="Arial" w:hAnsi="Arial" w:cs="Arial"/>
                <w:color w:val="000000"/>
                <w:sz w:val="22"/>
                <w:szCs w:val="22"/>
                <w:lang w:val="es-CR" w:eastAsia="es-CR"/>
              </w:rPr>
            </w:pPr>
            <w:r w:rsidRPr="002027A4">
              <w:rPr>
                <w:rFonts w:ascii="Arial" w:hAnsi="Arial" w:cs="Arial"/>
                <w:color w:val="000000"/>
                <w:sz w:val="22"/>
                <w:szCs w:val="22"/>
                <w:lang w:val="es-CR" w:eastAsia="es-CR"/>
              </w:rPr>
              <w:t>Grupo 1</w:t>
            </w:r>
          </w:p>
        </w:tc>
        <w:tc>
          <w:tcPr>
            <w:tcW w:w="3969" w:type="dxa"/>
            <w:tcBorders>
              <w:top w:val="single" w:sz="4" w:space="0" w:color="auto"/>
              <w:left w:val="nil"/>
              <w:bottom w:val="single" w:sz="4" w:space="0" w:color="auto"/>
              <w:right w:val="single" w:sz="4" w:space="0" w:color="auto"/>
            </w:tcBorders>
            <w:shd w:val="clear" w:color="auto" w:fill="auto"/>
            <w:hideMark/>
          </w:tcPr>
          <w:p w:rsidR="00A57B53" w:rsidRPr="002027A4" w:rsidRDefault="00D64279"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Arroyo García Leonardo</w:t>
            </w:r>
            <w:r w:rsidR="000F6EB6" w:rsidRPr="002027A4">
              <w:rPr>
                <w:rFonts w:ascii="Arial" w:hAnsi="Arial" w:cs="Arial"/>
                <w:i/>
                <w:color w:val="000000"/>
                <w:sz w:val="22"/>
                <w:szCs w:val="22"/>
                <w:lang w:val="es-CR" w:eastAsia="es-CR"/>
              </w:rPr>
              <w:t>*Coord.</w:t>
            </w:r>
          </w:p>
        </w:tc>
      </w:tr>
      <w:tr w:rsidR="00A57B53"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A57B53" w:rsidRPr="002027A4" w:rsidRDefault="00A57B53" w:rsidP="00A57B53">
            <w:pPr>
              <w:jc w:val="center"/>
              <w:rPr>
                <w:rFonts w:ascii="Arial" w:hAnsi="Arial" w:cs="Arial"/>
                <w:color w:val="000000"/>
                <w:sz w:val="22"/>
                <w:szCs w:val="22"/>
                <w:lang w:val="es-CR" w:eastAsia="es-CR"/>
              </w:rPr>
            </w:pPr>
            <w:r w:rsidRPr="002027A4">
              <w:rPr>
                <w:rFonts w:ascii="Arial" w:hAnsi="Arial" w:cs="Arial"/>
                <w:color w:val="000000"/>
                <w:sz w:val="22"/>
                <w:szCs w:val="22"/>
                <w:lang w:val="es-CR" w:eastAsia="es-CR"/>
              </w:rPr>
              <w:t>Grupo 2</w:t>
            </w:r>
          </w:p>
        </w:tc>
        <w:tc>
          <w:tcPr>
            <w:tcW w:w="3969" w:type="dxa"/>
            <w:tcBorders>
              <w:top w:val="nil"/>
              <w:left w:val="nil"/>
              <w:bottom w:val="single" w:sz="4" w:space="0" w:color="auto"/>
              <w:right w:val="single" w:sz="4" w:space="0" w:color="auto"/>
            </w:tcBorders>
            <w:shd w:val="clear" w:color="auto" w:fill="auto"/>
            <w:hideMark/>
          </w:tcPr>
          <w:p w:rsidR="00A57B53" w:rsidRPr="002027A4" w:rsidRDefault="00777A9D"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Martínez</w:t>
            </w:r>
            <w:r w:rsidR="003574A2" w:rsidRPr="002027A4">
              <w:rPr>
                <w:rFonts w:ascii="Arial" w:hAnsi="Arial" w:cs="Arial"/>
                <w:color w:val="000000"/>
                <w:sz w:val="22"/>
                <w:szCs w:val="22"/>
                <w:lang w:val="es-CR" w:eastAsia="es-CR"/>
              </w:rPr>
              <w:t xml:space="preserve"> Salas Humberto</w:t>
            </w:r>
          </w:p>
        </w:tc>
      </w:tr>
      <w:tr w:rsidR="00A57B53"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A57B53" w:rsidRPr="002027A4" w:rsidRDefault="00A57B53" w:rsidP="00A57B53">
            <w:pPr>
              <w:jc w:val="center"/>
              <w:rPr>
                <w:rFonts w:ascii="Arial" w:hAnsi="Arial" w:cs="Arial"/>
                <w:color w:val="000000"/>
                <w:sz w:val="22"/>
                <w:szCs w:val="22"/>
                <w:lang w:val="es-CR" w:eastAsia="es-CR"/>
              </w:rPr>
            </w:pPr>
            <w:r w:rsidRPr="002027A4">
              <w:rPr>
                <w:rFonts w:ascii="Arial" w:hAnsi="Arial" w:cs="Arial"/>
                <w:color w:val="000000"/>
                <w:sz w:val="22"/>
                <w:szCs w:val="22"/>
                <w:lang w:val="es-CR" w:eastAsia="es-CR"/>
              </w:rPr>
              <w:t>Grupo 3</w:t>
            </w:r>
          </w:p>
        </w:tc>
        <w:tc>
          <w:tcPr>
            <w:tcW w:w="3969" w:type="dxa"/>
            <w:tcBorders>
              <w:top w:val="nil"/>
              <w:left w:val="nil"/>
              <w:bottom w:val="single" w:sz="4" w:space="0" w:color="auto"/>
              <w:right w:val="single" w:sz="4" w:space="0" w:color="auto"/>
            </w:tcBorders>
            <w:shd w:val="clear" w:color="auto" w:fill="auto"/>
            <w:hideMark/>
          </w:tcPr>
          <w:p w:rsidR="00A57B53" w:rsidRPr="002027A4" w:rsidRDefault="003574A2" w:rsidP="000F6EB6">
            <w:pPr>
              <w:rPr>
                <w:rFonts w:ascii="Arial" w:hAnsi="Arial" w:cs="Arial"/>
                <w:i/>
                <w:color w:val="000000"/>
                <w:sz w:val="22"/>
                <w:szCs w:val="22"/>
                <w:lang w:val="es-CR" w:eastAsia="es-CR"/>
              </w:rPr>
            </w:pPr>
            <w:r w:rsidRPr="002027A4">
              <w:rPr>
                <w:rFonts w:ascii="Arial" w:hAnsi="Arial" w:cs="Arial"/>
                <w:i/>
                <w:color w:val="000000"/>
                <w:sz w:val="22"/>
                <w:szCs w:val="22"/>
                <w:lang w:val="es-CR" w:eastAsia="es-CR"/>
              </w:rPr>
              <w:t>Abdelnour Esquivel Alfredo</w:t>
            </w:r>
          </w:p>
        </w:tc>
      </w:tr>
      <w:tr w:rsidR="00A57B53"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A57B53" w:rsidRPr="002027A4" w:rsidRDefault="00A57B53" w:rsidP="00A57B53">
            <w:pPr>
              <w:jc w:val="center"/>
              <w:rPr>
                <w:rFonts w:ascii="Arial" w:hAnsi="Arial" w:cs="Arial"/>
                <w:color w:val="000000"/>
                <w:sz w:val="22"/>
                <w:szCs w:val="22"/>
                <w:lang w:val="es-CR" w:eastAsia="es-CR"/>
              </w:rPr>
            </w:pPr>
            <w:r w:rsidRPr="002027A4">
              <w:rPr>
                <w:rFonts w:ascii="Arial" w:hAnsi="Arial" w:cs="Arial"/>
                <w:color w:val="000000"/>
                <w:sz w:val="22"/>
                <w:szCs w:val="22"/>
                <w:lang w:val="es-CR" w:eastAsia="es-CR"/>
              </w:rPr>
              <w:t>Grupo 4</w:t>
            </w:r>
          </w:p>
        </w:tc>
        <w:tc>
          <w:tcPr>
            <w:tcW w:w="3969" w:type="dxa"/>
            <w:tcBorders>
              <w:top w:val="nil"/>
              <w:left w:val="nil"/>
              <w:bottom w:val="single" w:sz="4" w:space="0" w:color="auto"/>
              <w:right w:val="single" w:sz="4" w:space="0" w:color="auto"/>
            </w:tcBorders>
            <w:shd w:val="clear" w:color="auto" w:fill="auto"/>
            <w:hideMark/>
          </w:tcPr>
          <w:p w:rsidR="00A57B53" w:rsidRDefault="00777A9D"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Ramírez</w:t>
            </w:r>
            <w:r w:rsidR="003574A2" w:rsidRPr="002027A4">
              <w:rPr>
                <w:rFonts w:ascii="Arial" w:hAnsi="Arial" w:cs="Arial"/>
                <w:color w:val="000000"/>
                <w:sz w:val="22"/>
                <w:szCs w:val="22"/>
                <w:lang w:val="es-CR" w:eastAsia="es-CR"/>
              </w:rPr>
              <w:t xml:space="preserve"> López Pedro</w:t>
            </w:r>
          </w:p>
          <w:p w:rsidR="00EC3808" w:rsidRPr="002027A4" w:rsidRDefault="00EC3808" w:rsidP="00A57B53">
            <w:pPr>
              <w:rPr>
                <w:rFonts w:ascii="Arial" w:hAnsi="Arial" w:cs="Arial"/>
                <w:color w:val="000000"/>
                <w:sz w:val="22"/>
                <w:szCs w:val="22"/>
                <w:lang w:val="es-CR" w:eastAsia="es-CR"/>
              </w:rPr>
            </w:pPr>
          </w:p>
        </w:tc>
      </w:tr>
      <w:tr w:rsidR="00A57B53"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A57B53" w:rsidRPr="002027A4" w:rsidRDefault="00A57B53" w:rsidP="00A57B53">
            <w:pPr>
              <w:jc w:val="center"/>
              <w:rPr>
                <w:rFonts w:ascii="Arial" w:hAnsi="Arial" w:cs="Arial"/>
                <w:color w:val="000000"/>
                <w:sz w:val="22"/>
                <w:szCs w:val="22"/>
                <w:lang w:val="es-CR" w:eastAsia="es-CR"/>
              </w:rPr>
            </w:pPr>
            <w:r w:rsidRPr="002027A4">
              <w:rPr>
                <w:rFonts w:ascii="Arial" w:hAnsi="Arial" w:cs="Arial"/>
                <w:color w:val="000000"/>
                <w:sz w:val="22"/>
                <w:szCs w:val="22"/>
                <w:lang w:val="es-CR" w:eastAsia="es-CR"/>
              </w:rPr>
              <w:t>Grupo 5</w:t>
            </w:r>
          </w:p>
        </w:tc>
        <w:tc>
          <w:tcPr>
            <w:tcW w:w="3969" w:type="dxa"/>
            <w:tcBorders>
              <w:top w:val="nil"/>
              <w:left w:val="nil"/>
              <w:bottom w:val="single" w:sz="4" w:space="0" w:color="auto"/>
              <w:right w:val="single" w:sz="4" w:space="0" w:color="auto"/>
            </w:tcBorders>
            <w:shd w:val="clear" w:color="auto" w:fill="auto"/>
            <w:hideMark/>
          </w:tcPr>
          <w:p w:rsidR="00A57B53" w:rsidRPr="002027A4" w:rsidRDefault="000F6EB6" w:rsidP="00A57B53">
            <w:pPr>
              <w:rPr>
                <w:rFonts w:ascii="Arial" w:hAnsi="Arial" w:cs="Arial"/>
                <w:color w:val="000000"/>
                <w:sz w:val="22"/>
                <w:szCs w:val="22"/>
                <w:lang w:val="es-CR" w:eastAsia="es-CR"/>
              </w:rPr>
            </w:pPr>
            <w:r>
              <w:rPr>
                <w:rFonts w:ascii="Arial" w:hAnsi="Arial" w:cs="Arial"/>
                <w:color w:val="000000"/>
                <w:sz w:val="22"/>
                <w:szCs w:val="22"/>
                <w:lang w:val="es-CR" w:eastAsia="es-CR"/>
              </w:rPr>
              <w:t>Jean Jacques Oguilve Pérez</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Sede Limón</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38228C" w:rsidP="00DE6024">
            <w:pPr>
              <w:rPr>
                <w:rFonts w:ascii="Arial" w:hAnsi="Arial" w:cs="Arial"/>
                <w:color w:val="000000"/>
                <w:sz w:val="22"/>
                <w:szCs w:val="22"/>
                <w:lang w:val="es-CR" w:eastAsia="es-CR"/>
              </w:rPr>
            </w:pPr>
            <w:r w:rsidRPr="002027A4">
              <w:rPr>
                <w:rFonts w:ascii="Arial" w:hAnsi="Arial" w:cs="Arial"/>
                <w:color w:val="000000"/>
                <w:sz w:val="22"/>
                <w:szCs w:val="22"/>
                <w:lang w:val="es-CR" w:eastAsia="es-CR"/>
              </w:rPr>
              <w:t> Ivonne Lepe Jorquera</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Sede Occidente</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0F6EB6" w:rsidP="00DE6024">
            <w:pPr>
              <w:rPr>
                <w:rFonts w:ascii="Arial" w:hAnsi="Arial" w:cs="Arial"/>
                <w:color w:val="000000"/>
                <w:sz w:val="22"/>
                <w:szCs w:val="22"/>
                <w:lang w:val="es-CR" w:eastAsia="es-CR"/>
              </w:rPr>
            </w:pPr>
            <w:r>
              <w:rPr>
                <w:rFonts w:ascii="Arial" w:hAnsi="Arial" w:cs="Arial"/>
                <w:color w:val="000000"/>
                <w:sz w:val="22"/>
                <w:szCs w:val="22"/>
                <w:lang w:val="es-CR" w:eastAsia="es-CR"/>
              </w:rPr>
              <w:t> Alexander Leó</w:t>
            </w:r>
            <w:r w:rsidR="0038228C" w:rsidRPr="002027A4">
              <w:rPr>
                <w:rFonts w:ascii="Arial" w:hAnsi="Arial" w:cs="Arial"/>
                <w:color w:val="000000"/>
                <w:sz w:val="22"/>
                <w:szCs w:val="22"/>
                <w:lang w:val="es-CR" w:eastAsia="es-CR"/>
              </w:rPr>
              <w:t>n Chaves</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Recinto Paraíso</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38228C" w:rsidP="007D06B6">
            <w:pPr>
              <w:rPr>
                <w:rFonts w:ascii="Arial" w:hAnsi="Arial" w:cs="Arial"/>
                <w:color w:val="000000"/>
                <w:sz w:val="22"/>
                <w:szCs w:val="22"/>
                <w:lang w:val="es-CR" w:eastAsia="es-CR"/>
              </w:rPr>
            </w:pPr>
            <w:r w:rsidRPr="002027A4">
              <w:rPr>
                <w:rFonts w:ascii="Arial" w:hAnsi="Arial" w:cs="Arial"/>
                <w:color w:val="000000"/>
                <w:sz w:val="22"/>
                <w:szCs w:val="22"/>
                <w:lang w:val="es-CR" w:eastAsia="es-CR"/>
              </w:rPr>
              <w:t> </w:t>
            </w:r>
            <w:r w:rsidR="007D06B6" w:rsidRPr="002027A4">
              <w:rPr>
                <w:rFonts w:ascii="Arial" w:hAnsi="Arial" w:cs="Arial"/>
                <w:color w:val="000000"/>
                <w:sz w:val="22"/>
                <w:szCs w:val="22"/>
                <w:lang w:val="es-CR" w:eastAsia="es-CR"/>
              </w:rPr>
              <w:t>Alfredo Oporta</w:t>
            </w:r>
            <w:r w:rsidR="00B4150F" w:rsidRPr="002027A4">
              <w:rPr>
                <w:rFonts w:ascii="Arial" w:hAnsi="Arial" w:cs="Arial"/>
                <w:color w:val="000000"/>
                <w:sz w:val="22"/>
                <w:szCs w:val="22"/>
                <w:lang w:val="es-CR" w:eastAsia="es-CR"/>
              </w:rPr>
              <w:t xml:space="preserve"> Calvo</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Sede Guanacaste</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38228C" w:rsidP="00DE6024">
            <w:pPr>
              <w:rPr>
                <w:rFonts w:ascii="Arial" w:hAnsi="Arial" w:cs="Arial"/>
                <w:color w:val="000000"/>
                <w:sz w:val="22"/>
                <w:szCs w:val="22"/>
                <w:lang w:val="es-CR" w:eastAsia="es-CR"/>
              </w:rPr>
            </w:pPr>
            <w:r w:rsidRPr="002027A4">
              <w:rPr>
                <w:rFonts w:ascii="Arial" w:hAnsi="Arial" w:cs="Arial"/>
                <w:color w:val="000000"/>
                <w:sz w:val="22"/>
                <w:szCs w:val="22"/>
                <w:lang w:val="es-CR" w:eastAsia="es-CR"/>
              </w:rPr>
              <w:t> Miguel Moncada Araya</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Sede Pacífico</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38228C" w:rsidP="00DE6024">
            <w:pPr>
              <w:rPr>
                <w:rFonts w:ascii="Arial" w:hAnsi="Arial" w:cs="Arial"/>
                <w:color w:val="000000"/>
                <w:sz w:val="22"/>
                <w:szCs w:val="22"/>
                <w:lang w:val="es-CR" w:eastAsia="es-CR"/>
              </w:rPr>
            </w:pPr>
            <w:r w:rsidRPr="002027A4">
              <w:rPr>
                <w:rFonts w:ascii="Arial" w:hAnsi="Arial" w:cs="Arial"/>
                <w:color w:val="000000"/>
                <w:sz w:val="22"/>
                <w:szCs w:val="22"/>
                <w:lang w:val="es-CR" w:eastAsia="es-CR"/>
              </w:rPr>
              <w:t> Ronaldo Azofeifa Morales</w:t>
            </w:r>
          </w:p>
        </w:tc>
      </w:tr>
      <w:tr w:rsidR="0038228C" w:rsidRPr="002027A4" w:rsidTr="002027A4">
        <w:trPr>
          <w:trHeight w:val="300"/>
        </w:trPr>
        <w:tc>
          <w:tcPr>
            <w:tcW w:w="2139" w:type="dxa"/>
            <w:tcBorders>
              <w:top w:val="nil"/>
              <w:left w:val="single" w:sz="4" w:space="0" w:color="auto"/>
              <w:bottom w:val="single" w:sz="4" w:space="0" w:color="auto"/>
              <w:right w:val="single" w:sz="4" w:space="0" w:color="auto"/>
            </w:tcBorders>
            <w:shd w:val="clear" w:color="auto" w:fill="auto"/>
            <w:hideMark/>
          </w:tcPr>
          <w:p w:rsidR="0038228C" w:rsidRPr="002027A4" w:rsidRDefault="0038228C" w:rsidP="00A57B53">
            <w:pPr>
              <w:rPr>
                <w:rFonts w:ascii="Arial" w:hAnsi="Arial" w:cs="Arial"/>
                <w:color w:val="000000"/>
                <w:sz w:val="22"/>
                <w:szCs w:val="22"/>
                <w:lang w:val="es-CR" w:eastAsia="es-CR"/>
              </w:rPr>
            </w:pPr>
            <w:r w:rsidRPr="002027A4">
              <w:rPr>
                <w:rFonts w:ascii="Arial" w:hAnsi="Arial" w:cs="Arial"/>
                <w:color w:val="000000"/>
                <w:sz w:val="22"/>
                <w:szCs w:val="22"/>
                <w:lang w:val="es-CR" w:eastAsia="es-CR"/>
              </w:rPr>
              <w:t>Recinto Guápiles</w:t>
            </w:r>
          </w:p>
        </w:tc>
        <w:tc>
          <w:tcPr>
            <w:tcW w:w="3969" w:type="dxa"/>
            <w:tcBorders>
              <w:top w:val="nil"/>
              <w:left w:val="nil"/>
              <w:bottom w:val="single" w:sz="4" w:space="0" w:color="auto"/>
              <w:right w:val="single" w:sz="4" w:space="0" w:color="auto"/>
            </w:tcBorders>
            <w:shd w:val="clear" w:color="auto" w:fill="auto"/>
            <w:noWrap/>
            <w:vAlign w:val="bottom"/>
            <w:hideMark/>
          </w:tcPr>
          <w:p w:rsidR="0038228C" w:rsidRPr="002027A4" w:rsidRDefault="0038228C" w:rsidP="00DE6024">
            <w:pPr>
              <w:rPr>
                <w:rFonts w:ascii="Arial" w:hAnsi="Arial" w:cs="Arial"/>
                <w:color w:val="000000"/>
                <w:sz w:val="22"/>
                <w:szCs w:val="22"/>
                <w:lang w:val="es-CR" w:eastAsia="es-CR"/>
              </w:rPr>
            </w:pPr>
            <w:r w:rsidRPr="002027A4">
              <w:rPr>
                <w:rFonts w:ascii="Arial" w:hAnsi="Arial" w:cs="Arial"/>
                <w:color w:val="000000"/>
                <w:sz w:val="22"/>
                <w:szCs w:val="22"/>
                <w:lang w:val="es-CR" w:eastAsia="es-CR"/>
              </w:rPr>
              <w:t> Aderith Brenes Castro</w:t>
            </w:r>
          </w:p>
        </w:tc>
      </w:tr>
    </w:tbl>
    <w:p w:rsidR="00FF39B2" w:rsidRPr="002027A4" w:rsidRDefault="00FF39B2">
      <w:pPr>
        <w:pStyle w:val="Sangradetextonormal"/>
        <w:spacing w:after="120"/>
        <w:ind w:left="0"/>
        <w:rPr>
          <w:rFonts w:ascii="Arial" w:hAnsi="Arial" w:cs="Arial"/>
          <w:sz w:val="18"/>
        </w:rPr>
      </w:pPr>
    </w:p>
    <w:p w:rsidR="004B491B" w:rsidRPr="002027A4" w:rsidRDefault="004B491B">
      <w:pPr>
        <w:pStyle w:val="Sangradetextonormal"/>
        <w:spacing w:after="120"/>
        <w:ind w:left="0"/>
        <w:rPr>
          <w:rFonts w:ascii="Arial" w:hAnsi="Arial" w:cs="Arial"/>
          <w:b/>
          <w:sz w:val="22"/>
          <w:szCs w:val="22"/>
        </w:rPr>
      </w:pPr>
      <w:r w:rsidRPr="002027A4">
        <w:rPr>
          <w:rFonts w:ascii="Arial" w:hAnsi="Arial" w:cs="Arial"/>
          <w:b/>
          <w:sz w:val="22"/>
          <w:szCs w:val="22"/>
        </w:rPr>
        <w:t xml:space="preserve">I. </w:t>
      </w:r>
      <w:r w:rsidR="000A1472">
        <w:rPr>
          <w:rFonts w:ascii="Arial" w:hAnsi="Arial" w:cs="Arial"/>
          <w:b/>
          <w:sz w:val="22"/>
          <w:szCs w:val="22"/>
        </w:rPr>
        <w:t xml:space="preserve">DESCRIPCIÓN DEL CURSO </w:t>
      </w:r>
    </w:p>
    <w:p w:rsidR="00FE0150" w:rsidRPr="002027A4" w:rsidRDefault="00FE0150" w:rsidP="009F16B6">
      <w:pPr>
        <w:jc w:val="both"/>
        <w:rPr>
          <w:rFonts w:ascii="Arial" w:hAnsi="Arial" w:cs="Arial"/>
          <w:sz w:val="22"/>
          <w:szCs w:val="22"/>
        </w:rPr>
      </w:pPr>
      <w:r w:rsidRPr="002027A4">
        <w:rPr>
          <w:rFonts w:ascii="Arial" w:hAnsi="Arial" w:cs="Arial"/>
          <w:sz w:val="22"/>
          <w:szCs w:val="22"/>
        </w:rPr>
        <w:t xml:space="preserve">El Mercadeo se ocupa del estudio </w:t>
      </w:r>
      <w:r w:rsidR="00361D51" w:rsidRPr="002027A4">
        <w:rPr>
          <w:rFonts w:ascii="Arial" w:hAnsi="Arial" w:cs="Arial"/>
          <w:sz w:val="22"/>
          <w:szCs w:val="22"/>
        </w:rPr>
        <w:t>d</w:t>
      </w:r>
      <w:r w:rsidRPr="002027A4">
        <w:rPr>
          <w:rFonts w:ascii="Arial" w:hAnsi="Arial" w:cs="Arial"/>
          <w:sz w:val="22"/>
          <w:szCs w:val="22"/>
        </w:rPr>
        <w:t>el intercambio de productos y servicios entre la empresa y el consumidor final o cliente industrial, con la finalidad de satisfacer una demanda especifica del cliente, obteniendo a cambio un beneficio empresarial.</w:t>
      </w:r>
    </w:p>
    <w:p w:rsidR="002027A4" w:rsidRDefault="00FE0150" w:rsidP="00AD650C">
      <w:pPr>
        <w:jc w:val="both"/>
        <w:rPr>
          <w:rFonts w:ascii="Arial" w:hAnsi="Arial" w:cs="Arial"/>
          <w:sz w:val="22"/>
          <w:szCs w:val="22"/>
        </w:rPr>
      </w:pPr>
      <w:r w:rsidRPr="002027A4">
        <w:rPr>
          <w:rFonts w:ascii="Arial" w:hAnsi="Arial" w:cs="Arial"/>
          <w:sz w:val="22"/>
          <w:szCs w:val="22"/>
        </w:rPr>
        <w:br/>
        <w:t>El Mercadeo estudia los comportamientos del consumidor como persona física o jurídica y del mercado en su totalidad, para adecuar o diseñar el producto o servicio de conformidad a la demanda del cliente y obtener el máximo nivel de competitividad empresarial, además analiza la logística de flujo de materias primas y bienes terminados de y hacia la empresa</w:t>
      </w:r>
      <w:r w:rsidR="00361D51" w:rsidRPr="002027A4">
        <w:rPr>
          <w:rFonts w:ascii="Arial" w:hAnsi="Arial" w:cs="Arial"/>
          <w:sz w:val="22"/>
          <w:szCs w:val="22"/>
        </w:rPr>
        <w:t>, así</w:t>
      </w:r>
      <w:r w:rsidR="00AD650C" w:rsidRPr="002027A4">
        <w:rPr>
          <w:rFonts w:ascii="Arial" w:hAnsi="Arial" w:cs="Arial"/>
          <w:sz w:val="22"/>
          <w:szCs w:val="22"/>
        </w:rPr>
        <w:t xml:space="preserve"> como los mecanismos de comunicación integral empresa-cliente.</w:t>
      </w:r>
      <w:r w:rsidRPr="002027A4">
        <w:rPr>
          <w:rFonts w:ascii="Arial" w:hAnsi="Arial" w:cs="Arial"/>
          <w:sz w:val="22"/>
          <w:szCs w:val="22"/>
        </w:rPr>
        <w:br/>
      </w:r>
    </w:p>
    <w:p w:rsidR="002027A4" w:rsidRPr="0083130F" w:rsidRDefault="002027A4" w:rsidP="002027A4">
      <w:pPr>
        <w:jc w:val="both"/>
        <w:rPr>
          <w:rFonts w:ascii="Arial" w:hAnsi="Arial"/>
          <w:sz w:val="22"/>
          <w:szCs w:val="22"/>
        </w:rPr>
      </w:pPr>
      <w:r w:rsidRPr="00972237">
        <w:rPr>
          <w:rFonts w:ascii="Arial" w:hAnsi="Arial"/>
          <w:sz w:val="22"/>
          <w:szCs w:val="22"/>
        </w:rPr>
        <w:t xml:space="preserve">Se busca que la persona profesional de </w:t>
      </w:r>
      <w:r w:rsidRPr="00972237">
        <w:rPr>
          <w:rFonts w:ascii="Arial" w:hAnsi="Arial"/>
          <w:b/>
          <w:sz w:val="22"/>
          <w:szCs w:val="22"/>
        </w:rPr>
        <w:t>Dirección de Empresas</w:t>
      </w:r>
      <w:r w:rsidRPr="00972237">
        <w:rPr>
          <w:rFonts w:ascii="Arial" w:hAnsi="Arial"/>
          <w:sz w:val="22"/>
          <w:szCs w:val="22"/>
        </w:rPr>
        <w:t xml:space="preserve"> sea además de una persona preparada en las áreas técnicas de mercadeo y ventas, alguien emprendedor, con sentido de la ética y la responsabilidad social, que se desempeñe y tome decisiones tomando en cuenta valores como la solidaridad, la tolerancia y la perseverancia, y destrezas tales como la comunicación asertiva y el trabajo en equipo. La población estudiantil debe dirigir su actuar durante el curso acorde con dichos valores y competencias, y aplicarlos  en el diseño de un proyecto de una idea de negocios.</w:t>
      </w:r>
    </w:p>
    <w:p w:rsidR="00A63DE3" w:rsidRPr="002027A4" w:rsidRDefault="00A63DE3" w:rsidP="00AD650C">
      <w:pPr>
        <w:jc w:val="both"/>
        <w:rPr>
          <w:rFonts w:ascii="Arial" w:hAnsi="Arial" w:cs="Arial"/>
          <w:sz w:val="22"/>
          <w:szCs w:val="22"/>
        </w:rPr>
        <w:sectPr w:rsidR="00A63DE3" w:rsidRPr="002027A4" w:rsidSect="002027A4">
          <w:headerReference w:type="default" r:id="rId9"/>
          <w:footerReference w:type="even" r:id="rId10"/>
          <w:footerReference w:type="default" r:id="rId11"/>
          <w:headerReference w:type="first" r:id="rId12"/>
          <w:footerReference w:type="first" r:id="rId13"/>
          <w:type w:val="continuous"/>
          <w:pgSz w:w="12242" w:h="15842" w:code="1"/>
          <w:pgMar w:top="1384" w:right="1134" w:bottom="1134" w:left="1418" w:header="720" w:footer="1090" w:gutter="0"/>
          <w:cols w:num="2" w:sep="1" w:space="708" w:equalWidth="0">
            <w:col w:w="2481" w:space="708"/>
            <w:col w:w="6500"/>
          </w:cols>
          <w:docGrid w:linePitch="360"/>
        </w:sectPr>
      </w:pPr>
    </w:p>
    <w:p w:rsidR="000844D8" w:rsidRPr="002027A4" w:rsidRDefault="000844D8" w:rsidP="002027A4">
      <w:pPr>
        <w:pStyle w:val="Textoindependiente"/>
        <w:widowControl/>
        <w:tabs>
          <w:tab w:val="left" w:pos="480"/>
        </w:tabs>
        <w:spacing w:after="120"/>
        <w:rPr>
          <w:rFonts w:cs="Arial"/>
          <w:b/>
          <w:sz w:val="22"/>
          <w:szCs w:val="22"/>
        </w:rPr>
      </w:pPr>
      <w:r w:rsidRPr="002027A4">
        <w:rPr>
          <w:rFonts w:cs="Arial"/>
          <w:b/>
          <w:sz w:val="22"/>
          <w:szCs w:val="22"/>
          <w:lang w:val="es-ES"/>
        </w:rPr>
        <w:lastRenderedPageBreak/>
        <w:t xml:space="preserve">II. </w:t>
      </w:r>
      <w:r w:rsidR="002027A4">
        <w:rPr>
          <w:rFonts w:cs="Arial"/>
          <w:b/>
          <w:sz w:val="22"/>
          <w:szCs w:val="22"/>
        </w:rPr>
        <w:t>OBJETIVO GENERAL</w:t>
      </w:r>
      <w:r w:rsidRPr="002027A4">
        <w:rPr>
          <w:rFonts w:cs="Arial"/>
          <w:b/>
          <w:sz w:val="22"/>
          <w:szCs w:val="22"/>
        </w:rPr>
        <w:t>:</w:t>
      </w:r>
    </w:p>
    <w:p w:rsidR="000844D8" w:rsidRPr="002027A4" w:rsidRDefault="0027327E" w:rsidP="002027A4">
      <w:pPr>
        <w:jc w:val="both"/>
        <w:rPr>
          <w:rFonts w:ascii="Arial" w:hAnsi="Arial" w:cs="Arial"/>
          <w:sz w:val="22"/>
        </w:rPr>
      </w:pPr>
      <w:r w:rsidRPr="002027A4">
        <w:rPr>
          <w:rFonts w:ascii="Arial" w:hAnsi="Arial" w:cs="Arial"/>
          <w:sz w:val="22"/>
        </w:rPr>
        <w:t>Contribuir en</w:t>
      </w:r>
      <w:r w:rsidR="000844D8" w:rsidRPr="002027A4">
        <w:rPr>
          <w:rFonts w:ascii="Arial" w:hAnsi="Arial" w:cs="Arial"/>
          <w:sz w:val="22"/>
        </w:rPr>
        <w:t xml:space="preserve"> la formación profesional del estudiante de </w:t>
      </w:r>
      <w:r w:rsidR="003A6935" w:rsidRPr="002027A4">
        <w:rPr>
          <w:rFonts w:ascii="Arial" w:hAnsi="Arial" w:cs="Arial"/>
          <w:sz w:val="22"/>
        </w:rPr>
        <w:t>Dirección de Empresas</w:t>
      </w:r>
      <w:r w:rsidR="000844D8" w:rsidRPr="002027A4">
        <w:rPr>
          <w:rFonts w:ascii="Arial" w:hAnsi="Arial" w:cs="Arial"/>
          <w:sz w:val="22"/>
        </w:rPr>
        <w:t xml:space="preserve">, </w:t>
      </w:r>
      <w:r w:rsidRPr="002027A4">
        <w:rPr>
          <w:rFonts w:ascii="Arial" w:hAnsi="Arial" w:cs="Arial"/>
          <w:sz w:val="22"/>
          <w:szCs w:val="22"/>
        </w:rPr>
        <w:t>con los conocimientos y herramientas</w:t>
      </w:r>
      <w:r w:rsidR="00382515">
        <w:rPr>
          <w:rFonts w:ascii="Arial" w:hAnsi="Arial" w:cs="Arial"/>
          <w:sz w:val="22"/>
          <w:szCs w:val="22"/>
        </w:rPr>
        <w:t xml:space="preserve"> básicas</w:t>
      </w:r>
      <w:r w:rsidRPr="002027A4">
        <w:rPr>
          <w:rFonts w:ascii="Arial" w:hAnsi="Arial" w:cs="Arial"/>
          <w:sz w:val="22"/>
          <w:szCs w:val="22"/>
        </w:rPr>
        <w:t xml:space="preserve"> necesarias del Mercadeo que le permitan desarrollar planes estratégicos en la empresa</w:t>
      </w:r>
      <w:r w:rsidR="00EC3808">
        <w:rPr>
          <w:rFonts w:ascii="Arial" w:hAnsi="Arial" w:cs="Arial"/>
          <w:sz w:val="22"/>
          <w:szCs w:val="22"/>
        </w:rPr>
        <w:t xml:space="preserve"> </w:t>
      </w:r>
      <w:r w:rsidR="000844D8" w:rsidRPr="002027A4">
        <w:rPr>
          <w:rFonts w:ascii="Arial" w:hAnsi="Arial" w:cs="Arial"/>
          <w:sz w:val="22"/>
        </w:rPr>
        <w:t>así como su implementación y control</w:t>
      </w:r>
      <w:r w:rsidRPr="002027A4">
        <w:rPr>
          <w:rFonts w:ascii="Arial" w:hAnsi="Arial" w:cs="Arial"/>
          <w:sz w:val="22"/>
        </w:rPr>
        <w:t>.</w:t>
      </w:r>
    </w:p>
    <w:p w:rsidR="000844D8" w:rsidRPr="002027A4" w:rsidRDefault="000844D8" w:rsidP="00C43272">
      <w:pPr>
        <w:pStyle w:val="Ttulo4"/>
        <w:tabs>
          <w:tab w:val="left" w:pos="480"/>
        </w:tabs>
        <w:spacing w:after="120"/>
        <w:rPr>
          <w:rFonts w:ascii="Arial" w:hAnsi="Arial" w:cs="Arial"/>
          <w:b w:val="0"/>
          <w:sz w:val="18"/>
        </w:rPr>
      </w:pPr>
    </w:p>
    <w:p w:rsidR="00C43272" w:rsidRPr="002027A4" w:rsidRDefault="00C43272" w:rsidP="002027A4">
      <w:pPr>
        <w:pStyle w:val="Ttulo4"/>
        <w:tabs>
          <w:tab w:val="left" w:pos="480"/>
        </w:tabs>
        <w:spacing w:after="120"/>
        <w:rPr>
          <w:rFonts w:ascii="Arial" w:hAnsi="Arial" w:cs="Arial"/>
          <w:sz w:val="22"/>
          <w:szCs w:val="22"/>
        </w:rPr>
      </w:pPr>
      <w:r w:rsidRPr="002027A4">
        <w:rPr>
          <w:rFonts w:ascii="Arial" w:hAnsi="Arial" w:cs="Arial"/>
          <w:sz w:val="22"/>
          <w:szCs w:val="22"/>
        </w:rPr>
        <w:t>III. O</w:t>
      </w:r>
      <w:r w:rsidR="002027A4">
        <w:rPr>
          <w:rFonts w:ascii="Arial" w:hAnsi="Arial" w:cs="Arial"/>
          <w:sz w:val="22"/>
          <w:szCs w:val="22"/>
        </w:rPr>
        <w:t>BEJETIVOS ESPECÍFICOS</w:t>
      </w:r>
      <w:r w:rsidRPr="002027A4">
        <w:rPr>
          <w:rFonts w:ascii="Arial" w:hAnsi="Arial" w:cs="Arial"/>
          <w:sz w:val="22"/>
          <w:szCs w:val="22"/>
        </w:rPr>
        <w:t>:</w:t>
      </w:r>
    </w:p>
    <w:p w:rsidR="00F60E83" w:rsidRPr="002027A4" w:rsidRDefault="00F60E83" w:rsidP="000F6EB6">
      <w:pPr>
        <w:numPr>
          <w:ilvl w:val="0"/>
          <w:numId w:val="2"/>
        </w:numPr>
        <w:spacing w:before="100" w:beforeAutospacing="1" w:after="100" w:afterAutospacing="1"/>
        <w:jc w:val="both"/>
        <w:rPr>
          <w:rFonts w:ascii="Arial" w:hAnsi="Arial" w:cs="Arial"/>
          <w:sz w:val="22"/>
          <w:szCs w:val="22"/>
          <w:lang w:val="es-CR" w:eastAsia="es-CR"/>
        </w:rPr>
      </w:pPr>
      <w:r w:rsidRPr="002027A4">
        <w:rPr>
          <w:rFonts w:ascii="Arial" w:hAnsi="Arial" w:cs="Arial"/>
          <w:bCs/>
          <w:sz w:val="22"/>
          <w:szCs w:val="22"/>
          <w:lang w:val="es-CR" w:eastAsia="es-CR"/>
        </w:rPr>
        <w:t>Obtener información actualizada y fidedigna</w:t>
      </w:r>
      <w:r w:rsidRPr="002027A4">
        <w:rPr>
          <w:rFonts w:ascii="Arial" w:hAnsi="Arial" w:cs="Arial"/>
          <w:sz w:val="22"/>
          <w:szCs w:val="22"/>
          <w:lang w:val="es-CR" w:eastAsia="es-CR"/>
        </w:rPr>
        <w:t xml:space="preserve"> acerca de lo que está sucediendo en el mercado con los clientes, la competencia</w:t>
      </w:r>
      <w:r w:rsidR="008F15EF" w:rsidRPr="002027A4">
        <w:rPr>
          <w:rFonts w:ascii="Arial" w:hAnsi="Arial" w:cs="Arial"/>
          <w:sz w:val="22"/>
          <w:szCs w:val="22"/>
          <w:lang w:val="es-CR" w:eastAsia="es-CR"/>
        </w:rPr>
        <w:t>,</w:t>
      </w:r>
      <w:r w:rsidRPr="002027A4">
        <w:rPr>
          <w:rFonts w:ascii="Arial" w:hAnsi="Arial" w:cs="Arial"/>
          <w:sz w:val="22"/>
          <w:szCs w:val="22"/>
          <w:lang w:val="es-CR" w:eastAsia="es-CR"/>
        </w:rPr>
        <w:t xml:space="preserve"> el entorno, etc., de manera tal, que se puedan tomar decisiones con la menor incertidumbre posible. </w:t>
      </w:r>
    </w:p>
    <w:p w:rsidR="00CA7438" w:rsidRPr="002027A4" w:rsidRDefault="009E3858" w:rsidP="000F6EB6">
      <w:pPr>
        <w:numPr>
          <w:ilvl w:val="0"/>
          <w:numId w:val="2"/>
        </w:numPr>
        <w:spacing w:before="100" w:beforeAutospacing="1" w:after="100" w:afterAutospacing="1"/>
        <w:jc w:val="both"/>
        <w:rPr>
          <w:rFonts w:ascii="Arial" w:hAnsi="Arial" w:cs="Arial"/>
          <w:sz w:val="22"/>
          <w:szCs w:val="22"/>
          <w:lang w:val="es-CR" w:eastAsia="es-CR"/>
        </w:rPr>
      </w:pPr>
      <w:r w:rsidRPr="002027A4">
        <w:rPr>
          <w:rFonts w:ascii="Arial" w:hAnsi="Arial" w:cs="Arial"/>
          <w:bCs/>
          <w:sz w:val="22"/>
          <w:szCs w:val="22"/>
          <w:lang w:val="es-CR" w:eastAsia="es-CR"/>
        </w:rPr>
        <w:t xml:space="preserve">Conocer las herramientas de </w:t>
      </w:r>
      <w:r w:rsidR="00397E40" w:rsidRPr="002027A4">
        <w:rPr>
          <w:rFonts w:ascii="Arial" w:hAnsi="Arial" w:cs="Arial"/>
          <w:bCs/>
          <w:sz w:val="22"/>
          <w:szCs w:val="22"/>
          <w:lang w:val="es-CR" w:eastAsia="es-CR"/>
        </w:rPr>
        <w:t>comportamiento del consumidor</w:t>
      </w:r>
      <w:r w:rsidRPr="002027A4">
        <w:rPr>
          <w:rFonts w:ascii="Arial" w:hAnsi="Arial" w:cs="Arial"/>
          <w:bCs/>
          <w:sz w:val="22"/>
          <w:szCs w:val="22"/>
          <w:lang w:val="es-CR" w:eastAsia="es-CR"/>
        </w:rPr>
        <w:t xml:space="preserve"> para l</w:t>
      </w:r>
      <w:r w:rsidR="00CA7438" w:rsidRPr="002027A4">
        <w:rPr>
          <w:rFonts w:ascii="Arial" w:hAnsi="Arial" w:cs="Arial"/>
          <w:sz w:val="22"/>
          <w:szCs w:val="22"/>
          <w:lang w:val="es-CR" w:eastAsia="es-CR"/>
        </w:rPr>
        <w:t>ograr que los productos y servicios que la empresa produce, distribuye y pone a la venta estén diseñados y elaborados para satisfacer las necesidades y los deseos del mercado meta.</w:t>
      </w:r>
    </w:p>
    <w:p w:rsidR="009E3858" w:rsidRPr="002027A4" w:rsidRDefault="009E3858" w:rsidP="000F6EB6">
      <w:pPr>
        <w:numPr>
          <w:ilvl w:val="0"/>
          <w:numId w:val="2"/>
        </w:numPr>
        <w:spacing w:before="100" w:beforeAutospacing="1" w:after="100" w:afterAutospacing="1"/>
        <w:jc w:val="both"/>
        <w:rPr>
          <w:rFonts w:ascii="Arial" w:hAnsi="Arial" w:cs="Arial"/>
          <w:sz w:val="22"/>
          <w:szCs w:val="22"/>
          <w:lang w:val="es-CR" w:eastAsia="es-CR"/>
        </w:rPr>
      </w:pPr>
      <w:r w:rsidRPr="002027A4">
        <w:rPr>
          <w:rFonts w:ascii="Arial" w:hAnsi="Arial" w:cs="Arial"/>
          <w:bCs/>
          <w:sz w:val="22"/>
          <w:szCs w:val="22"/>
          <w:lang w:val="es-CR" w:eastAsia="es-CR"/>
        </w:rPr>
        <w:t>Conocer las herramientas de distribución</w:t>
      </w:r>
      <w:r w:rsidR="00EC3808">
        <w:rPr>
          <w:rFonts w:ascii="Arial" w:hAnsi="Arial" w:cs="Arial"/>
          <w:bCs/>
          <w:sz w:val="22"/>
          <w:szCs w:val="22"/>
          <w:lang w:val="es-CR" w:eastAsia="es-CR"/>
        </w:rPr>
        <w:t xml:space="preserve"> </w:t>
      </w:r>
      <w:r w:rsidRPr="002027A4">
        <w:rPr>
          <w:rFonts w:ascii="Arial" w:hAnsi="Arial" w:cs="Arial"/>
          <w:bCs/>
          <w:sz w:val="22"/>
          <w:szCs w:val="22"/>
          <w:lang w:val="es-CR" w:eastAsia="es-CR"/>
        </w:rPr>
        <w:t>para l</w:t>
      </w:r>
      <w:r w:rsidRPr="002027A4">
        <w:rPr>
          <w:rFonts w:ascii="Arial" w:hAnsi="Arial" w:cs="Arial"/>
          <w:sz w:val="22"/>
          <w:szCs w:val="22"/>
          <w:lang w:val="es-CR" w:eastAsia="es-CR"/>
        </w:rPr>
        <w:t>ograr que el producto y servicio esté en las cantidades y condiciones adecuadas, y en los lugares y momentos precisos en el que los clientes lo necesitan o desean.</w:t>
      </w:r>
    </w:p>
    <w:p w:rsidR="00ED5188" w:rsidRPr="002027A4" w:rsidRDefault="00ED5188" w:rsidP="000F6EB6">
      <w:pPr>
        <w:numPr>
          <w:ilvl w:val="0"/>
          <w:numId w:val="2"/>
        </w:numPr>
        <w:spacing w:before="100" w:beforeAutospacing="1" w:after="100" w:afterAutospacing="1"/>
        <w:jc w:val="both"/>
        <w:rPr>
          <w:rFonts w:ascii="Arial" w:hAnsi="Arial" w:cs="Arial"/>
          <w:sz w:val="22"/>
          <w:szCs w:val="22"/>
          <w:lang w:val="es-CR" w:eastAsia="es-CR"/>
        </w:rPr>
      </w:pPr>
      <w:r w:rsidRPr="002027A4">
        <w:rPr>
          <w:rFonts w:ascii="Arial" w:hAnsi="Arial" w:cs="Arial"/>
          <w:bCs/>
          <w:sz w:val="22"/>
          <w:szCs w:val="22"/>
          <w:lang w:val="es-CR" w:eastAsia="es-CR"/>
        </w:rPr>
        <w:t xml:space="preserve">Conocer los mecanismos de fijación de precios de modo que el </w:t>
      </w:r>
      <w:r w:rsidR="008F15EF" w:rsidRPr="002027A4">
        <w:rPr>
          <w:rFonts w:ascii="Arial" w:hAnsi="Arial" w:cs="Arial"/>
          <w:bCs/>
          <w:sz w:val="22"/>
          <w:szCs w:val="22"/>
          <w:lang w:val="es-CR" w:eastAsia="es-CR"/>
        </w:rPr>
        <w:t>precio</w:t>
      </w:r>
      <w:r w:rsidRPr="002027A4">
        <w:rPr>
          <w:rFonts w:ascii="Arial" w:hAnsi="Arial" w:cs="Arial"/>
          <w:bCs/>
          <w:sz w:val="22"/>
          <w:szCs w:val="22"/>
          <w:lang w:val="es-CR" w:eastAsia="es-CR"/>
        </w:rPr>
        <w:t xml:space="preserve"> que se establezca sea el que los clientes estén dispuestos a pagar y tengan la capacidad económica para hacerlo</w:t>
      </w:r>
      <w:r w:rsidRPr="002027A4">
        <w:rPr>
          <w:rFonts w:ascii="Arial" w:hAnsi="Arial" w:cs="Arial"/>
          <w:sz w:val="22"/>
          <w:szCs w:val="22"/>
          <w:lang w:val="es-CR" w:eastAsia="es-CR"/>
        </w:rPr>
        <w:t xml:space="preserve"> y que al mismo tiempo produzca utilidad de largo plazo para la empresa.</w:t>
      </w:r>
    </w:p>
    <w:p w:rsidR="005D351F" w:rsidRPr="002027A4" w:rsidRDefault="005D351F" w:rsidP="000F6EB6">
      <w:pPr>
        <w:numPr>
          <w:ilvl w:val="0"/>
          <w:numId w:val="2"/>
        </w:numPr>
        <w:spacing w:before="100" w:beforeAutospacing="1" w:after="100" w:afterAutospacing="1"/>
        <w:jc w:val="both"/>
        <w:rPr>
          <w:rFonts w:ascii="Arial" w:hAnsi="Arial" w:cs="Arial"/>
          <w:sz w:val="22"/>
          <w:szCs w:val="22"/>
          <w:lang w:val="es-CR" w:eastAsia="es-CR"/>
        </w:rPr>
      </w:pPr>
      <w:r w:rsidRPr="002027A4">
        <w:rPr>
          <w:rFonts w:ascii="Arial" w:hAnsi="Arial" w:cs="Arial"/>
          <w:bCs/>
          <w:sz w:val="22"/>
          <w:szCs w:val="22"/>
          <w:lang w:val="es-CR" w:eastAsia="es-CR"/>
        </w:rPr>
        <w:t xml:space="preserve">Conocer las herramientas de comunicación integral para informar, persuadir y/o recordar, de modo que los clientes </w:t>
      </w:r>
      <w:r w:rsidRPr="002027A4">
        <w:rPr>
          <w:rFonts w:ascii="Arial" w:hAnsi="Arial" w:cs="Arial"/>
          <w:sz w:val="22"/>
          <w:szCs w:val="22"/>
          <w:lang w:val="es-CR" w:eastAsia="es-CR"/>
        </w:rPr>
        <w:t xml:space="preserve">conozcan la existencia del producto, sus características, ventajas y beneficios, el dónde lo pueden adquirir y </w:t>
      </w:r>
      <w:r w:rsidR="004C0689" w:rsidRPr="002027A4">
        <w:rPr>
          <w:rFonts w:ascii="Arial" w:hAnsi="Arial" w:cs="Arial"/>
          <w:sz w:val="22"/>
          <w:szCs w:val="22"/>
          <w:lang w:val="es-CR" w:eastAsia="es-CR"/>
        </w:rPr>
        <w:t>por qué</w:t>
      </w:r>
      <w:r w:rsidRPr="002027A4">
        <w:rPr>
          <w:rFonts w:ascii="Arial" w:hAnsi="Arial" w:cs="Arial"/>
          <w:sz w:val="22"/>
          <w:szCs w:val="22"/>
          <w:lang w:val="es-CR" w:eastAsia="es-CR"/>
        </w:rPr>
        <w:t xml:space="preserve"> deben hacerlo. </w:t>
      </w:r>
    </w:p>
    <w:p w:rsidR="004B491B" w:rsidRPr="002027A4" w:rsidRDefault="004B491B">
      <w:pPr>
        <w:jc w:val="both"/>
        <w:rPr>
          <w:rFonts w:ascii="Arial" w:hAnsi="Arial" w:cs="Arial"/>
        </w:rPr>
      </w:pPr>
    </w:p>
    <w:p w:rsidR="004B491B" w:rsidRPr="002027A4" w:rsidRDefault="004B491B" w:rsidP="004C0689">
      <w:pPr>
        <w:ind w:left="709"/>
        <w:jc w:val="both"/>
        <w:rPr>
          <w:rFonts w:ascii="Arial" w:hAnsi="Arial" w:cs="Arial"/>
          <w:b/>
          <w:sz w:val="22"/>
          <w:szCs w:val="22"/>
        </w:rPr>
      </w:pPr>
      <w:r w:rsidRPr="002027A4">
        <w:rPr>
          <w:rFonts w:ascii="Arial" w:hAnsi="Arial" w:cs="Arial"/>
          <w:b/>
          <w:sz w:val="22"/>
          <w:szCs w:val="22"/>
        </w:rPr>
        <w:t>IV. CONTENIDO PROGRAMÁTICO</w:t>
      </w:r>
    </w:p>
    <w:p w:rsidR="00DD027C" w:rsidRPr="002027A4" w:rsidRDefault="00DD027C" w:rsidP="004C0689">
      <w:pPr>
        <w:jc w:val="both"/>
        <w:rPr>
          <w:rFonts w:ascii="Arial" w:hAnsi="Arial" w:cs="Arial"/>
          <w:b/>
          <w:sz w:val="22"/>
          <w:szCs w:val="22"/>
        </w:rPr>
      </w:pPr>
    </w:p>
    <w:p w:rsidR="00D11E9C" w:rsidRPr="002027A4" w:rsidRDefault="00D11E9C" w:rsidP="004C0689">
      <w:pPr>
        <w:pStyle w:val="Style5"/>
        <w:widowControl/>
        <w:tabs>
          <w:tab w:val="left" w:leader="underscore" w:pos="10109"/>
        </w:tabs>
        <w:spacing w:before="72"/>
        <w:ind w:firstLine="0"/>
        <w:jc w:val="both"/>
        <w:rPr>
          <w:rStyle w:val="FontStyle14"/>
          <w:rFonts w:ascii="Arial" w:hAnsi="Arial" w:cs="Arial"/>
          <w:b/>
          <w:sz w:val="22"/>
          <w:szCs w:val="22"/>
          <w:lang w:val="es-ES_tradnl" w:eastAsia="es-ES_tradnl"/>
        </w:rPr>
      </w:pPr>
      <w:r w:rsidRPr="002027A4">
        <w:rPr>
          <w:rStyle w:val="FontStyle13"/>
          <w:rFonts w:ascii="Arial" w:hAnsi="Arial" w:cs="Arial"/>
          <w:b/>
          <w:i w:val="0"/>
          <w:sz w:val="22"/>
          <w:szCs w:val="22"/>
          <w:lang w:val="es-ES_tradnl" w:eastAsia="es-ES_tradnl"/>
        </w:rPr>
        <w:t xml:space="preserve">TEMA </w:t>
      </w:r>
      <w:r w:rsidRPr="002027A4">
        <w:rPr>
          <w:rStyle w:val="FontStyle14"/>
          <w:rFonts w:ascii="Arial" w:hAnsi="Arial" w:cs="Arial"/>
          <w:b/>
          <w:sz w:val="22"/>
          <w:szCs w:val="22"/>
          <w:lang w:val="es-ES_tradnl" w:eastAsia="es-ES_tradnl"/>
        </w:rPr>
        <w:t>1</w:t>
      </w:r>
      <w:r w:rsidR="005B7C43">
        <w:rPr>
          <w:rStyle w:val="FontStyle14"/>
          <w:rFonts w:ascii="Arial" w:hAnsi="Arial" w:cs="Arial"/>
          <w:b/>
          <w:sz w:val="22"/>
          <w:szCs w:val="22"/>
          <w:lang w:val="es-ES_tradnl" w:eastAsia="es-ES_tradnl"/>
        </w:rPr>
        <w:t>:</w:t>
      </w:r>
      <w:r w:rsidR="00F47F8D">
        <w:rPr>
          <w:rStyle w:val="FontStyle14"/>
          <w:rFonts w:ascii="Arial" w:hAnsi="Arial" w:cs="Arial"/>
          <w:b/>
          <w:sz w:val="22"/>
          <w:szCs w:val="22"/>
          <w:lang w:val="es-ES_tradnl" w:eastAsia="es-ES_tradnl"/>
        </w:rPr>
        <w:t xml:space="preserve"> </w:t>
      </w:r>
      <w:r w:rsidRPr="002027A4">
        <w:rPr>
          <w:rStyle w:val="FontStyle12"/>
          <w:rFonts w:ascii="Arial" w:hAnsi="Arial" w:cs="Arial"/>
          <w:b/>
          <w:sz w:val="22"/>
          <w:szCs w:val="22"/>
          <w:lang w:val="es-ES_tradnl" w:eastAsia="es-ES_tradnl"/>
        </w:rPr>
        <w:t xml:space="preserve">DEFINICIÓN DE MARKETING </w:t>
      </w:r>
      <w:r w:rsidRPr="002027A4">
        <w:rPr>
          <w:rStyle w:val="FontStyle14"/>
          <w:rFonts w:ascii="Arial" w:hAnsi="Arial" w:cs="Arial"/>
          <w:b/>
          <w:sz w:val="22"/>
          <w:szCs w:val="22"/>
          <w:lang w:val="es-ES_tradnl" w:eastAsia="es-ES_tradnl"/>
        </w:rPr>
        <w:t xml:space="preserve">Y </w:t>
      </w:r>
      <w:r w:rsidRPr="002027A4">
        <w:rPr>
          <w:rStyle w:val="FontStyle12"/>
          <w:rFonts w:ascii="Arial" w:hAnsi="Arial" w:cs="Arial"/>
          <w:b/>
          <w:sz w:val="22"/>
          <w:szCs w:val="22"/>
          <w:lang w:val="es-ES_tradnl" w:eastAsia="es-ES_tradnl"/>
        </w:rPr>
        <w:t>EL PROCESO DE MARKETING</w:t>
      </w:r>
    </w:p>
    <w:p w:rsidR="00D11E9C" w:rsidRPr="002027A4" w:rsidRDefault="00D11E9C" w:rsidP="004C0689">
      <w:pPr>
        <w:pStyle w:val="Style4"/>
        <w:widowControl/>
        <w:tabs>
          <w:tab w:val="left" w:pos="2885"/>
        </w:tabs>
        <w:spacing w:line="240" w:lineRule="auto"/>
        <w:ind w:left="709"/>
        <w:jc w:val="both"/>
        <w:rPr>
          <w:rStyle w:val="FontStyle14"/>
          <w:rFonts w:ascii="Arial" w:hAnsi="Arial" w:cs="Arial"/>
          <w:sz w:val="22"/>
          <w:szCs w:val="22"/>
          <w:lang w:val="es-ES_tradnl" w:eastAsia="es-ES_tradnl"/>
        </w:rPr>
      </w:pPr>
    </w:p>
    <w:p w:rsidR="00D11E9C" w:rsidRPr="002027A4" w:rsidRDefault="00B7346D" w:rsidP="004C0689">
      <w:pPr>
        <w:pStyle w:val="Style4"/>
        <w:widowControl/>
        <w:tabs>
          <w:tab w:val="left" w:pos="2885"/>
        </w:tabs>
        <w:spacing w:before="62" w:line="240" w:lineRule="auto"/>
        <w:jc w:val="both"/>
        <w:rPr>
          <w:rStyle w:val="FontStyle14"/>
          <w:rFonts w:ascii="Arial" w:hAnsi="Arial" w:cs="Arial"/>
          <w:sz w:val="22"/>
          <w:szCs w:val="22"/>
          <w:lang w:val="es-ES_tradnl" w:eastAsia="es-ES_tradnl"/>
        </w:rPr>
      </w:pPr>
      <w:r w:rsidRPr="002027A4">
        <w:rPr>
          <w:rStyle w:val="FontStyle14"/>
          <w:rFonts w:ascii="Arial" w:hAnsi="Arial" w:cs="Arial"/>
          <w:sz w:val="22"/>
          <w:szCs w:val="22"/>
          <w:lang w:val="es-ES_tradnl" w:eastAsia="es-ES_tradnl"/>
        </w:rPr>
        <w:t>Una visión general de mercadeo, planeación estratégica, la ética y la responsabilidad soc</w:t>
      </w:r>
      <w:r w:rsidR="00F03D7F">
        <w:rPr>
          <w:rStyle w:val="FontStyle14"/>
          <w:rFonts w:ascii="Arial" w:hAnsi="Arial" w:cs="Arial"/>
          <w:sz w:val="22"/>
          <w:szCs w:val="22"/>
          <w:lang w:val="es-ES_tradnl" w:eastAsia="es-ES_tradnl"/>
        </w:rPr>
        <w:t>ial, las variables del entorno.</w:t>
      </w:r>
    </w:p>
    <w:p w:rsidR="002027A4" w:rsidRDefault="002027A4" w:rsidP="004C0689">
      <w:pPr>
        <w:pStyle w:val="Style5"/>
        <w:widowControl/>
        <w:tabs>
          <w:tab w:val="left" w:leader="underscore" w:pos="10114"/>
        </w:tabs>
        <w:ind w:firstLine="0"/>
        <w:jc w:val="both"/>
        <w:rPr>
          <w:rStyle w:val="FontStyle13"/>
          <w:rFonts w:ascii="Arial" w:hAnsi="Arial" w:cs="Arial"/>
          <w:b/>
          <w:i w:val="0"/>
          <w:sz w:val="22"/>
          <w:szCs w:val="22"/>
          <w:lang w:val="es-ES_tradnl" w:eastAsia="es-ES_tradnl"/>
        </w:rPr>
      </w:pPr>
    </w:p>
    <w:p w:rsidR="00D11E9C" w:rsidRPr="002027A4" w:rsidRDefault="00D11E9C" w:rsidP="004C0689">
      <w:pPr>
        <w:pStyle w:val="Style5"/>
        <w:widowControl/>
        <w:tabs>
          <w:tab w:val="left" w:leader="underscore" w:pos="10114"/>
        </w:tabs>
        <w:ind w:firstLine="0"/>
        <w:jc w:val="both"/>
        <w:rPr>
          <w:rStyle w:val="FontStyle14"/>
          <w:rFonts w:ascii="Arial" w:hAnsi="Arial" w:cs="Arial"/>
          <w:b/>
          <w:sz w:val="22"/>
          <w:szCs w:val="22"/>
          <w:lang w:val="es-ES_tradnl" w:eastAsia="es-ES_tradnl"/>
        </w:rPr>
      </w:pPr>
      <w:r w:rsidRPr="002027A4">
        <w:rPr>
          <w:rStyle w:val="FontStyle13"/>
          <w:rFonts w:ascii="Arial" w:hAnsi="Arial" w:cs="Arial"/>
          <w:b/>
          <w:i w:val="0"/>
          <w:sz w:val="22"/>
          <w:szCs w:val="22"/>
          <w:lang w:val="es-ES_tradnl" w:eastAsia="es-ES_tradnl"/>
        </w:rPr>
        <w:t xml:space="preserve">TEMA </w:t>
      </w:r>
      <w:r w:rsidRPr="002027A4">
        <w:rPr>
          <w:rStyle w:val="FontStyle14"/>
          <w:rFonts w:ascii="Arial" w:hAnsi="Arial" w:cs="Arial"/>
          <w:b/>
          <w:sz w:val="22"/>
          <w:szCs w:val="22"/>
          <w:lang w:val="es-ES_tradnl" w:eastAsia="es-ES_tradnl"/>
        </w:rPr>
        <w:t xml:space="preserve">2: </w:t>
      </w:r>
      <w:r w:rsidR="00F03D7F">
        <w:rPr>
          <w:rStyle w:val="FontStyle14"/>
          <w:rFonts w:ascii="Arial" w:hAnsi="Arial" w:cs="Arial"/>
          <w:b/>
          <w:sz w:val="22"/>
          <w:szCs w:val="22"/>
          <w:lang w:val="es-ES_tradnl" w:eastAsia="es-ES_tradnl"/>
        </w:rPr>
        <w:t xml:space="preserve">Análisis de </w:t>
      </w:r>
      <w:r w:rsidR="00F03D7F">
        <w:rPr>
          <w:rStyle w:val="FontStyle12"/>
          <w:rFonts w:ascii="Arial" w:hAnsi="Arial" w:cs="Arial"/>
          <w:b/>
          <w:sz w:val="22"/>
          <w:szCs w:val="22"/>
          <w:lang w:val="es-ES_tradnl" w:eastAsia="es-ES_tradnl"/>
        </w:rPr>
        <w:t>l</w:t>
      </w:r>
      <w:r w:rsidR="00585E9A" w:rsidRPr="002027A4">
        <w:rPr>
          <w:rStyle w:val="FontStyle12"/>
          <w:rFonts w:ascii="Arial" w:hAnsi="Arial" w:cs="Arial"/>
          <w:b/>
          <w:sz w:val="22"/>
          <w:szCs w:val="22"/>
          <w:lang w:val="es-ES_tradnl" w:eastAsia="es-ES_tradnl"/>
        </w:rPr>
        <w:t>as oportunidades del mercadeo</w:t>
      </w:r>
    </w:p>
    <w:p w:rsidR="00D11E9C" w:rsidRPr="002027A4" w:rsidRDefault="00D11E9C" w:rsidP="004C0689">
      <w:pPr>
        <w:pStyle w:val="Style4"/>
        <w:widowControl/>
        <w:tabs>
          <w:tab w:val="left" w:pos="2885"/>
        </w:tabs>
        <w:spacing w:line="278" w:lineRule="exact"/>
        <w:ind w:left="709"/>
        <w:jc w:val="both"/>
        <w:rPr>
          <w:rStyle w:val="FontStyle14"/>
          <w:rFonts w:ascii="Arial" w:hAnsi="Arial" w:cs="Arial"/>
          <w:sz w:val="22"/>
          <w:szCs w:val="22"/>
          <w:lang w:val="es-ES_tradnl" w:eastAsia="es-ES_tradnl"/>
        </w:rPr>
      </w:pPr>
    </w:p>
    <w:p w:rsidR="00D11E9C" w:rsidRDefault="00585E9A" w:rsidP="004C0689">
      <w:pPr>
        <w:pStyle w:val="Style4"/>
        <w:widowControl/>
        <w:tabs>
          <w:tab w:val="left" w:pos="2885"/>
        </w:tabs>
        <w:spacing w:line="278" w:lineRule="exact"/>
        <w:jc w:val="both"/>
        <w:rPr>
          <w:rStyle w:val="FontStyle14"/>
          <w:rFonts w:ascii="Arial" w:hAnsi="Arial" w:cs="Arial"/>
          <w:sz w:val="22"/>
          <w:szCs w:val="22"/>
          <w:lang w:val="es-ES_tradnl" w:eastAsia="es-ES_tradnl"/>
        </w:rPr>
      </w:pPr>
      <w:r w:rsidRPr="002027A4">
        <w:rPr>
          <w:rStyle w:val="FontStyle14"/>
          <w:rFonts w:ascii="Arial" w:hAnsi="Arial" w:cs="Arial"/>
          <w:sz w:val="22"/>
          <w:szCs w:val="22"/>
          <w:lang w:val="es-ES_tradnl" w:eastAsia="es-ES_tradnl"/>
        </w:rPr>
        <w:t>Proceso de compra el consumidor, segmentar para establecer un mercado meta, inteligencia de mercadeo e investigación de mercados.</w:t>
      </w:r>
    </w:p>
    <w:p w:rsidR="002027A4" w:rsidRDefault="002027A4" w:rsidP="004C0689">
      <w:pPr>
        <w:pStyle w:val="Style4"/>
        <w:widowControl/>
        <w:tabs>
          <w:tab w:val="left" w:pos="2885"/>
        </w:tabs>
        <w:spacing w:before="53" w:line="245" w:lineRule="exact"/>
        <w:ind w:right="1152"/>
        <w:jc w:val="both"/>
        <w:rPr>
          <w:rStyle w:val="FontStyle12"/>
          <w:rFonts w:ascii="Arial" w:hAnsi="Arial" w:cs="Arial"/>
          <w:b/>
          <w:sz w:val="22"/>
          <w:szCs w:val="22"/>
          <w:lang w:val="es-ES_tradnl" w:eastAsia="es-ES_tradnl"/>
        </w:rPr>
      </w:pPr>
    </w:p>
    <w:p w:rsidR="00D11E9C" w:rsidRPr="002027A4" w:rsidRDefault="00D11E9C" w:rsidP="004C0689">
      <w:pPr>
        <w:pStyle w:val="Style4"/>
        <w:widowControl/>
        <w:tabs>
          <w:tab w:val="left" w:pos="2885"/>
        </w:tabs>
        <w:spacing w:before="53" w:line="245" w:lineRule="exact"/>
        <w:ind w:right="1152"/>
        <w:jc w:val="both"/>
        <w:rPr>
          <w:rStyle w:val="FontStyle14"/>
          <w:rFonts w:ascii="Arial" w:hAnsi="Arial" w:cs="Arial"/>
          <w:b/>
          <w:sz w:val="22"/>
          <w:szCs w:val="22"/>
          <w:lang w:val="es-ES_tradnl" w:eastAsia="es-ES_tradnl"/>
        </w:rPr>
      </w:pPr>
      <w:r w:rsidRPr="002027A4">
        <w:rPr>
          <w:rStyle w:val="FontStyle12"/>
          <w:rFonts w:ascii="Arial" w:hAnsi="Arial" w:cs="Arial"/>
          <w:b/>
          <w:sz w:val="22"/>
          <w:szCs w:val="22"/>
          <w:lang w:val="es-ES_tradnl" w:eastAsia="es-ES_tradnl"/>
        </w:rPr>
        <w:t xml:space="preserve">TEMA 3: </w:t>
      </w:r>
      <w:r w:rsidR="00585E9A" w:rsidRPr="002027A4">
        <w:rPr>
          <w:rStyle w:val="FontStyle12"/>
          <w:rFonts w:ascii="Arial" w:hAnsi="Arial" w:cs="Arial"/>
          <w:b/>
          <w:sz w:val="22"/>
          <w:szCs w:val="22"/>
          <w:lang w:val="es-ES_tradnl" w:eastAsia="es-ES_tradnl"/>
        </w:rPr>
        <w:t>LA ESTRATEGIA DE MERCADEO Y LAS CUATRO P</w:t>
      </w:r>
      <w:r w:rsidR="007D33F3">
        <w:rPr>
          <w:rStyle w:val="FontStyle12"/>
          <w:rFonts w:ascii="Arial" w:hAnsi="Arial" w:cs="Arial"/>
          <w:b/>
          <w:sz w:val="22"/>
          <w:szCs w:val="22"/>
          <w:lang w:val="es-ES_tradnl" w:eastAsia="es-ES_tradnl"/>
        </w:rPr>
        <w:t>´</w:t>
      </w:r>
      <w:r w:rsidR="00585E9A" w:rsidRPr="002027A4">
        <w:rPr>
          <w:rStyle w:val="FontStyle12"/>
          <w:rFonts w:ascii="Arial" w:hAnsi="Arial" w:cs="Arial"/>
          <w:b/>
          <w:sz w:val="22"/>
          <w:szCs w:val="22"/>
          <w:lang w:val="es-ES_tradnl" w:eastAsia="es-ES_tradnl"/>
        </w:rPr>
        <w:t>S</w:t>
      </w:r>
    </w:p>
    <w:p w:rsidR="002027A4" w:rsidRDefault="002027A4" w:rsidP="004C0689">
      <w:pPr>
        <w:pStyle w:val="Style4"/>
        <w:widowControl/>
        <w:tabs>
          <w:tab w:val="left" w:pos="2885"/>
        </w:tabs>
        <w:spacing w:before="53" w:line="245" w:lineRule="exact"/>
        <w:ind w:right="1152"/>
        <w:jc w:val="both"/>
        <w:rPr>
          <w:rStyle w:val="FontStyle14"/>
          <w:rFonts w:ascii="Arial" w:hAnsi="Arial" w:cs="Arial"/>
          <w:sz w:val="22"/>
          <w:szCs w:val="22"/>
          <w:lang w:val="es-ES_tradnl" w:eastAsia="es-ES_tradnl"/>
        </w:rPr>
      </w:pPr>
    </w:p>
    <w:p w:rsidR="00D11E9C" w:rsidRPr="002027A4" w:rsidRDefault="00585E9A" w:rsidP="004C0689">
      <w:pPr>
        <w:pStyle w:val="Style4"/>
        <w:widowControl/>
        <w:tabs>
          <w:tab w:val="left" w:pos="2885"/>
        </w:tabs>
        <w:spacing w:line="278" w:lineRule="exact"/>
        <w:jc w:val="both"/>
        <w:rPr>
          <w:rStyle w:val="FontStyle14"/>
          <w:rFonts w:ascii="Arial" w:hAnsi="Arial" w:cs="Arial"/>
          <w:sz w:val="22"/>
          <w:szCs w:val="22"/>
          <w:lang w:val="es-ES_tradnl" w:eastAsia="es-ES_tradnl"/>
        </w:rPr>
      </w:pPr>
      <w:r w:rsidRPr="002027A4">
        <w:rPr>
          <w:rStyle w:val="FontStyle14"/>
          <w:rFonts w:ascii="Arial" w:hAnsi="Arial" w:cs="Arial"/>
          <w:sz w:val="22"/>
          <w:szCs w:val="22"/>
          <w:lang w:val="es-ES_tradnl" w:eastAsia="es-ES_tradnl"/>
        </w:rPr>
        <w:t xml:space="preserve">Concepto de productos, </w:t>
      </w:r>
      <w:r w:rsidR="00F03D7F">
        <w:rPr>
          <w:rStyle w:val="FontStyle14"/>
          <w:rFonts w:ascii="Arial" w:hAnsi="Arial" w:cs="Arial"/>
          <w:sz w:val="22"/>
          <w:szCs w:val="22"/>
          <w:lang w:val="es-ES_tradnl" w:eastAsia="es-ES_tradnl"/>
        </w:rPr>
        <w:t>desarrollo de nuevos productos,</w:t>
      </w:r>
      <w:r w:rsidR="00395029">
        <w:rPr>
          <w:rStyle w:val="FontStyle14"/>
          <w:rFonts w:ascii="Arial" w:hAnsi="Arial" w:cs="Arial"/>
          <w:sz w:val="22"/>
          <w:szCs w:val="22"/>
          <w:lang w:val="es-ES_tradnl" w:eastAsia="es-ES_tradnl"/>
        </w:rPr>
        <w:t xml:space="preserve"> </w:t>
      </w:r>
      <w:r w:rsidRPr="002027A4">
        <w:rPr>
          <w:rStyle w:val="FontStyle14"/>
          <w:rFonts w:ascii="Arial" w:hAnsi="Arial" w:cs="Arial"/>
          <w:sz w:val="22"/>
          <w:szCs w:val="22"/>
          <w:lang w:val="es-ES_tradnl" w:eastAsia="es-ES_tradnl"/>
        </w:rPr>
        <w:t>decisiones sobre canales de distribución, venta mayorista y venta minorista, la cadena de suministro, publicidad, fuerza de ventas, promoción de ventas, fuerza de ventas, estrategias de fijación de precios, establecer el precio correcto.</w:t>
      </w:r>
    </w:p>
    <w:p w:rsidR="00D11E9C" w:rsidRPr="002027A4" w:rsidRDefault="002027A4" w:rsidP="004C0689">
      <w:pPr>
        <w:pStyle w:val="Style5"/>
        <w:widowControl/>
        <w:tabs>
          <w:tab w:val="left" w:leader="underscore" w:pos="10027"/>
        </w:tabs>
        <w:spacing w:before="211"/>
        <w:ind w:firstLine="0"/>
        <w:jc w:val="both"/>
        <w:rPr>
          <w:rStyle w:val="FontStyle14"/>
          <w:rFonts w:ascii="Arial" w:hAnsi="Arial" w:cs="Arial"/>
          <w:sz w:val="22"/>
          <w:szCs w:val="22"/>
          <w:lang w:val="es-ES_tradnl" w:eastAsia="es-ES_tradnl"/>
        </w:rPr>
      </w:pPr>
      <w:r>
        <w:rPr>
          <w:rStyle w:val="FontStyle13"/>
          <w:rFonts w:ascii="Arial" w:hAnsi="Arial" w:cs="Arial"/>
          <w:b/>
          <w:i w:val="0"/>
          <w:sz w:val="22"/>
          <w:szCs w:val="22"/>
          <w:lang w:val="es-ES_tradnl" w:eastAsia="es-ES_tradnl"/>
        </w:rPr>
        <w:t xml:space="preserve">TEMA </w:t>
      </w:r>
      <w:r w:rsidR="00967CDB" w:rsidRPr="002027A4">
        <w:rPr>
          <w:rStyle w:val="FontStyle14"/>
          <w:rFonts w:ascii="Arial" w:hAnsi="Arial" w:cs="Arial"/>
          <w:b/>
          <w:sz w:val="22"/>
          <w:szCs w:val="22"/>
          <w:lang w:val="es-ES_tradnl" w:eastAsia="es-ES_tradnl"/>
        </w:rPr>
        <w:t>4:</w:t>
      </w:r>
      <w:r w:rsidR="00395029">
        <w:rPr>
          <w:rStyle w:val="FontStyle14"/>
          <w:rFonts w:ascii="Arial" w:hAnsi="Arial" w:cs="Arial"/>
          <w:b/>
          <w:sz w:val="22"/>
          <w:szCs w:val="22"/>
          <w:lang w:val="es-ES_tradnl" w:eastAsia="es-ES_tradnl"/>
        </w:rPr>
        <w:t xml:space="preserve"> </w:t>
      </w:r>
      <w:r w:rsidR="00585E9A" w:rsidRPr="002027A4">
        <w:rPr>
          <w:rStyle w:val="FontStyle12"/>
          <w:rFonts w:ascii="Arial" w:hAnsi="Arial" w:cs="Arial"/>
          <w:b/>
          <w:sz w:val="22"/>
          <w:szCs w:val="22"/>
          <w:lang w:val="es-ES_tradnl" w:eastAsia="es-ES_tradnl"/>
        </w:rPr>
        <w:t>MERCADEO EN LA ERA TECNOLOGICA</w:t>
      </w:r>
    </w:p>
    <w:p w:rsidR="00967CDB" w:rsidRPr="002027A4" w:rsidRDefault="00967CDB" w:rsidP="004C0689">
      <w:pPr>
        <w:pStyle w:val="Style4"/>
        <w:widowControl/>
        <w:tabs>
          <w:tab w:val="left" w:pos="2885"/>
        </w:tabs>
        <w:spacing w:line="278" w:lineRule="exact"/>
        <w:ind w:left="2434"/>
        <w:jc w:val="both"/>
        <w:rPr>
          <w:rStyle w:val="FontStyle14"/>
          <w:rFonts w:ascii="Arial" w:hAnsi="Arial" w:cs="Arial"/>
          <w:sz w:val="22"/>
          <w:szCs w:val="22"/>
          <w:lang w:val="es-ES_tradnl" w:eastAsia="es-ES_tradnl"/>
        </w:rPr>
      </w:pPr>
    </w:p>
    <w:p w:rsidR="00D11E9C" w:rsidRPr="002027A4" w:rsidRDefault="00867974" w:rsidP="004C0689">
      <w:pPr>
        <w:pStyle w:val="Style4"/>
        <w:widowControl/>
        <w:tabs>
          <w:tab w:val="left" w:pos="2885"/>
        </w:tabs>
        <w:spacing w:line="278" w:lineRule="exact"/>
        <w:jc w:val="both"/>
        <w:rPr>
          <w:rStyle w:val="FontStyle14"/>
          <w:rFonts w:ascii="Arial" w:hAnsi="Arial" w:cs="Arial"/>
          <w:sz w:val="22"/>
          <w:szCs w:val="22"/>
          <w:lang w:val="es-ES_tradnl" w:eastAsia="es-ES_tradnl"/>
        </w:rPr>
      </w:pPr>
      <w:r w:rsidRPr="002027A4">
        <w:rPr>
          <w:rStyle w:val="FontStyle14"/>
          <w:rFonts w:ascii="Arial" w:hAnsi="Arial" w:cs="Arial"/>
          <w:sz w:val="22"/>
          <w:szCs w:val="22"/>
          <w:lang w:val="es-ES_tradnl" w:eastAsia="es-ES_tradnl"/>
        </w:rPr>
        <w:t>CRM, vender más a cada cliente, optimizar las utilidades por cliente.</w:t>
      </w:r>
    </w:p>
    <w:p w:rsidR="00B277DC" w:rsidRPr="002027A4" w:rsidRDefault="00B277DC" w:rsidP="004C0689">
      <w:pPr>
        <w:jc w:val="both"/>
        <w:rPr>
          <w:rFonts w:ascii="Arial" w:hAnsi="Arial" w:cs="Arial"/>
          <w:sz w:val="22"/>
          <w:lang w:val="es-ES_tradnl"/>
        </w:rPr>
      </w:pPr>
    </w:p>
    <w:p w:rsidR="002027A4" w:rsidRPr="00972237" w:rsidRDefault="002027A4" w:rsidP="004C0689">
      <w:pPr>
        <w:jc w:val="both"/>
        <w:rPr>
          <w:rFonts w:ascii="Arial" w:hAnsi="Arial" w:cs="Arial"/>
          <w:sz w:val="22"/>
          <w:szCs w:val="22"/>
        </w:rPr>
      </w:pPr>
      <w:r w:rsidRPr="00972237">
        <w:rPr>
          <w:rFonts w:ascii="Arial" w:hAnsi="Arial" w:cs="Arial"/>
          <w:sz w:val="22"/>
          <w:szCs w:val="22"/>
        </w:rPr>
        <w:lastRenderedPageBreak/>
        <w:t>A través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2027A4" w:rsidRPr="00972237" w:rsidRDefault="002027A4" w:rsidP="004C0689">
      <w:pPr>
        <w:jc w:val="both"/>
        <w:rPr>
          <w:rFonts w:ascii="Arial" w:hAnsi="Arial" w:cs="Arial"/>
          <w:sz w:val="22"/>
          <w:szCs w:val="22"/>
        </w:rPr>
      </w:pPr>
    </w:p>
    <w:p w:rsidR="002027A4" w:rsidRPr="002027A4" w:rsidRDefault="002027A4" w:rsidP="004C0689">
      <w:pPr>
        <w:jc w:val="both"/>
        <w:rPr>
          <w:rFonts w:ascii="Arial" w:hAnsi="Arial" w:cs="Arial"/>
          <w:sz w:val="22"/>
          <w:szCs w:val="22"/>
        </w:rPr>
      </w:pPr>
      <w:r w:rsidRPr="00972237">
        <w:rPr>
          <w:rFonts w:ascii="Arial" w:hAnsi="Arial" w:cs="Arial"/>
          <w:sz w:val="22"/>
          <w:szCs w:val="22"/>
        </w:rPr>
        <w:t xml:space="preserve">Para este curso, la evaluación de los temas de ética, valores, responsabilidad social y  </w:t>
      </w:r>
      <w:r w:rsidR="00E14809" w:rsidRPr="00972237">
        <w:rPr>
          <w:rFonts w:ascii="Arial" w:hAnsi="Arial" w:cs="Arial"/>
          <w:sz w:val="22"/>
          <w:szCs w:val="22"/>
        </w:rPr>
        <w:t>emprendedurismo</w:t>
      </w:r>
      <w:r w:rsidRPr="00972237">
        <w:rPr>
          <w:rFonts w:ascii="Arial" w:hAnsi="Arial" w:cs="Arial"/>
          <w:sz w:val="22"/>
          <w:szCs w:val="22"/>
        </w:rPr>
        <w:t xml:space="preserve"> se llevará a cabo a través de la solución de casos y el trabajo final de investigación.</w:t>
      </w:r>
    </w:p>
    <w:p w:rsidR="002027A4" w:rsidRPr="002027A4" w:rsidRDefault="002027A4" w:rsidP="004C0689">
      <w:pPr>
        <w:jc w:val="both"/>
        <w:rPr>
          <w:rFonts w:ascii="Arial" w:hAnsi="Arial" w:cs="Arial"/>
          <w:sz w:val="22"/>
          <w:szCs w:val="22"/>
        </w:rPr>
      </w:pPr>
    </w:p>
    <w:p w:rsidR="004B491B" w:rsidRDefault="002027A4" w:rsidP="004C0689">
      <w:pPr>
        <w:jc w:val="both"/>
        <w:rPr>
          <w:rFonts w:ascii="Arial" w:hAnsi="Arial" w:cs="Arial"/>
          <w:b/>
        </w:rPr>
      </w:pPr>
      <w:r>
        <w:rPr>
          <w:rFonts w:ascii="Arial" w:hAnsi="Arial" w:cs="Arial"/>
          <w:b/>
        </w:rPr>
        <w:t>V. SISTEMA DE EVALUACIÓN</w:t>
      </w:r>
      <w:r w:rsidR="005B7C43">
        <w:rPr>
          <w:rFonts w:ascii="Arial" w:hAnsi="Arial" w:cs="Arial"/>
          <w:b/>
        </w:rPr>
        <w:t>:</w:t>
      </w:r>
    </w:p>
    <w:p w:rsidR="002027A4" w:rsidRDefault="002027A4" w:rsidP="004C0689">
      <w:pPr>
        <w:jc w:val="both"/>
        <w:rPr>
          <w:rFonts w:ascii="Arial" w:hAnsi="Arial" w:cs="Arial"/>
          <w:b/>
        </w:rPr>
      </w:pPr>
    </w:p>
    <w:p w:rsidR="00B277DC" w:rsidRPr="00A43B9F" w:rsidRDefault="008713AF" w:rsidP="004C0689">
      <w:pPr>
        <w:numPr>
          <w:ilvl w:val="0"/>
          <w:numId w:val="3"/>
        </w:numPr>
        <w:jc w:val="both"/>
        <w:rPr>
          <w:rFonts w:ascii="Arial" w:hAnsi="Arial" w:cs="Arial"/>
          <w:sz w:val="22"/>
          <w:szCs w:val="22"/>
        </w:rPr>
      </w:pPr>
      <w:r>
        <w:rPr>
          <w:rFonts w:ascii="Arial" w:hAnsi="Arial" w:cs="Arial"/>
          <w:b/>
          <w:sz w:val="22"/>
          <w:szCs w:val="22"/>
          <w:u w:val="single"/>
        </w:rPr>
        <w:t>30</w:t>
      </w:r>
      <w:r w:rsidR="00B277DC" w:rsidRPr="002027A4">
        <w:rPr>
          <w:rFonts w:ascii="Arial" w:hAnsi="Arial" w:cs="Arial"/>
          <w:b/>
          <w:sz w:val="22"/>
          <w:szCs w:val="22"/>
          <w:u w:val="single"/>
        </w:rPr>
        <w:t>%  Exámenes cortos (quices</w:t>
      </w:r>
      <w:r w:rsidR="008F15EF" w:rsidRPr="002027A4">
        <w:rPr>
          <w:rFonts w:ascii="Arial" w:hAnsi="Arial" w:cs="Arial"/>
          <w:b/>
          <w:sz w:val="22"/>
          <w:szCs w:val="22"/>
          <w:u w:val="single"/>
        </w:rPr>
        <w:t>):</w:t>
      </w:r>
      <w:r w:rsidR="00395029">
        <w:rPr>
          <w:rFonts w:ascii="Arial" w:hAnsi="Arial" w:cs="Arial"/>
          <w:b/>
          <w:sz w:val="22"/>
          <w:szCs w:val="22"/>
          <w:u w:val="single"/>
        </w:rPr>
        <w:t xml:space="preserve"> </w:t>
      </w:r>
      <w:r w:rsidR="00B277DC" w:rsidRPr="002027A4">
        <w:rPr>
          <w:rFonts w:ascii="Arial" w:hAnsi="Arial" w:cs="Arial"/>
          <w:sz w:val="22"/>
          <w:szCs w:val="22"/>
        </w:rPr>
        <w:t xml:space="preserve">sobre la materia que se analizará en la clase correspondiente.  Son pruebas de comprobación de lectura, a efecto de asegurar la discusión en clase. </w:t>
      </w:r>
      <w:r w:rsidR="00B277DC" w:rsidRPr="002027A4">
        <w:rPr>
          <w:rFonts w:ascii="Arial" w:hAnsi="Arial" w:cs="Arial"/>
          <w:sz w:val="22"/>
          <w:szCs w:val="22"/>
          <w:u w:val="single"/>
        </w:rPr>
        <w:t>Son individuales</w:t>
      </w:r>
      <w:r w:rsidR="00B91B26" w:rsidRPr="002027A4">
        <w:rPr>
          <w:rFonts w:ascii="Arial" w:hAnsi="Arial" w:cs="Arial"/>
          <w:sz w:val="22"/>
          <w:szCs w:val="22"/>
          <w:u w:val="single"/>
        </w:rPr>
        <w:t xml:space="preserve"> y se realizarán después de revisar la materia en clase.</w:t>
      </w:r>
    </w:p>
    <w:p w:rsidR="00A43B9F" w:rsidRPr="002027A4" w:rsidRDefault="00A43B9F" w:rsidP="004C0689">
      <w:pPr>
        <w:ind w:left="360"/>
        <w:jc w:val="both"/>
        <w:rPr>
          <w:rFonts w:ascii="Arial" w:hAnsi="Arial" w:cs="Arial"/>
          <w:sz w:val="22"/>
          <w:szCs w:val="22"/>
        </w:rPr>
      </w:pPr>
    </w:p>
    <w:p w:rsidR="00B277DC" w:rsidRDefault="008713AF" w:rsidP="004C0689">
      <w:pPr>
        <w:numPr>
          <w:ilvl w:val="0"/>
          <w:numId w:val="3"/>
        </w:numPr>
        <w:jc w:val="both"/>
        <w:rPr>
          <w:rFonts w:ascii="Arial" w:hAnsi="Arial" w:cs="Arial"/>
          <w:sz w:val="22"/>
          <w:szCs w:val="22"/>
        </w:rPr>
      </w:pPr>
      <w:r>
        <w:rPr>
          <w:rFonts w:ascii="Arial" w:hAnsi="Arial" w:cs="Arial"/>
          <w:b/>
          <w:sz w:val="22"/>
          <w:szCs w:val="22"/>
          <w:u w:val="single"/>
        </w:rPr>
        <w:t>20</w:t>
      </w:r>
      <w:r w:rsidR="008F15EF" w:rsidRPr="002027A4">
        <w:rPr>
          <w:rFonts w:ascii="Arial" w:hAnsi="Arial" w:cs="Arial"/>
          <w:b/>
          <w:sz w:val="22"/>
          <w:szCs w:val="22"/>
          <w:u w:val="single"/>
        </w:rPr>
        <w:t>% Casos</w:t>
      </w:r>
      <w:r w:rsidR="005B7C43" w:rsidRPr="002027A4">
        <w:rPr>
          <w:rFonts w:ascii="Arial" w:hAnsi="Arial" w:cs="Arial"/>
          <w:sz w:val="22"/>
          <w:szCs w:val="22"/>
        </w:rPr>
        <w:t xml:space="preserve">: </w:t>
      </w:r>
      <w:r w:rsidR="005B7C43">
        <w:rPr>
          <w:rFonts w:ascii="Arial" w:hAnsi="Arial" w:cs="Arial"/>
          <w:sz w:val="22"/>
          <w:szCs w:val="22"/>
        </w:rPr>
        <w:t xml:space="preserve">relacionados con </w:t>
      </w:r>
      <w:r w:rsidR="008F15EF" w:rsidRPr="002027A4">
        <w:rPr>
          <w:rFonts w:ascii="Arial" w:hAnsi="Arial" w:cs="Arial"/>
          <w:sz w:val="22"/>
          <w:szCs w:val="22"/>
        </w:rPr>
        <w:t xml:space="preserve">el tema que se </w:t>
      </w:r>
      <w:r w:rsidR="005B7C43">
        <w:rPr>
          <w:rFonts w:ascii="Arial" w:hAnsi="Arial" w:cs="Arial"/>
          <w:sz w:val="22"/>
          <w:szCs w:val="22"/>
        </w:rPr>
        <w:t>desarrolla</w:t>
      </w:r>
      <w:r w:rsidR="008F15EF" w:rsidRPr="002027A4">
        <w:rPr>
          <w:rFonts w:ascii="Arial" w:hAnsi="Arial" w:cs="Arial"/>
          <w:sz w:val="22"/>
          <w:szCs w:val="22"/>
        </w:rPr>
        <w:t xml:space="preserve"> en cada lección y se entregarán por escrito</w:t>
      </w:r>
      <w:r w:rsidR="005B7C43">
        <w:rPr>
          <w:rFonts w:ascii="Arial" w:hAnsi="Arial" w:cs="Arial"/>
          <w:sz w:val="22"/>
          <w:szCs w:val="22"/>
        </w:rPr>
        <w:t>. Se elaboran en grupos en horario extra clase</w:t>
      </w:r>
      <w:r w:rsidR="004C0689">
        <w:rPr>
          <w:rFonts w:ascii="Arial" w:hAnsi="Arial" w:cs="Arial"/>
          <w:sz w:val="22"/>
          <w:szCs w:val="22"/>
        </w:rPr>
        <w:t>.  Se pueden utilizar los casos del libro de texto u otros que el profesor considere convenientes.</w:t>
      </w:r>
      <w:r w:rsidR="005B7C43">
        <w:rPr>
          <w:rFonts w:ascii="Arial" w:hAnsi="Arial" w:cs="Arial"/>
          <w:sz w:val="22"/>
          <w:szCs w:val="22"/>
        </w:rPr>
        <w:t xml:space="preserve">  Se recomienda realizar un mínimo de 4 en el semestre.</w:t>
      </w:r>
    </w:p>
    <w:p w:rsidR="00A43B9F" w:rsidRPr="002027A4" w:rsidRDefault="00A43B9F" w:rsidP="004C0689">
      <w:pPr>
        <w:jc w:val="both"/>
        <w:rPr>
          <w:rFonts w:ascii="Arial" w:hAnsi="Arial" w:cs="Arial"/>
          <w:i/>
          <w:sz w:val="22"/>
          <w:szCs w:val="22"/>
          <w:u w:val="single"/>
        </w:rPr>
      </w:pPr>
    </w:p>
    <w:p w:rsidR="00D70FD6" w:rsidRDefault="004C0689" w:rsidP="004C0689">
      <w:pPr>
        <w:numPr>
          <w:ilvl w:val="0"/>
          <w:numId w:val="3"/>
        </w:numPr>
        <w:jc w:val="both"/>
        <w:rPr>
          <w:rFonts w:ascii="Arial" w:hAnsi="Arial" w:cs="Arial"/>
          <w:sz w:val="22"/>
          <w:szCs w:val="22"/>
        </w:rPr>
      </w:pPr>
      <w:r>
        <w:rPr>
          <w:rFonts w:ascii="Arial" w:hAnsi="Arial" w:cs="Arial"/>
          <w:b/>
          <w:sz w:val="22"/>
          <w:szCs w:val="22"/>
          <w:u w:val="single"/>
        </w:rPr>
        <w:t>1</w:t>
      </w:r>
      <w:r w:rsidR="00F535D2" w:rsidRPr="002027A4">
        <w:rPr>
          <w:rFonts w:ascii="Arial" w:hAnsi="Arial" w:cs="Arial"/>
          <w:b/>
          <w:sz w:val="22"/>
          <w:szCs w:val="22"/>
          <w:u w:val="single"/>
        </w:rPr>
        <w:t>5</w:t>
      </w:r>
      <w:r w:rsidR="00B277DC" w:rsidRPr="002027A4">
        <w:rPr>
          <w:rFonts w:ascii="Arial" w:hAnsi="Arial" w:cs="Arial"/>
          <w:b/>
          <w:sz w:val="22"/>
          <w:szCs w:val="22"/>
          <w:u w:val="single"/>
        </w:rPr>
        <w:t xml:space="preserve">%  </w:t>
      </w:r>
      <w:r>
        <w:rPr>
          <w:rFonts w:ascii="Arial" w:hAnsi="Arial" w:cs="Arial"/>
          <w:b/>
          <w:sz w:val="22"/>
          <w:szCs w:val="22"/>
          <w:u w:val="single"/>
        </w:rPr>
        <w:t>A</w:t>
      </w:r>
      <w:r w:rsidR="00D70FD6" w:rsidRPr="002027A4">
        <w:rPr>
          <w:rFonts w:ascii="Arial" w:hAnsi="Arial" w:cs="Arial"/>
          <w:b/>
          <w:sz w:val="22"/>
          <w:szCs w:val="22"/>
          <w:u w:val="single"/>
        </w:rPr>
        <w:t>signaciones</w:t>
      </w:r>
      <w:r>
        <w:rPr>
          <w:rFonts w:ascii="Arial" w:hAnsi="Arial" w:cs="Arial"/>
          <w:b/>
          <w:sz w:val="22"/>
          <w:szCs w:val="22"/>
          <w:u w:val="single"/>
        </w:rPr>
        <w:t xml:space="preserve"> o Tareas</w:t>
      </w:r>
      <w:r w:rsidR="008713AF" w:rsidRPr="002027A4">
        <w:rPr>
          <w:rFonts w:ascii="Arial" w:hAnsi="Arial" w:cs="Arial"/>
          <w:b/>
          <w:sz w:val="22"/>
          <w:szCs w:val="22"/>
          <w:u w:val="single"/>
        </w:rPr>
        <w:t>:</w:t>
      </w:r>
      <w:r w:rsidR="00391FF0">
        <w:rPr>
          <w:rFonts w:ascii="Arial" w:hAnsi="Arial" w:cs="Arial"/>
          <w:b/>
          <w:sz w:val="22"/>
          <w:szCs w:val="22"/>
          <w:u w:val="single"/>
        </w:rPr>
        <w:t xml:space="preserve"> </w:t>
      </w:r>
      <w:r w:rsidR="008713AF">
        <w:rPr>
          <w:rFonts w:ascii="Arial" w:hAnsi="Arial" w:cs="Arial"/>
          <w:sz w:val="22"/>
          <w:szCs w:val="22"/>
        </w:rPr>
        <w:t>Sobre temas relacionados con el contenido del curso o que complementan el mismo.  Se buscará desarrollar actividades bajo la metodología constructivista</w:t>
      </w:r>
      <w:r w:rsidR="005B7C43">
        <w:rPr>
          <w:rFonts w:ascii="Arial" w:hAnsi="Arial" w:cs="Arial"/>
          <w:sz w:val="22"/>
          <w:szCs w:val="22"/>
        </w:rPr>
        <w:t xml:space="preserve"> que a su vez implique el desarrollo de habilidades blandas</w:t>
      </w:r>
      <w:r w:rsidR="008713AF">
        <w:rPr>
          <w:rFonts w:ascii="Arial" w:hAnsi="Arial" w:cs="Arial"/>
          <w:sz w:val="22"/>
          <w:szCs w:val="22"/>
        </w:rPr>
        <w:t>.</w:t>
      </w:r>
    </w:p>
    <w:p w:rsidR="004C0689" w:rsidRDefault="004C0689" w:rsidP="004C0689">
      <w:pPr>
        <w:pStyle w:val="Prrafodelista"/>
        <w:rPr>
          <w:rFonts w:ascii="Arial" w:hAnsi="Arial" w:cs="Arial"/>
          <w:sz w:val="22"/>
          <w:szCs w:val="22"/>
        </w:rPr>
      </w:pPr>
    </w:p>
    <w:p w:rsidR="004C0689" w:rsidRPr="004C0689" w:rsidRDefault="005B7C43" w:rsidP="004C0689">
      <w:pPr>
        <w:numPr>
          <w:ilvl w:val="0"/>
          <w:numId w:val="3"/>
        </w:numPr>
        <w:jc w:val="both"/>
        <w:rPr>
          <w:rFonts w:ascii="Arial" w:hAnsi="Arial" w:cs="Arial"/>
          <w:i/>
          <w:sz w:val="22"/>
          <w:szCs w:val="22"/>
          <w:u w:val="single"/>
        </w:rPr>
      </w:pPr>
      <w:r>
        <w:rPr>
          <w:rFonts w:ascii="Arial" w:hAnsi="Arial" w:cs="Arial"/>
          <w:b/>
          <w:sz w:val="22"/>
          <w:szCs w:val="22"/>
          <w:u w:val="single"/>
        </w:rPr>
        <w:t>25%  Trabajo Final:</w:t>
      </w:r>
      <w:r w:rsidR="00391FF0">
        <w:rPr>
          <w:rFonts w:ascii="Arial" w:hAnsi="Arial" w:cs="Arial"/>
          <w:b/>
          <w:sz w:val="22"/>
          <w:szCs w:val="22"/>
          <w:u w:val="single"/>
        </w:rPr>
        <w:t xml:space="preserve"> </w:t>
      </w:r>
      <w:r>
        <w:rPr>
          <w:rFonts w:ascii="Arial" w:hAnsi="Arial" w:cs="Arial"/>
          <w:sz w:val="22"/>
          <w:szCs w:val="22"/>
        </w:rPr>
        <w:t>Este trabajo se hará en</w:t>
      </w:r>
      <w:r w:rsidR="004C0689" w:rsidRPr="002027A4">
        <w:rPr>
          <w:rFonts w:ascii="Arial" w:hAnsi="Arial" w:cs="Arial"/>
          <w:sz w:val="22"/>
          <w:szCs w:val="22"/>
        </w:rPr>
        <w:t xml:space="preserve"> grupos</w:t>
      </w:r>
      <w:r>
        <w:rPr>
          <w:rFonts w:ascii="Arial" w:hAnsi="Arial" w:cs="Arial"/>
          <w:sz w:val="22"/>
          <w:szCs w:val="22"/>
        </w:rPr>
        <w:t xml:space="preserve"> de máximo 5 estudiantes.  Tiene como propósito analizar o realizar</w:t>
      </w:r>
      <w:r w:rsidR="004C0689">
        <w:rPr>
          <w:rFonts w:ascii="Arial" w:hAnsi="Arial" w:cs="Arial"/>
          <w:sz w:val="22"/>
          <w:szCs w:val="22"/>
        </w:rPr>
        <w:t xml:space="preserve"> la propuesta de</w:t>
      </w:r>
      <w:r w:rsidR="00391FF0">
        <w:rPr>
          <w:rFonts w:ascii="Arial" w:hAnsi="Arial" w:cs="Arial"/>
          <w:sz w:val="22"/>
          <w:szCs w:val="22"/>
        </w:rPr>
        <w:t xml:space="preserve"> </w:t>
      </w:r>
      <w:r w:rsidR="004C0689">
        <w:rPr>
          <w:rFonts w:ascii="Arial" w:hAnsi="Arial" w:cs="Arial"/>
          <w:sz w:val="22"/>
          <w:szCs w:val="22"/>
        </w:rPr>
        <w:t>plan de mercadeo para</w:t>
      </w:r>
      <w:r w:rsidR="004C0689" w:rsidRPr="002027A4">
        <w:rPr>
          <w:rFonts w:ascii="Arial" w:hAnsi="Arial" w:cs="Arial"/>
          <w:sz w:val="22"/>
          <w:szCs w:val="22"/>
        </w:rPr>
        <w:t xml:space="preserve"> una empresa costarricense</w:t>
      </w:r>
      <w:r w:rsidR="004C0689">
        <w:rPr>
          <w:rFonts w:ascii="Arial" w:hAnsi="Arial" w:cs="Arial"/>
          <w:sz w:val="22"/>
          <w:szCs w:val="22"/>
        </w:rPr>
        <w:t xml:space="preserve"> preferiblemente pymes</w:t>
      </w:r>
      <w:r w:rsidR="004C0689" w:rsidRPr="002027A4">
        <w:rPr>
          <w:rFonts w:ascii="Arial" w:hAnsi="Arial" w:cs="Arial"/>
          <w:sz w:val="22"/>
          <w:szCs w:val="22"/>
        </w:rPr>
        <w:t xml:space="preserve">. </w:t>
      </w:r>
      <w:r>
        <w:rPr>
          <w:rFonts w:ascii="Arial" w:hAnsi="Arial" w:cs="Arial"/>
          <w:sz w:val="22"/>
          <w:szCs w:val="22"/>
        </w:rPr>
        <w:t xml:space="preserve">También se puede desarrollar para ideas de negocios de los estudiantes o proyectos de índole empresarial que hayan emprendido. </w:t>
      </w:r>
      <w:r w:rsidR="004C0689" w:rsidRPr="002027A4">
        <w:rPr>
          <w:rFonts w:ascii="Arial" w:hAnsi="Arial" w:cs="Arial"/>
          <w:sz w:val="22"/>
          <w:szCs w:val="22"/>
        </w:rPr>
        <w:t xml:space="preserve"> Debe ser de productos tangibles de consumo masivo.</w:t>
      </w:r>
    </w:p>
    <w:p w:rsidR="004C0689" w:rsidRDefault="004C0689" w:rsidP="004C0689">
      <w:pPr>
        <w:pStyle w:val="Prrafodelista"/>
        <w:rPr>
          <w:rFonts w:ascii="Arial" w:hAnsi="Arial" w:cs="Arial"/>
          <w:sz w:val="22"/>
          <w:szCs w:val="22"/>
        </w:rPr>
      </w:pPr>
    </w:p>
    <w:p w:rsidR="004C0689" w:rsidRDefault="004C0689" w:rsidP="004C0689">
      <w:pPr>
        <w:numPr>
          <w:ilvl w:val="0"/>
          <w:numId w:val="3"/>
        </w:numPr>
        <w:jc w:val="both"/>
        <w:rPr>
          <w:rFonts w:ascii="Arial" w:hAnsi="Arial" w:cs="Arial"/>
          <w:sz w:val="22"/>
          <w:szCs w:val="22"/>
        </w:rPr>
      </w:pPr>
      <w:r w:rsidRPr="004C0689">
        <w:rPr>
          <w:rFonts w:ascii="Arial" w:hAnsi="Arial" w:cs="Arial"/>
          <w:b/>
          <w:sz w:val="22"/>
          <w:szCs w:val="22"/>
          <w:u w:val="single"/>
        </w:rPr>
        <w:t>10% Presentación del Trabajo Final:</w:t>
      </w:r>
      <w:r>
        <w:rPr>
          <w:rFonts w:ascii="Arial" w:hAnsi="Arial" w:cs="Arial"/>
          <w:sz w:val="22"/>
          <w:szCs w:val="22"/>
        </w:rPr>
        <w:t xml:space="preserve"> La presentación se hace en grupo; sin embargo, la evaluación es individual de cada uno de los miembros de grupo.</w:t>
      </w:r>
    </w:p>
    <w:p w:rsidR="005B7C43" w:rsidRDefault="005B7C43" w:rsidP="005B7C43">
      <w:pPr>
        <w:pStyle w:val="Prrafodelista"/>
        <w:rPr>
          <w:rFonts w:ascii="Arial" w:hAnsi="Arial" w:cs="Arial"/>
          <w:sz w:val="22"/>
          <w:szCs w:val="22"/>
        </w:rPr>
      </w:pPr>
    </w:p>
    <w:p w:rsidR="005B7C43" w:rsidRPr="002027A4" w:rsidRDefault="005B7C43" w:rsidP="005B7C43">
      <w:pPr>
        <w:ind w:left="360"/>
        <w:jc w:val="both"/>
        <w:rPr>
          <w:rFonts w:ascii="Arial" w:hAnsi="Arial" w:cs="Arial"/>
          <w:sz w:val="22"/>
          <w:szCs w:val="22"/>
        </w:rPr>
      </w:pPr>
      <w:r w:rsidRPr="005B7C43">
        <w:rPr>
          <w:rFonts w:ascii="Arial" w:hAnsi="Arial" w:cs="Arial"/>
          <w:b/>
          <w:bCs/>
          <w:sz w:val="22"/>
          <w:szCs w:val="22"/>
        </w:rPr>
        <w:t>Aspectos relevantes de la evaluación</w:t>
      </w:r>
      <w:r>
        <w:rPr>
          <w:rFonts w:ascii="Arial" w:hAnsi="Arial" w:cs="Arial"/>
          <w:sz w:val="22"/>
          <w:szCs w:val="22"/>
        </w:rPr>
        <w:t>:</w:t>
      </w:r>
    </w:p>
    <w:p w:rsidR="00B277DC" w:rsidRPr="002027A4" w:rsidRDefault="00B277DC" w:rsidP="004C0689">
      <w:pPr>
        <w:jc w:val="both"/>
        <w:rPr>
          <w:rFonts w:ascii="Arial" w:hAnsi="Arial" w:cs="Arial"/>
        </w:rPr>
      </w:pPr>
    </w:p>
    <w:p w:rsidR="00127510" w:rsidRDefault="00CE31C8" w:rsidP="00127510">
      <w:pPr>
        <w:pStyle w:val="Prrafodelista"/>
        <w:numPr>
          <w:ilvl w:val="0"/>
          <w:numId w:val="10"/>
        </w:numPr>
        <w:jc w:val="both"/>
        <w:rPr>
          <w:rFonts w:ascii="Arial" w:hAnsi="Arial" w:cs="Arial"/>
          <w:sz w:val="22"/>
          <w:szCs w:val="22"/>
        </w:rPr>
      </w:pPr>
      <w:r w:rsidRPr="005B7C43">
        <w:rPr>
          <w:rFonts w:ascii="Arial" w:hAnsi="Arial" w:cs="Arial"/>
          <w:sz w:val="22"/>
          <w:szCs w:val="22"/>
        </w:rPr>
        <w:t>Los quices no se reponen, en caso de ausencia justificada se eliminará la nota</w:t>
      </w:r>
      <w:r w:rsidR="005B7C43">
        <w:rPr>
          <w:rFonts w:ascii="Arial" w:hAnsi="Arial" w:cs="Arial"/>
          <w:sz w:val="22"/>
          <w:szCs w:val="22"/>
        </w:rPr>
        <w:t xml:space="preserve"> y para obtener la calificación final se pondera entre el número de pruebas realizadas</w:t>
      </w:r>
      <w:r w:rsidRPr="005B7C43">
        <w:rPr>
          <w:rFonts w:ascii="Arial" w:hAnsi="Arial" w:cs="Arial"/>
          <w:sz w:val="22"/>
          <w:szCs w:val="22"/>
        </w:rPr>
        <w:t xml:space="preserve">. </w:t>
      </w:r>
      <w:r w:rsidR="00127510" w:rsidRPr="005B7C43">
        <w:rPr>
          <w:rFonts w:ascii="Arial" w:hAnsi="Arial" w:cs="Arial"/>
          <w:sz w:val="22"/>
          <w:szCs w:val="22"/>
        </w:rPr>
        <w:t>Los programa cada profesor (se recomienda uno por capítulo), son comprobaciones de lectura, se aplican</w:t>
      </w:r>
      <w:r w:rsidR="00127510">
        <w:rPr>
          <w:rFonts w:ascii="Arial" w:hAnsi="Arial" w:cs="Arial"/>
          <w:sz w:val="22"/>
          <w:szCs w:val="22"/>
        </w:rPr>
        <w:t xml:space="preserve"> una vez</w:t>
      </w:r>
      <w:r w:rsidR="00127510" w:rsidRPr="005B7C43">
        <w:rPr>
          <w:rFonts w:ascii="Arial" w:hAnsi="Arial" w:cs="Arial"/>
          <w:sz w:val="22"/>
          <w:szCs w:val="22"/>
        </w:rPr>
        <w:t xml:space="preserve"> revisada la materia</w:t>
      </w:r>
      <w:r w:rsidR="00127510">
        <w:rPr>
          <w:rFonts w:ascii="Arial" w:hAnsi="Arial" w:cs="Arial"/>
          <w:sz w:val="22"/>
          <w:szCs w:val="22"/>
        </w:rPr>
        <w:t xml:space="preserve"> en clase</w:t>
      </w:r>
      <w:r w:rsidR="00127510" w:rsidRPr="005B7C43">
        <w:rPr>
          <w:rFonts w:ascii="Arial" w:hAnsi="Arial" w:cs="Arial"/>
          <w:sz w:val="22"/>
          <w:szCs w:val="22"/>
        </w:rPr>
        <w:t>.  Pueden ser reemplazados por avances de trabajo final en los que el estudiante tenga que efectuar una aplicación práctica de los conceptos teóricos expuestos en los capítulos.  El profesor puede llamar a un estudiante al azar a exponer su avance de trabajo final para comprobar su participación en el trabajo grupal y asimilación de los conceptos.</w:t>
      </w:r>
    </w:p>
    <w:p w:rsidR="00127510" w:rsidRPr="005B7C43" w:rsidRDefault="00127510" w:rsidP="00127510">
      <w:pPr>
        <w:pStyle w:val="Prrafodelista"/>
        <w:ind w:left="720"/>
        <w:jc w:val="both"/>
        <w:rPr>
          <w:rFonts w:ascii="Arial" w:hAnsi="Arial" w:cs="Arial"/>
          <w:sz w:val="22"/>
          <w:szCs w:val="22"/>
        </w:rPr>
      </w:pPr>
    </w:p>
    <w:p w:rsidR="004B491B" w:rsidRPr="00127510" w:rsidRDefault="00C354D2" w:rsidP="00127510">
      <w:pPr>
        <w:pStyle w:val="Prrafodelista"/>
        <w:numPr>
          <w:ilvl w:val="0"/>
          <w:numId w:val="10"/>
        </w:numPr>
        <w:jc w:val="both"/>
        <w:rPr>
          <w:rFonts w:ascii="Arial" w:hAnsi="Arial" w:cs="Arial"/>
          <w:sz w:val="22"/>
          <w:szCs w:val="22"/>
        </w:rPr>
      </w:pPr>
      <w:r w:rsidRPr="00127510">
        <w:rPr>
          <w:rFonts w:ascii="Arial" w:hAnsi="Arial" w:cs="Arial"/>
          <w:sz w:val="22"/>
          <w:szCs w:val="22"/>
        </w:rPr>
        <w:t xml:space="preserve">En lo referente a trabajos grupales (casos, tareas o trabajo final), en la presentación oral se evalúa a los estudiantes presentes en la </w:t>
      </w:r>
      <w:r w:rsidR="00CE31C8" w:rsidRPr="00127510">
        <w:rPr>
          <w:rFonts w:ascii="Arial" w:hAnsi="Arial" w:cs="Arial"/>
          <w:sz w:val="22"/>
          <w:szCs w:val="22"/>
        </w:rPr>
        <w:t>exposición</w:t>
      </w:r>
      <w:r w:rsidRPr="00127510">
        <w:rPr>
          <w:rFonts w:ascii="Arial" w:hAnsi="Arial" w:cs="Arial"/>
          <w:sz w:val="22"/>
          <w:szCs w:val="22"/>
        </w:rPr>
        <w:t>. Estudiantes  ausentes no se evalúan, tampoco se hace reposición de presentaciones orales.  Estudiantes  que tengan ausencia</w:t>
      </w:r>
      <w:r w:rsidR="00CE31C8" w:rsidRPr="00127510">
        <w:rPr>
          <w:rFonts w:ascii="Arial" w:hAnsi="Arial" w:cs="Arial"/>
          <w:sz w:val="22"/>
          <w:szCs w:val="22"/>
        </w:rPr>
        <w:t xml:space="preserve"> justificada</w:t>
      </w:r>
      <w:r w:rsidRPr="00127510">
        <w:rPr>
          <w:rFonts w:ascii="Arial" w:hAnsi="Arial" w:cs="Arial"/>
          <w:sz w:val="22"/>
          <w:szCs w:val="22"/>
        </w:rPr>
        <w:t>, en las presentaciones grupales orales  obtienen un 50% de la nota del grupo</w:t>
      </w:r>
      <w:r w:rsidR="00CE31C8" w:rsidRPr="00127510">
        <w:rPr>
          <w:rFonts w:ascii="Arial" w:hAnsi="Arial" w:cs="Arial"/>
          <w:sz w:val="22"/>
          <w:szCs w:val="22"/>
        </w:rPr>
        <w:t>.</w:t>
      </w:r>
      <w:r w:rsidR="00E540D3">
        <w:rPr>
          <w:rFonts w:ascii="Arial" w:hAnsi="Arial" w:cs="Arial"/>
          <w:sz w:val="22"/>
          <w:szCs w:val="22"/>
        </w:rPr>
        <w:t xml:space="preserve">  En todos los trabajos grupales se deberá indicar el porcentaje de participación de cada integrante (0 a 100%).</w:t>
      </w:r>
      <w:r w:rsidR="00CE31C8" w:rsidRPr="00127510">
        <w:rPr>
          <w:rFonts w:ascii="Arial" w:hAnsi="Arial" w:cs="Arial"/>
          <w:sz w:val="22"/>
          <w:szCs w:val="22"/>
        </w:rPr>
        <w:tab/>
      </w:r>
      <w:r w:rsidR="00CE31C8" w:rsidRPr="00127510">
        <w:rPr>
          <w:rFonts w:ascii="Arial" w:hAnsi="Arial" w:cs="Arial"/>
          <w:sz w:val="22"/>
          <w:szCs w:val="22"/>
        </w:rPr>
        <w:tab/>
      </w:r>
      <w:r w:rsidR="00CE31C8" w:rsidRPr="00127510">
        <w:rPr>
          <w:rFonts w:ascii="Arial" w:hAnsi="Arial" w:cs="Arial"/>
          <w:sz w:val="22"/>
          <w:szCs w:val="22"/>
        </w:rPr>
        <w:tab/>
      </w:r>
      <w:r w:rsidR="00CE31C8" w:rsidRPr="00127510">
        <w:rPr>
          <w:rFonts w:ascii="Arial" w:hAnsi="Arial" w:cs="Arial"/>
          <w:sz w:val="22"/>
          <w:szCs w:val="22"/>
        </w:rPr>
        <w:tab/>
      </w:r>
      <w:r w:rsidR="00CE31C8" w:rsidRPr="00127510">
        <w:rPr>
          <w:rFonts w:ascii="Arial" w:hAnsi="Arial" w:cs="Arial"/>
          <w:sz w:val="22"/>
          <w:szCs w:val="22"/>
        </w:rPr>
        <w:tab/>
      </w:r>
    </w:p>
    <w:p w:rsidR="005B7C43" w:rsidRDefault="005B7C43" w:rsidP="004C0689">
      <w:pPr>
        <w:jc w:val="both"/>
        <w:rPr>
          <w:rFonts w:ascii="Arial" w:hAnsi="Arial" w:cs="Arial"/>
          <w:sz w:val="22"/>
          <w:szCs w:val="22"/>
        </w:rPr>
      </w:pPr>
    </w:p>
    <w:p w:rsidR="004B491B" w:rsidRPr="005B7C43" w:rsidRDefault="0075662F" w:rsidP="005B7C43">
      <w:pPr>
        <w:pStyle w:val="Prrafodelista"/>
        <w:numPr>
          <w:ilvl w:val="0"/>
          <w:numId w:val="10"/>
        </w:numPr>
        <w:jc w:val="both"/>
        <w:rPr>
          <w:rFonts w:ascii="Arial" w:hAnsi="Arial" w:cs="Arial"/>
          <w:sz w:val="22"/>
          <w:szCs w:val="22"/>
        </w:rPr>
      </w:pPr>
      <w:r w:rsidRPr="005B7C43">
        <w:rPr>
          <w:rFonts w:ascii="Arial" w:hAnsi="Arial" w:cs="Arial"/>
          <w:sz w:val="22"/>
          <w:szCs w:val="22"/>
        </w:rPr>
        <w:lastRenderedPageBreak/>
        <w:t>Lo</w:t>
      </w:r>
      <w:r w:rsidR="004B491B" w:rsidRPr="005B7C43">
        <w:rPr>
          <w:rFonts w:ascii="Arial" w:hAnsi="Arial" w:cs="Arial"/>
          <w:sz w:val="22"/>
          <w:szCs w:val="22"/>
        </w:rPr>
        <w:t xml:space="preserve">s </w:t>
      </w:r>
      <w:r w:rsidR="005B7C43" w:rsidRPr="005B7C43">
        <w:rPr>
          <w:rFonts w:ascii="Arial" w:hAnsi="Arial" w:cs="Arial"/>
          <w:sz w:val="22"/>
          <w:szCs w:val="22"/>
        </w:rPr>
        <w:t xml:space="preserve">casos, </w:t>
      </w:r>
      <w:r w:rsidR="004B491B" w:rsidRPr="005B7C43">
        <w:rPr>
          <w:rFonts w:ascii="Arial" w:hAnsi="Arial" w:cs="Arial"/>
          <w:sz w:val="22"/>
          <w:szCs w:val="22"/>
        </w:rPr>
        <w:t>tareas</w:t>
      </w:r>
      <w:r w:rsidR="005B7C43" w:rsidRPr="005B7C43">
        <w:rPr>
          <w:rFonts w:ascii="Arial" w:hAnsi="Arial" w:cs="Arial"/>
          <w:sz w:val="22"/>
          <w:szCs w:val="22"/>
        </w:rPr>
        <w:t xml:space="preserve"> e informes escritos de trabajo final</w:t>
      </w:r>
      <w:r w:rsidR="004B491B" w:rsidRPr="005B7C43">
        <w:rPr>
          <w:rFonts w:ascii="Arial" w:hAnsi="Arial" w:cs="Arial"/>
          <w:sz w:val="22"/>
          <w:szCs w:val="22"/>
        </w:rPr>
        <w:t xml:space="preserve"> deben ser entregadas en la fecha </w:t>
      </w:r>
      <w:r w:rsidR="00E540D3">
        <w:rPr>
          <w:rFonts w:ascii="Arial" w:hAnsi="Arial" w:cs="Arial"/>
          <w:sz w:val="22"/>
          <w:szCs w:val="22"/>
        </w:rPr>
        <w:t xml:space="preserve">y forma </w:t>
      </w:r>
      <w:r w:rsidR="004B491B" w:rsidRPr="005B7C43">
        <w:rPr>
          <w:rFonts w:ascii="Arial" w:hAnsi="Arial" w:cs="Arial"/>
          <w:sz w:val="22"/>
          <w:szCs w:val="22"/>
        </w:rPr>
        <w:t>establecida</w:t>
      </w:r>
      <w:r w:rsidR="005B7C43" w:rsidRPr="005B7C43">
        <w:rPr>
          <w:rFonts w:ascii="Arial" w:hAnsi="Arial" w:cs="Arial"/>
          <w:sz w:val="22"/>
          <w:szCs w:val="22"/>
        </w:rPr>
        <w:t xml:space="preserve"> por el profesor</w:t>
      </w:r>
      <w:r w:rsidR="004B491B" w:rsidRPr="005B7C43">
        <w:rPr>
          <w:rFonts w:ascii="Arial" w:hAnsi="Arial" w:cs="Arial"/>
          <w:sz w:val="22"/>
          <w:szCs w:val="22"/>
        </w:rPr>
        <w:t>, no se recibirán posteriormente a esa fecha.</w:t>
      </w:r>
    </w:p>
    <w:p w:rsidR="0075662F" w:rsidRPr="002027A4" w:rsidRDefault="0075662F" w:rsidP="004C0689">
      <w:pPr>
        <w:jc w:val="both"/>
        <w:rPr>
          <w:rFonts w:ascii="Arial" w:hAnsi="Arial" w:cs="Arial"/>
          <w:b/>
          <w:bCs/>
          <w:sz w:val="22"/>
        </w:rPr>
      </w:pPr>
    </w:p>
    <w:p w:rsidR="008713AF" w:rsidRPr="005B7C43" w:rsidRDefault="004B491B" w:rsidP="005B7C43">
      <w:pPr>
        <w:pStyle w:val="Prrafodelista"/>
        <w:numPr>
          <w:ilvl w:val="0"/>
          <w:numId w:val="10"/>
        </w:numPr>
        <w:jc w:val="both"/>
        <w:rPr>
          <w:rFonts w:ascii="Arial" w:hAnsi="Arial" w:cs="Arial"/>
          <w:sz w:val="22"/>
        </w:rPr>
      </w:pPr>
      <w:r w:rsidRPr="005B7C43">
        <w:rPr>
          <w:rFonts w:ascii="Arial" w:hAnsi="Arial" w:cs="Arial"/>
          <w:sz w:val="22"/>
        </w:rPr>
        <w:t xml:space="preserve">La no asistencia a un examen </w:t>
      </w:r>
      <w:r w:rsidR="0075662F" w:rsidRPr="005B7C43">
        <w:rPr>
          <w:rFonts w:ascii="Arial" w:hAnsi="Arial" w:cs="Arial"/>
          <w:sz w:val="22"/>
        </w:rPr>
        <w:t>corto o a la exposición de un caso</w:t>
      </w:r>
      <w:r w:rsidR="008713AF" w:rsidRPr="005B7C43">
        <w:rPr>
          <w:rFonts w:ascii="Arial" w:hAnsi="Arial" w:cs="Arial"/>
          <w:sz w:val="22"/>
        </w:rPr>
        <w:t xml:space="preserve"> o tarea</w:t>
      </w:r>
      <w:r w:rsidR="0075662F" w:rsidRPr="005B7C43">
        <w:rPr>
          <w:rFonts w:ascii="Arial" w:hAnsi="Arial" w:cs="Arial"/>
          <w:sz w:val="22"/>
        </w:rPr>
        <w:t xml:space="preserve">, </w:t>
      </w:r>
      <w:r w:rsidRPr="005B7C43">
        <w:rPr>
          <w:rFonts w:ascii="Arial" w:hAnsi="Arial" w:cs="Arial"/>
          <w:sz w:val="22"/>
        </w:rPr>
        <w:t>deberá justificarse de conformidad con lo establecido por la</w:t>
      </w:r>
      <w:r w:rsidR="008713AF" w:rsidRPr="005B7C43">
        <w:rPr>
          <w:rFonts w:ascii="Arial" w:hAnsi="Arial" w:cs="Arial"/>
          <w:sz w:val="22"/>
        </w:rPr>
        <w:t xml:space="preserve"> normativa universitaria</w:t>
      </w:r>
      <w:r w:rsidRPr="005B7C43">
        <w:rPr>
          <w:rFonts w:ascii="Arial" w:hAnsi="Arial" w:cs="Arial"/>
          <w:sz w:val="22"/>
        </w:rPr>
        <w:t>,</w:t>
      </w:r>
      <w:r w:rsidR="008713AF" w:rsidRPr="005B7C43">
        <w:rPr>
          <w:rFonts w:ascii="Arial" w:hAnsi="Arial" w:cs="Arial"/>
          <w:sz w:val="22"/>
        </w:rPr>
        <w:t xml:space="preserve"> se deberá dar seguimiento a fechas de reposi</w:t>
      </w:r>
      <w:r w:rsidRPr="005B7C43">
        <w:rPr>
          <w:rFonts w:ascii="Arial" w:hAnsi="Arial" w:cs="Arial"/>
          <w:sz w:val="22"/>
        </w:rPr>
        <w:t>ción establecidas</w:t>
      </w:r>
      <w:r w:rsidR="005B7C43" w:rsidRPr="005B7C43">
        <w:rPr>
          <w:rFonts w:ascii="Arial" w:hAnsi="Arial" w:cs="Arial"/>
          <w:sz w:val="22"/>
        </w:rPr>
        <w:t xml:space="preserve"> por el calendario universitario</w:t>
      </w:r>
      <w:r w:rsidR="008713AF" w:rsidRPr="005B7C43">
        <w:rPr>
          <w:rFonts w:ascii="Arial" w:hAnsi="Arial" w:cs="Arial"/>
          <w:sz w:val="22"/>
        </w:rPr>
        <w:t xml:space="preserve"> y a </w:t>
      </w:r>
      <w:r w:rsidRPr="005B7C43">
        <w:rPr>
          <w:rFonts w:ascii="Arial" w:hAnsi="Arial" w:cs="Arial"/>
          <w:sz w:val="22"/>
        </w:rPr>
        <w:t>la formalidad de los documentos</w:t>
      </w:r>
      <w:r w:rsidR="008713AF" w:rsidRPr="005B7C43">
        <w:rPr>
          <w:rFonts w:ascii="Arial" w:hAnsi="Arial" w:cs="Arial"/>
          <w:sz w:val="22"/>
        </w:rPr>
        <w:t xml:space="preserve"> que se deben presentar para justificar la ausencia (epicrisis, etc.)</w:t>
      </w:r>
      <w:r w:rsidRPr="005B7C43">
        <w:rPr>
          <w:rFonts w:ascii="Arial" w:hAnsi="Arial" w:cs="Arial"/>
          <w:sz w:val="22"/>
        </w:rPr>
        <w:t xml:space="preserve">.  </w:t>
      </w:r>
    </w:p>
    <w:p w:rsidR="008713AF" w:rsidRDefault="008713AF" w:rsidP="004C0689">
      <w:pPr>
        <w:jc w:val="both"/>
        <w:rPr>
          <w:rFonts w:ascii="Arial" w:hAnsi="Arial" w:cs="Arial"/>
          <w:sz w:val="22"/>
        </w:rPr>
      </w:pPr>
    </w:p>
    <w:p w:rsidR="004B491B" w:rsidRPr="005B7C43" w:rsidRDefault="0075662F" w:rsidP="005B7C43">
      <w:pPr>
        <w:pStyle w:val="Prrafodelista"/>
        <w:numPr>
          <w:ilvl w:val="0"/>
          <w:numId w:val="10"/>
        </w:numPr>
        <w:jc w:val="both"/>
        <w:rPr>
          <w:rFonts w:ascii="Arial" w:hAnsi="Arial" w:cs="Arial"/>
          <w:sz w:val="22"/>
        </w:rPr>
      </w:pPr>
      <w:r w:rsidRPr="005B7C43">
        <w:rPr>
          <w:rFonts w:ascii="Arial" w:hAnsi="Arial" w:cs="Arial"/>
          <w:sz w:val="22"/>
          <w:szCs w:val="22"/>
        </w:rPr>
        <w:t>El examen de ampliación evaluará todo el contenido del curso.</w:t>
      </w:r>
    </w:p>
    <w:p w:rsidR="002027A4" w:rsidRDefault="002027A4" w:rsidP="004C0689">
      <w:pPr>
        <w:pStyle w:val="Sangradetextonormal"/>
        <w:tabs>
          <w:tab w:val="left" w:pos="120"/>
        </w:tabs>
        <w:spacing w:after="120"/>
        <w:ind w:left="0"/>
        <w:rPr>
          <w:rFonts w:ascii="Arial" w:hAnsi="Arial" w:cs="Arial"/>
          <w:b/>
          <w:bCs/>
        </w:rPr>
      </w:pPr>
    </w:p>
    <w:p w:rsidR="004B491B" w:rsidRDefault="004B491B" w:rsidP="004C0689">
      <w:pPr>
        <w:pStyle w:val="Sangradetextonormal"/>
        <w:tabs>
          <w:tab w:val="left" w:pos="120"/>
        </w:tabs>
        <w:spacing w:after="120"/>
        <w:ind w:left="0"/>
        <w:rPr>
          <w:rFonts w:ascii="Arial" w:hAnsi="Arial" w:cs="Arial"/>
          <w:b/>
          <w:bCs/>
        </w:rPr>
      </w:pPr>
      <w:r w:rsidRPr="002027A4">
        <w:rPr>
          <w:rFonts w:ascii="Arial" w:hAnsi="Arial" w:cs="Arial"/>
          <w:b/>
          <w:bCs/>
        </w:rPr>
        <w:t>VI. METODOLOGÍA</w:t>
      </w:r>
      <w:r w:rsidR="00DE2132">
        <w:rPr>
          <w:rFonts w:ascii="Arial" w:hAnsi="Arial" w:cs="Arial"/>
          <w:b/>
          <w:bCs/>
        </w:rPr>
        <w:t>:</w:t>
      </w:r>
    </w:p>
    <w:p w:rsidR="00DE2132" w:rsidRPr="002027A4" w:rsidRDefault="00DE2132" w:rsidP="004C0689">
      <w:pPr>
        <w:pStyle w:val="Sangradetextonormal"/>
        <w:tabs>
          <w:tab w:val="left" w:pos="120"/>
        </w:tabs>
        <w:spacing w:after="120"/>
        <w:ind w:left="0"/>
        <w:rPr>
          <w:rFonts w:ascii="Arial" w:hAnsi="Arial" w:cs="Arial"/>
          <w:b/>
          <w:bCs/>
        </w:rPr>
      </w:pPr>
    </w:p>
    <w:p w:rsidR="00F535D2" w:rsidRDefault="00F535D2" w:rsidP="004C0689">
      <w:pPr>
        <w:jc w:val="both"/>
        <w:rPr>
          <w:rFonts w:ascii="Arial" w:hAnsi="Arial" w:cs="Arial"/>
          <w:sz w:val="22"/>
          <w:szCs w:val="22"/>
        </w:rPr>
      </w:pPr>
      <w:r w:rsidRPr="002027A4">
        <w:rPr>
          <w:rFonts w:ascii="Arial" w:hAnsi="Arial" w:cs="Arial"/>
          <w:sz w:val="22"/>
          <w:szCs w:val="22"/>
        </w:rPr>
        <w:t xml:space="preserve">El curso de desarrollará bajo un proceso de </w:t>
      </w:r>
      <w:r w:rsidR="00E55C2C" w:rsidRPr="002027A4">
        <w:rPr>
          <w:rFonts w:ascii="Arial" w:hAnsi="Arial" w:cs="Arial"/>
          <w:sz w:val="22"/>
          <w:szCs w:val="22"/>
        </w:rPr>
        <w:t>enseñanza</w:t>
      </w:r>
      <w:r w:rsidRPr="002027A4">
        <w:rPr>
          <w:rFonts w:ascii="Arial" w:hAnsi="Arial" w:cs="Arial"/>
          <w:sz w:val="22"/>
          <w:szCs w:val="22"/>
        </w:rPr>
        <w:t xml:space="preserve"> aprendizaje</w:t>
      </w:r>
      <w:r w:rsidR="00DE2132">
        <w:rPr>
          <w:rFonts w:ascii="Arial" w:hAnsi="Arial" w:cs="Arial"/>
          <w:sz w:val="22"/>
          <w:szCs w:val="22"/>
        </w:rPr>
        <w:t xml:space="preserve"> bajo el enfoque constructivista</w:t>
      </w:r>
      <w:r w:rsidRPr="002027A4">
        <w:rPr>
          <w:rFonts w:ascii="Arial" w:hAnsi="Arial" w:cs="Arial"/>
          <w:sz w:val="22"/>
          <w:szCs w:val="22"/>
        </w:rPr>
        <w:t xml:space="preserve"> donde el profesor facilitará tal </w:t>
      </w:r>
      <w:r w:rsidR="00E55C2C" w:rsidRPr="002027A4">
        <w:rPr>
          <w:rFonts w:ascii="Arial" w:hAnsi="Arial" w:cs="Arial"/>
          <w:sz w:val="22"/>
          <w:szCs w:val="22"/>
        </w:rPr>
        <w:t>proceso</w:t>
      </w:r>
      <w:r w:rsidR="008713AF">
        <w:rPr>
          <w:rFonts w:ascii="Arial" w:hAnsi="Arial" w:cs="Arial"/>
          <w:sz w:val="22"/>
          <w:szCs w:val="22"/>
        </w:rPr>
        <w:t xml:space="preserve"> al estudiante.  El</w:t>
      </w:r>
      <w:r w:rsidRPr="002027A4">
        <w:rPr>
          <w:rFonts w:ascii="Arial" w:hAnsi="Arial" w:cs="Arial"/>
          <w:sz w:val="22"/>
          <w:szCs w:val="22"/>
        </w:rPr>
        <w:t xml:space="preserve"> papel principal del profesor será de guiar y promover</w:t>
      </w:r>
      <w:r w:rsidR="008713AF">
        <w:rPr>
          <w:rFonts w:ascii="Arial" w:hAnsi="Arial" w:cs="Arial"/>
          <w:sz w:val="22"/>
          <w:szCs w:val="22"/>
        </w:rPr>
        <w:t xml:space="preserve"> el análisis y </w:t>
      </w:r>
      <w:r w:rsidRPr="002027A4">
        <w:rPr>
          <w:rFonts w:ascii="Arial" w:hAnsi="Arial" w:cs="Arial"/>
          <w:sz w:val="22"/>
          <w:szCs w:val="22"/>
        </w:rPr>
        <w:t xml:space="preserve">las discusiones de clase mediante </w:t>
      </w:r>
      <w:r w:rsidR="008713AF">
        <w:rPr>
          <w:rFonts w:ascii="Arial" w:hAnsi="Arial" w:cs="Arial"/>
          <w:sz w:val="22"/>
          <w:szCs w:val="22"/>
        </w:rPr>
        <w:t xml:space="preserve">los aportes de su experiencia profesional, </w:t>
      </w:r>
      <w:r w:rsidRPr="002027A4">
        <w:rPr>
          <w:rFonts w:ascii="Arial" w:hAnsi="Arial" w:cs="Arial"/>
          <w:sz w:val="22"/>
          <w:szCs w:val="22"/>
        </w:rPr>
        <w:t>el uso de ejemplos</w:t>
      </w:r>
      <w:r w:rsidR="008713AF">
        <w:rPr>
          <w:rFonts w:ascii="Arial" w:hAnsi="Arial" w:cs="Arial"/>
          <w:sz w:val="22"/>
          <w:szCs w:val="22"/>
        </w:rPr>
        <w:t xml:space="preserve"> vivos de la realidad nacional </w:t>
      </w:r>
      <w:r w:rsidRPr="002027A4">
        <w:rPr>
          <w:rFonts w:ascii="Arial" w:hAnsi="Arial" w:cs="Arial"/>
          <w:sz w:val="22"/>
          <w:szCs w:val="22"/>
        </w:rPr>
        <w:t>en particular y de la realidad internacional en general</w:t>
      </w:r>
      <w:r w:rsidR="008713AF">
        <w:rPr>
          <w:rFonts w:ascii="Arial" w:hAnsi="Arial" w:cs="Arial"/>
          <w:sz w:val="22"/>
          <w:szCs w:val="22"/>
        </w:rPr>
        <w:t>, el estudio de casos y la implementación de los conceptos teóricos a un proyecto final de índole práctica</w:t>
      </w:r>
      <w:r w:rsidRPr="002027A4">
        <w:rPr>
          <w:rFonts w:ascii="Arial" w:hAnsi="Arial" w:cs="Arial"/>
          <w:sz w:val="22"/>
          <w:szCs w:val="22"/>
        </w:rPr>
        <w:t>.</w:t>
      </w:r>
    </w:p>
    <w:p w:rsidR="00DE2132" w:rsidRPr="002027A4" w:rsidRDefault="00DE2132" w:rsidP="004C0689">
      <w:pPr>
        <w:jc w:val="both"/>
        <w:rPr>
          <w:rFonts w:ascii="Arial" w:hAnsi="Arial" w:cs="Arial"/>
          <w:sz w:val="22"/>
          <w:szCs w:val="22"/>
        </w:rPr>
      </w:pPr>
    </w:p>
    <w:p w:rsidR="00F535D2" w:rsidRPr="002027A4" w:rsidRDefault="00F535D2" w:rsidP="004C0689">
      <w:pPr>
        <w:ind w:left="1080"/>
        <w:jc w:val="both"/>
        <w:rPr>
          <w:rFonts w:ascii="Arial" w:hAnsi="Arial" w:cs="Arial"/>
          <w:i/>
        </w:rPr>
      </w:pPr>
    </w:p>
    <w:p w:rsidR="00F535D2" w:rsidRDefault="00F535D2" w:rsidP="004C0689">
      <w:pPr>
        <w:pStyle w:val="Sangradetextonormal"/>
        <w:numPr>
          <w:ilvl w:val="0"/>
          <w:numId w:val="7"/>
        </w:numPr>
        <w:rPr>
          <w:rFonts w:ascii="Arial" w:hAnsi="Arial" w:cs="Arial"/>
          <w:sz w:val="22"/>
          <w:szCs w:val="22"/>
        </w:rPr>
      </w:pPr>
      <w:r w:rsidRPr="002027A4">
        <w:rPr>
          <w:rFonts w:ascii="Arial" w:hAnsi="Arial" w:cs="Arial"/>
          <w:sz w:val="22"/>
          <w:szCs w:val="22"/>
        </w:rPr>
        <w:t>Habrá una planificación</w:t>
      </w:r>
      <w:r w:rsidR="008713AF">
        <w:rPr>
          <w:rFonts w:ascii="Arial" w:hAnsi="Arial" w:cs="Arial"/>
          <w:sz w:val="22"/>
          <w:szCs w:val="22"/>
        </w:rPr>
        <w:t xml:space="preserve"> previa</w:t>
      </w:r>
      <w:r w:rsidRPr="002027A4">
        <w:rPr>
          <w:rFonts w:ascii="Arial" w:hAnsi="Arial" w:cs="Arial"/>
          <w:sz w:val="22"/>
          <w:szCs w:val="22"/>
        </w:rPr>
        <w:t xml:space="preserve"> de las lecciones</w:t>
      </w:r>
      <w:r w:rsidR="008713AF">
        <w:rPr>
          <w:rFonts w:ascii="Arial" w:hAnsi="Arial" w:cs="Arial"/>
          <w:sz w:val="22"/>
          <w:szCs w:val="22"/>
        </w:rPr>
        <w:t xml:space="preserve"> por parte del profesor que permita</w:t>
      </w:r>
      <w:r w:rsidR="006839CA">
        <w:rPr>
          <w:rFonts w:ascii="Arial" w:hAnsi="Arial" w:cs="Arial"/>
          <w:sz w:val="22"/>
          <w:szCs w:val="22"/>
        </w:rPr>
        <w:t xml:space="preserve"> </w:t>
      </w:r>
      <w:r w:rsidR="008713AF">
        <w:rPr>
          <w:rFonts w:ascii="Arial" w:hAnsi="Arial" w:cs="Arial"/>
          <w:sz w:val="22"/>
          <w:szCs w:val="22"/>
        </w:rPr>
        <w:t xml:space="preserve">utilizar materiales didácticos </w:t>
      </w:r>
      <w:r w:rsidR="000B1649">
        <w:rPr>
          <w:rFonts w:ascii="Arial" w:hAnsi="Arial" w:cs="Arial"/>
          <w:sz w:val="22"/>
          <w:szCs w:val="22"/>
        </w:rPr>
        <w:t>de calidad y actualidad</w:t>
      </w:r>
      <w:r w:rsidR="008713AF">
        <w:rPr>
          <w:rFonts w:ascii="Arial" w:hAnsi="Arial" w:cs="Arial"/>
          <w:sz w:val="22"/>
          <w:szCs w:val="22"/>
        </w:rPr>
        <w:t xml:space="preserve"> que sirvan para </w:t>
      </w:r>
      <w:r w:rsidRPr="002027A4">
        <w:rPr>
          <w:rFonts w:ascii="Arial" w:hAnsi="Arial" w:cs="Arial"/>
          <w:sz w:val="22"/>
          <w:szCs w:val="22"/>
        </w:rPr>
        <w:t xml:space="preserve">promover la participación y </w:t>
      </w:r>
      <w:r w:rsidR="008713AF">
        <w:rPr>
          <w:rFonts w:ascii="Arial" w:hAnsi="Arial" w:cs="Arial"/>
          <w:sz w:val="22"/>
          <w:szCs w:val="22"/>
        </w:rPr>
        <w:t xml:space="preserve">el aprendizaje </w:t>
      </w:r>
      <w:r w:rsidRPr="002027A4">
        <w:rPr>
          <w:rFonts w:ascii="Arial" w:hAnsi="Arial" w:cs="Arial"/>
          <w:sz w:val="22"/>
          <w:szCs w:val="22"/>
        </w:rPr>
        <w:t>de los participantes.</w:t>
      </w:r>
    </w:p>
    <w:p w:rsidR="00DE2132" w:rsidRPr="002027A4" w:rsidRDefault="00DE2132" w:rsidP="00DE2132">
      <w:pPr>
        <w:pStyle w:val="Sangradetextonormal"/>
        <w:tabs>
          <w:tab w:val="clear" w:pos="720"/>
        </w:tabs>
        <w:ind w:left="360"/>
        <w:rPr>
          <w:rFonts w:ascii="Arial" w:hAnsi="Arial" w:cs="Arial"/>
          <w:sz w:val="22"/>
          <w:szCs w:val="22"/>
        </w:rPr>
      </w:pPr>
    </w:p>
    <w:p w:rsidR="00F535D2" w:rsidRDefault="00F535D2" w:rsidP="004C0689">
      <w:pPr>
        <w:pStyle w:val="Sangradetextonormal"/>
        <w:numPr>
          <w:ilvl w:val="0"/>
          <w:numId w:val="7"/>
        </w:numPr>
        <w:rPr>
          <w:rFonts w:ascii="Arial" w:hAnsi="Arial" w:cs="Arial"/>
          <w:sz w:val="22"/>
          <w:szCs w:val="22"/>
        </w:rPr>
      </w:pPr>
      <w:r w:rsidRPr="002027A4">
        <w:rPr>
          <w:rFonts w:ascii="Arial" w:hAnsi="Arial" w:cs="Arial"/>
          <w:sz w:val="22"/>
          <w:szCs w:val="22"/>
        </w:rPr>
        <w:t xml:space="preserve">Los estudiantes tendrán asignados temas específicos y tareas de investigación por desarrollar, de manera que deben presentar </w:t>
      </w:r>
      <w:r w:rsidR="000B1649">
        <w:rPr>
          <w:rFonts w:ascii="Arial" w:hAnsi="Arial" w:cs="Arial"/>
          <w:sz w:val="22"/>
          <w:szCs w:val="22"/>
        </w:rPr>
        <w:t>informes escritos de los temas</w:t>
      </w:r>
      <w:r w:rsidRPr="002027A4">
        <w:rPr>
          <w:rFonts w:ascii="Arial" w:hAnsi="Arial" w:cs="Arial"/>
          <w:sz w:val="22"/>
          <w:szCs w:val="22"/>
        </w:rPr>
        <w:t xml:space="preserve"> de estudio.</w:t>
      </w:r>
    </w:p>
    <w:p w:rsidR="00DE2132" w:rsidRDefault="00DE2132" w:rsidP="00DE2132">
      <w:pPr>
        <w:pStyle w:val="Prrafodelista"/>
        <w:rPr>
          <w:rFonts w:ascii="Arial" w:hAnsi="Arial" w:cs="Arial"/>
          <w:sz w:val="22"/>
          <w:szCs w:val="22"/>
        </w:rPr>
      </w:pPr>
    </w:p>
    <w:p w:rsidR="00DE2132" w:rsidRPr="002027A4" w:rsidRDefault="00DE2132" w:rsidP="00DE2132">
      <w:pPr>
        <w:pStyle w:val="Sangradetextonormal"/>
        <w:tabs>
          <w:tab w:val="clear" w:pos="720"/>
        </w:tabs>
        <w:ind w:left="360"/>
        <w:rPr>
          <w:rFonts w:ascii="Arial" w:hAnsi="Arial" w:cs="Arial"/>
          <w:sz w:val="22"/>
          <w:szCs w:val="22"/>
        </w:rPr>
      </w:pPr>
    </w:p>
    <w:p w:rsidR="00F535D2" w:rsidRDefault="00F535D2" w:rsidP="004C0689">
      <w:pPr>
        <w:pStyle w:val="Sangradetextonormal"/>
        <w:numPr>
          <w:ilvl w:val="0"/>
          <w:numId w:val="7"/>
        </w:numPr>
        <w:rPr>
          <w:rFonts w:ascii="Arial" w:hAnsi="Arial" w:cs="Arial"/>
          <w:sz w:val="22"/>
          <w:szCs w:val="22"/>
        </w:rPr>
      </w:pPr>
      <w:r w:rsidRPr="002027A4">
        <w:rPr>
          <w:rFonts w:ascii="Arial" w:hAnsi="Arial" w:cs="Arial"/>
          <w:sz w:val="22"/>
          <w:szCs w:val="22"/>
        </w:rPr>
        <w:t>Deberán aprender a hacer uso eficiente de las fuentes de información y de las metodologías de investigación planteadas por el profesor, tendientes a elaborar un trabaj</w:t>
      </w:r>
      <w:r w:rsidR="000B1649">
        <w:rPr>
          <w:rFonts w:ascii="Arial" w:hAnsi="Arial" w:cs="Arial"/>
          <w:sz w:val="22"/>
          <w:szCs w:val="22"/>
        </w:rPr>
        <w:t>o final relacionado con el plan</w:t>
      </w:r>
      <w:r w:rsidRPr="002027A4">
        <w:rPr>
          <w:rFonts w:ascii="Arial" w:hAnsi="Arial" w:cs="Arial"/>
          <w:sz w:val="22"/>
          <w:szCs w:val="22"/>
        </w:rPr>
        <w:t xml:space="preserve"> de mercadeo de una empresa real</w:t>
      </w:r>
      <w:r w:rsidR="000B1649">
        <w:rPr>
          <w:rFonts w:ascii="Arial" w:hAnsi="Arial" w:cs="Arial"/>
          <w:sz w:val="22"/>
          <w:szCs w:val="22"/>
        </w:rPr>
        <w:t>, preferiblemente pymes</w:t>
      </w:r>
      <w:r w:rsidRPr="002027A4">
        <w:rPr>
          <w:rFonts w:ascii="Arial" w:hAnsi="Arial" w:cs="Arial"/>
          <w:sz w:val="22"/>
          <w:szCs w:val="22"/>
        </w:rPr>
        <w:t>.</w:t>
      </w:r>
    </w:p>
    <w:p w:rsidR="00DE2132" w:rsidRPr="002027A4" w:rsidRDefault="00DE2132" w:rsidP="00DE2132">
      <w:pPr>
        <w:pStyle w:val="Sangradetextonormal"/>
        <w:tabs>
          <w:tab w:val="clear" w:pos="720"/>
        </w:tabs>
        <w:ind w:left="360"/>
        <w:rPr>
          <w:rFonts w:ascii="Arial" w:hAnsi="Arial" w:cs="Arial"/>
          <w:sz w:val="22"/>
          <w:szCs w:val="22"/>
        </w:rPr>
      </w:pPr>
    </w:p>
    <w:p w:rsidR="00F535D2" w:rsidRDefault="00F535D2" w:rsidP="004C0689">
      <w:pPr>
        <w:pStyle w:val="Sangradetextonormal"/>
        <w:numPr>
          <w:ilvl w:val="0"/>
          <w:numId w:val="7"/>
        </w:numPr>
        <w:rPr>
          <w:rFonts w:ascii="Arial" w:hAnsi="Arial" w:cs="Arial"/>
          <w:sz w:val="22"/>
          <w:szCs w:val="22"/>
        </w:rPr>
      </w:pPr>
      <w:r w:rsidRPr="002027A4">
        <w:rPr>
          <w:rFonts w:ascii="Arial" w:hAnsi="Arial" w:cs="Arial"/>
          <w:sz w:val="22"/>
          <w:szCs w:val="22"/>
        </w:rPr>
        <w:t xml:space="preserve">Se formarán grupos de trabajo para dominar las técnicas de trabajo </w:t>
      </w:r>
      <w:r w:rsidR="000B1649">
        <w:rPr>
          <w:rFonts w:ascii="Arial" w:hAnsi="Arial" w:cs="Arial"/>
          <w:sz w:val="22"/>
          <w:szCs w:val="22"/>
        </w:rPr>
        <w:t>en equipo</w:t>
      </w:r>
      <w:r w:rsidRPr="002027A4">
        <w:rPr>
          <w:rFonts w:ascii="Arial" w:hAnsi="Arial" w:cs="Arial"/>
          <w:sz w:val="22"/>
          <w:szCs w:val="22"/>
        </w:rPr>
        <w:t xml:space="preserve">, de manera que posibilite el desarrollo de habilidades gerenciales y destrezas profesionales que le permitan pensar y actuar dentro del </w:t>
      </w:r>
      <w:r w:rsidRPr="002027A4">
        <w:rPr>
          <w:rFonts w:ascii="Arial" w:hAnsi="Arial" w:cs="Arial"/>
          <w:i/>
          <w:sz w:val="22"/>
          <w:szCs w:val="22"/>
        </w:rPr>
        <w:t xml:space="preserve">contexto de la Mercadotecnia para detectar problemas, implementar soluciones </w:t>
      </w:r>
      <w:r w:rsidRPr="002027A4">
        <w:rPr>
          <w:rFonts w:ascii="Arial" w:hAnsi="Arial" w:cs="Arial"/>
          <w:sz w:val="22"/>
          <w:szCs w:val="22"/>
        </w:rPr>
        <w:t>definitivas, todo dentro de un contexto de creatividad y dentro de la ética y filosofía de los negocios para obtener utilidades.</w:t>
      </w:r>
    </w:p>
    <w:p w:rsidR="00DE2132" w:rsidRDefault="00DE2132" w:rsidP="00DE2132">
      <w:pPr>
        <w:pStyle w:val="Prrafodelista"/>
        <w:rPr>
          <w:rFonts w:ascii="Arial" w:hAnsi="Arial" w:cs="Arial"/>
          <w:sz w:val="22"/>
          <w:szCs w:val="22"/>
        </w:rPr>
      </w:pPr>
    </w:p>
    <w:p w:rsidR="00DE2132" w:rsidRDefault="00DE2132" w:rsidP="00DE2132">
      <w:pPr>
        <w:pStyle w:val="Sangradetextonormal"/>
        <w:tabs>
          <w:tab w:val="clear" w:pos="720"/>
        </w:tabs>
        <w:ind w:left="360"/>
        <w:rPr>
          <w:rFonts w:ascii="Arial" w:hAnsi="Arial" w:cs="Arial"/>
          <w:sz w:val="22"/>
          <w:szCs w:val="22"/>
        </w:rPr>
      </w:pPr>
    </w:p>
    <w:p w:rsidR="00F8158C" w:rsidRPr="002027A4" w:rsidRDefault="00F8158C" w:rsidP="004C0689">
      <w:pPr>
        <w:pStyle w:val="Sangradetextonormal"/>
        <w:numPr>
          <w:ilvl w:val="0"/>
          <w:numId w:val="7"/>
        </w:numPr>
        <w:rPr>
          <w:rFonts w:ascii="Arial" w:hAnsi="Arial" w:cs="Arial"/>
          <w:sz w:val="22"/>
          <w:szCs w:val="22"/>
        </w:rPr>
      </w:pPr>
      <w:r>
        <w:rPr>
          <w:rFonts w:ascii="Arial" w:hAnsi="Arial" w:cs="Arial"/>
          <w:sz w:val="22"/>
          <w:szCs w:val="22"/>
        </w:rPr>
        <w:t>El trabajo final consiste en elaborar una propuesta de Plan de Mercadeo para una empresa preferiblemente pequeña.  Los estudiantes formarán grupos de 5 personas y nombrarán un coordinador.  Para la presentación del informe escrito final se debe seguir la guía de elaboración del trabajo  diseñada para este propósito.   Todos los trabajos deberán ser presentados en clase y se les dará un plazo de 30 minutos mínimo.</w:t>
      </w:r>
    </w:p>
    <w:p w:rsidR="003E3739" w:rsidRDefault="003E3739" w:rsidP="004C0689">
      <w:pPr>
        <w:jc w:val="both"/>
        <w:rPr>
          <w:rFonts w:ascii="Arial" w:hAnsi="Arial" w:cs="Arial"/>
          <w:sz w:val="22"/>
          <w:szCs w:val="22"/>
        </w:rPr>
      </w:pPr>
    </w:p>
    <w:p w:rsidR="00DE2132" w:rsidRDefault="00DE2132" w:rsidP="004C0689">
      <w:pPr>
        <w:pStyle w:val="Sangradetextonormal"/>
        <w:tabs>
          <w:tab w:val="left" w:pos="120"/>
        </w:tabs>
        <w:spacing w:after="120"/>
        <w:ind w:left="0"/>
        <w:rPr>
          <w:rFonts w:ascii="Arial" w:hAnsi="Arial" w:cs="Arial"/>
          <w:b/>
          <w:bCs/>
        </w:rPr>
      </w:pPr>
    </w:p>
    <w:p w:rsidR="00DE2132" w:rsidRDefault="00DE2132" w:rsidP="004C0689">
      <w:pPr>
        <w:pStyle w:val="Sangradetextonormal"/>
        <w:tabs>
          <w:tab w:val="left" w:pos="120"/>
        </w:tabs>
        <w:spacing w:after="120"/>
        <w:ind w:left="0"/>
        <w:rPr>
          <w:rFonts w:ascii="Arial" w:hAnsi="Arial" w:cs="Arial"/>
          <w:b/>
          <w:bCs/>
        </w:rPr>
      </w:pPr>
    </w:p>
    <w:p w:rsidR="006F1FDF" w:rsidRPr="002027A4" w:rsidRDefault="006F1FDF" w:rsidP="004C0689">
      <w:pPr>
        <w:pStyle w:val="Sangradetextonormal"/>
        <w:tabs>
          <w:tab w:val="left" w:pos="120"/>
        </w:tabs>
        <w:spacing w:after="120"/>
        <w:ind w:left="0"/>
        <w:rPr>
          <w:rFonts w:ascii="Arial" w:hAnsi="Arial" w:cs="Arial"/>
          <w:b/>
          <w:bCs/>
        </w:rPr>
      </w:pPr>
      <w:r w:rsidRPr="002027A4">
        <w:rPr>
          <w:rFonts w:ascii="Arial" w:hAnsi="Arial" w:cs="Arial"/>
          <w:b/>
          <w:bCs/>
        </w:rPr>
        <w:lastRenderedPageBreak/>
        <w:t xml:space="preserve">VII. </w:t>
      </w:r>
      <w:r>
        <w:rPr>
          <w:rFonts w:ascii="Arial" w:hAnsi="Arial" w:cs="Arial"/>
          <w:b/>
          <w:bCs/>
        </w:rPr>
        <w:t xml:space="preserve">CRONOGRAMA </w:t>
      </w:r>
      <w:r w:rsidR="000B1649">
        <w:rPr>
          <w:rFonts w:ascii="Arial" w:hAnsi="Arial" w:cs="Arial"/>
          <w:b/>
          <w:bCs/>
        </w:rPr>
        <w:t xml:space="preserve"> I ciclo 2016</w:t>
      </w:r>
    </w:p>
    <w:p w:rsidR="00DE2132" w:rsidRDefault="00DE2132" w:rsidP="004C0689">
      <w:pPr>
        <w:pStyle w:val="Encabezado"/>
        <w:jc w:val="both"/>
        <w:rPr>
          <w:b/>
          <w:bCs/>
        </w:rPr>
      </w:pPr>
    </w:p>
    <w:p w:rsidR="00C16A61" w:rsidRDefault="00C16A61" w:rsidP="004C0689">
      <w:pPr>
        <w:pStyle w:val="Encabezado"/>
        <w:jc w:val="both"/>
        <w:rPr>
          <w:b/>
          <w:bCs/>
        </w:rPr>
      </w:pPr>
      <w:r>
        <w:rPr>
          <w:b/>
          <w:bCs/>
        </w:rPr>
        <w:t>DN 0320 Principios de Mercadeo</w:t>
      </w:r>
    </w:p>
    <w:p w:rsidR="00C16A61" w:rsidRDefault="00C16A61" w:rsidP="004C0689">
      <w:pPr>
        <w:pStyle w:val="Encabezado"/>
        <w:jc w:val="both"/>
        <w:rPr>
          <w:b/>
          <w:bCs/>
        </w:rPr>
      </w:pPr>
      <w:r>
        <w:rPr>
          <w:b/>
          <w:bCs/>
        </w:rPr>
        <w:t>Cronograma de actividades</w:t>
      </w:r>
    </w:p>
    <w:p w:rsidR="00C16A61" w:rsidRDefault="00C16A61" w:rsidP="004C0689">
      <w:pPr>
        <w:pStyle w:val="Encabezado"/>
        <w:jc w:val="both"/>
        <w:rPr>
          <w:b/>
          <w:b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820"/>
        <w:gridCol w:w="992"/>
        <w:gridCol w:w="2126"/>
        <w:gridCol w:w="709"/>
      </w:tblGrid>
      <w:tr w:rsidR="00C16A61" w:rsidRPr="00B371C7" w:rsidTr="00A2305E">
        <w:tc>
          <w:tcPr>
            <w:tcW w:w="993" w:type="dxa"/>
          </w:tcPr>
          <w:p w:rsidR="00C16A61" w:rsidRPr="00B371C7" w:rsidRDefault="00C16A61" w:rsidP="004C0689">
            <w:pPr>
              <w:pStyle w:val="Textoindependiente"/>
              <w:rPr>
                <w:b/>
                <w:sz w:val="22"/>
                <w:szCs w:val="22"/>
              </w:rPr>
            </w:pPr>
            <w:r>
              <w:rPr>
                <w:b/>
                <w:sz w:val="22"/>
                <w:szCs w:val="22"/>
              </w:rPr>
              <w:t>Fecha</w:t>
            </w:r>
          </w:p>
        </w:tc>
        <w:tc>
          <w:tcPr>
            <w:tcW w:w="4820" w:type="dxa"/>
          </w:tcPr>
          <w:p w:rsidR="00C16A61" w:rsidRPr="00B371C7" w:rsidRDefault="00C16A61" w:rsidP="004C0689">
            <w:pPr>
              <w:pStyle w:val="Textoindependiente"/>
              <w:rPr>
                <w:b/>
                <w:sz w:val="22"/>
                <w:szCs w:val="22"/>
              </w:rPr>
            </w:pPr>
            <w:r w:rsidRPr="00B371C7">
              <w:rPr>
                <w:b/>
                <w:sz w:val="22"/>
                <w:szCs w:val="22"/>
              </w:rPr>
              <w:t>Temario</w:t>
            </w:r>
          </w:p>
        </w:tc>
        <w:tc>
          <w:tcPr>
            <w:tcW w:w="992" w:type="dxa"/>
          </w:tcPr>
          <w:p w:rsidR="00C16A61" w:rsidRPr="00B371C7" w:rsidRDefault="00C16A61" w:rsidP="00A2305E">
            <w:pPr>
              <w:pStyle w:val="Textoindependiente"/>
              <w:jc w:val="center"/>
              <w:rPr>
                <w:b/>
                <w:sz w:val="22"/>
                <w:szCs w:val="22"/>
              </w:rPr>
            </w:pPr>
            <w:r>
              <w:rPr>
                <w:b/>
                <w:sz w:val="22"/>
                <w:szCs w:val="22"/>
              </w:rPr>
              <w:t>Cap.</w:t>
            </w:r>
          </w:p>
        </w:tc>
        <w:tc>
          <w:tcPr>
            <w:tcW w:w="2126" w:type="dxa"/>
          </w:tcPr>
          <w:p w:rsidR="00C16A61" w:rsidRPr="00B371C7" w:rsidRDefault="00C16A61" w:rsidP="004C0689">
            <w:pPr>
              <w:pStyle w:val="Textoindependiente"/>
              <w:rPr>
                <w:b/>
                <w:sz w:val="22"/>
                <w:szCs w:val="22"/>
              </w:rPr>
            </w:pPr>
            <w:r>
              <w:rPr>
                <w:b/>
                <w:sz w:val="22"/>
                <w:szCs w:val="22"/>
              </w:rPr>
              <w:t>Caso</w:t>
            </w:r>
          </w:p>
        </w:tc>
        <w:tc>
          <w:tcPr>
            <w:tcW w:w="709" w:type="dxa"/>
          </w:tcPr>
          <w:p w:rsidR="00C16A61" w:rsidRDefault="00C16A61" w:rsidP="004C0689">
            <w:pPr>
              <w:pStyle w:val="Textoindependiente"/>
              <w:rPr>
                <w:b/>
                <w:sz w:val="22"/>
                <w:szCs w:val="22"/>
              </w:rPr>
            </w:pPr>
            <w:r>
              <w:rPr>
                <w:b/>
                <w:sz w:val="22"/>
                <w:szCs w:val="22"/>
              </w:rPr>
              <w:t>Pág.</w:t>
            </w:r>
          </w:p>
        </w:tc>
      </w:tr>
      <w:tr w:rsidR="00C16A61" w:rsidRPr="007D06B6" w:rsidTr="00A2305E">
        <w:tc>
          <w:tcPr>
            <w:tcW w:w="993" w:type="dxa"/>
          </w:tcPr>
          <w:p w:rsidR="00C16A61" w:rsidRPr="007D06B6" w:rsidRDefault="003E358D" w:rsidP="00A2305E">
            <w:pPr>
              <w:pStyle w:val="Textoindependiente"/>
              <w:jc w:val="center"/>
              <w:rPr>
                <w:sz w:val="22"/>
                <w:szCs w:val="22"/>
              </w:rPr>
            </w:pPr>
            <w:r>
              <w:rPr>
                <w:sz w:val="22"/>
                <w:szCs w:val="22"/>
              </w:rPr>
              <w:t>07</w:t>
            </w:r>
            <w:r w:rsidR="00C16A61">
              <w:rPr>
                <w:sz w:val="22"/>
                <w:szCs w:val="22"/>
              </w:rPr>
              <w:t>-03</w:t>
            </w:r>
          </w:p>
        </w:tc>
        <w:tc>
          <w:tcPr>
            <w:tcW w:w="4820" w:type="dxa"/>
          </w:tcPr>
          <w:p w:rsidR="00C16A61" w:rsidRPr="007D06B6" w:rsidRDefault="00C16A61" w:rsidP="004C0689">
            <w:pPr>
              <w:pStyle w:val="Textoindependiente"/>
              <w:rPr>
                <w:sz w:val="22"/>
                <w:szCs w:val="22"/>
              </w:rPr>
            </w:pPr>
            <w:r w:rsidRPr="007D06B6">
              <w:rPr>
                <w:sz w:val="22"/>
                <w:szCs w:val="22"/>
              </w:rPr>
              <w:t>Introducción del curso-Sistema de Mercadeo</w:t>
            </w:r>
          </w:p>
        </w:tc>
        <w:tc>
          <w:tcPr>
            <w:tcW w:w="992" w:type="dxa"/>
          </w:tcPr>
          <w:p w:rsidR="00C16A61" w:rsidRPr="007D06B6" w:rsidRDefault="00C16A61" w:rsidP="00A2305E">
            <w:pPr>
              <w:pStyle w:val="Textoindependiente"/>
              <w:jc w:val="center"/>
              <w:rPr>
                <w:bCs/>
                <w:sz w:val="22"/>
                <w:szCs w:val="22"/>
              </w:rPr>
            </w:pPr>
            <w:r w:rsidRPr="007D06B6">
              <w:rPr>
                <w:bCs/>
                <w:sz w:val="22"/>
                <w:szCs w:val="22"/>
              </w:rPr>
              <w:t>01</w:t>
            </w:r>
          </w:p>
        </w:tc>
        <w:tc>
          <w:tcPr>
            <w:tcW w:w="2126" w:type="dxa"/>
          </w:tcPr>
          <w:p w:rsidR="00C16A61" w:rsidRPr="007D06B6" w:rsidRDefault="00C16A61" w:rsidP="004C0689">
            <w:pPr>
              <w:pStyle w:val="Textoindependiente"/>
              <w:rPr>
                <w:bCs/>
                <w:sz w:val="22"/>
                <w:szCs w:val="22"/>
              </w:rPr>
            </w:pPr>
          </w:p>
        </w:tc>
        <w:tc>
          <w:tcPr>
            <w:tcW w:w="709" w:type="dxa"/>
          </w:tcPr>
          <w:p w:rsidR="00C16A61" w:rsidRPr="007D06B6" w:rsidRDefault="00C16A61" w:rsidP="004C0689">
            <w:pPr>
              <w:pStyle w:val="Textoindependiente"/>
              <w:rPr>
                <w:bCs/>
                <w:sz w:val="22"/>
                <w:szCs w:val="22"/>
              </w:rPr>
            </w:pPr>
          </w:p>
        </w:tc>
      </w:tr>
      <w:tr w:rsidR="00C16A61" w:rsidRPr="007D06B6" w:rsidTr="00A2305E">
        <w:tc>
          <w:tcPr>
            <w:tcW w:w="993" w:type="dxa"/>
          </w:tcPr>
          <w:p w:rsidR="00C16A61" w:rsidRPr="007D06B6" w:rsidRDefault="003D220E" w:rsidP="003E358D">
            <w:pPr>
              <w:pStyle w:val="Textoindependiente"/>
              <w:jc w:val="center"/>
              <w:rPr>
                <w:sz w:val="22"/>
                <w:szCs w:val="22"/>
              </w:rPr>
            </w:pPr>
            <w:r>
              <w:rPr>
                <w:sz w:val="22"/>
                <w:szCs w:val="22"/>
              </w:rPr>
              <w:t>1</w:t>
            </w:r>
            <w:r w:rsidR="003E358D">
              <w:rPr>
                <w:sz w:val="22"/>
                <w:szCs w:val="22"/>
              </w:rPr>
              <w:t>4</w:t>
            </w:r>
            <w:r w:rsidR="00C16A61" w:rsidRPr="007D06B6">
              <w:rPr>
                <w:sz w:val="22"/>
                <w:szCs w:val="22"/>
              </w:rPr>
              <w:t>-03</w:t>
            </w:r>
          </w:p>
        </w:tc>
        <w:tc>
          <w:tcPr>
            <w:tcW w:w="4820" w:type="dxa"/>
          </w:tcPr>
          <w:p w:rsidR="00C16A61" w:rsidRPr="007D06B6" w:rsidRDefault="00C16A61" w:rsidP="00382B05">
            <w:pPr>
              <w:pStyle w:val="Textoindependiente"/>
              <w:rPr>
                <w:sz w:val="22"/>
                <w:szCs w:val="22"/>
              </w:rPr>
            </w:pPr>
            <w:r w:rsidRPr="007D06B6">
              <w:rPr>
                <w:sz w:val="22"/>
                <w:szCs w:val="22"/>
              </w:rPr>
              <w:t>Planeación estratégica</w:t>
            </w:r>
            <w:r w:rsidR="00382B05">
              <w:rPr>
                <w:sz w:val="22"/>
                <w:szCs w:val="22"/>
              </w:rPr>
              <w:t>.  Presentar la propuesta de empresa y producto para el Trabajo Final</w:t>
            </w:r>
          </w:p>
        </w:tc>
        <w:tc>
          <w:tcPr>
            <w:tcW w:w="992" w:type="dxa"/>
          </w:tcPr>
          <w:p w:rsidR="00C16A61" w:rsidRPr="007D06B6" w:rsidRDefault="00C16A61" w:rsidP="00A2305E">
            <w:pPr>
              <w:pStyle w:val="Textoindependiente"/>
              <w:jc w:val="center"/>
              <w:rPr>
                <w:bCs/>
                <w:sz w:val="22"/>
                <w:szCs w:val="22"/>
              </w:rPr>
            </w:pPr>
            <w:r w:rsidRPr="007D06B6">
              <w:rPr>
                <w:bCs/>
                <w:sz w:val="22"/>
                <w:szCs w:val="22"/>
              </w:rPr>
              <w:t>02</w:t>
            </w:r>
          </w:p>
        </w:tc>
        <w:tc>
          <w:tcPr>
            <w:tcW w:w="2126" w:type="dxa"/>
          </w:tcPr>
          <w:p w:rsidR="00C16A61" w:rsidRPr="00A2305E" w:rsidRDefault="00C16A61" w:rsidP="004C0689">
            <w:pPr>
              <w:pStyle w:val="Textoindependiente"/>
              <w:rPr>
                <w:bCs/>
                <w:sz w:val="22"/>
                <w:szCs w:val="22"/>
              </w:rPr>
            </w:pPr>
            <w:r w:rsidRPr="00A2305E">
              <w:rPr>
                <w:bCs/>
                <w:sz w:val="22"/>
                <w:szCs w:val="22"/>
              </w:rPr>
              <w:t>Disney</w:t>
            </w:r>
          </w:p>
        </w:tc>
        <w:tc>
          <w:tcPr>
            <w:tcW w:w="709" w:type="dxa"/>
          </w:tcPr>
          <w:p w:rsidR="00C16A61" w:rsidRPr="00A2305E" w:rsidRDefault="00C16A61" w:rsidP="004C0689">
            <w:pPr>
              <w:pStyle w:val="Textoindependiente"/>
              <w:rPr>
                <w:bCs/>
                <w:sz w:val="20"/>
              </w:rPr>
            </w:pPr>
            <w:r w:rsidRPr="00A2305E">
              <w:rPr>
                <w:bCs/>
                <w:sz w:val="20"/>
              </w:rPr>
              <w:t>55</w:t>
            </w:r>
          </w:p>
        </w:tc>
      </w:tr>
      <w:tr w:rsidR="003D220E" w:rsidRPr="007D06B6" w:rsidTr="00382B05">
        <w:trPr>
          <w:trHeight w:val="377"/>
        </w:trPr>
        <w:tc>
          <w:tcPr>
            <w:tcW w:w="993" w:type="dxa"/>
          </w:tcPr>
          <w:p w:rsidR="003D220E" w:rsidRPr="007D06B6" w:rsidRDefault="003D220E" w:rsidP="003E358D">
            <w:pPr>
              <w:pStyle w:val="Textoindependiente"/>
              <w:jc w:val="center"/>
              <w:rPr>
                <w:sz w:val="22"/>
                <w:szCs w:val="22"/>
              </w:rPr>
            </w:pPr>
            <w:r>
              <w:rPr>
                <w:sz w:val="22"/>
                <w:szCs w:val="22"/>
              </w:rPr>
              <w:t>2</w:t>
            </w:r>
            <w:r w:rsidR="003E358D">
              <w:rPr>
                <w:sz w:val="22"/>
                <w:szCs w:val="22"/>
              </w:rPr>
              <w:t>1</w:t>
            </w:r>
            <w:r>
              <w:rPr>
                <w:sz w:val="22"/>
                <w:szCs w:val="22"/>
              </w:rPr>
              <w:t>-03</w:t>
            </w:r>
          </w:p>
        </w:tc>
        <w:tc>
          <w:tcPr>
            <w:tcW w:w="4820" w:type="dxa"/>
          </w:tcPr>
          <w:p w:rsidR="003D220E" w:rsidRPr="003D220E" w:rsidRDefault="003D220E" w:rsidP="005103A1">
            <w:pPr>
              <w:pStyle w:val="Textoindependiente"/>
              <w:rPr>
                <w:b/>
                <w:bCs/>
                <w:color w:val="FF0000"/>
                <w:sz w:val="22"/>
                <w:szCs w:val="22"/>
              </w:rPr>
            </w:pPr>
            <w:r w:rsidRPr="003D220E">
              <w:rPr>
                <w:b/>
                <w:bCs/>
                <w:color w:val="FF0000"/>
                <w:sz w:val="22"/>
                <w:szCs w:val="22"/>
              </w:rPr>
              <w:t xml:space="preserve">Feriado Semana Santa </w:t>
            </w:r>
          </w:p>
          <w:p w:rsidR="003D220E" w:rsidRPr="007D06B6" w:rsidRDefault="003D220E" w:rsidP="005103A1">
            <w:pPr>
              <w:pStyle w:val="Textoindependiente"/>
              <w:rPr>
                <w:sz w:val="22"/>
                <w:szCs w:val="22"/>
              </w:rPr>
            </w:pPr>
          </w:p>
        </w:tc>
        <w:tc>
          <w:tcPr>
            <w:tcW w:w="992" w:type="dxa"/>
          </w:tcPr>
          <w:p w:rsidR="003D220E" w:rsidRPr="007D06B6" w:rsidRDefault="003D220E" w:rsidP="00A2305E">
            <w:pPr>
              <w:pStyle w:val="Textoindependiente"/>
              <w:jc w:val="center"/>
              <w:rPr>
                <w:bCs/>
                <w:sz w:val="22"/>
                <w:szCs w:val="22"/>
              </w:rPr>
            </w:pPr>
          </w:p>
        </w:tc>
        <w:tc>
          <w:tcPr>
            <w:tcW w:w="2126" w:type="dxa"/>
          </w:tcPr>
          <w:p w:rsidR="003D220E" w:rsidRPr="00A2305E" w:rsidRDefault="003D220E" w:rsidP="005103A1">
            <w:pPr>
              <w:jc w:val="both"/>
              <w:rPr>
                <w:rFonts w:ascii="Arial" w:hAnsi="Arial" w:cs="Arial"/>
                <w:sz w:val="22"/>
                <w:szCs w:val="22"/>
              </w:rPr>
            </w:pPr>
          </w:p>
        </w:tc>
        <w:tc>
          <w:tcPr>
            <w:tcW w:w="709" w:type="dxa"/>
          </w:tcPr>
          <w:p w:rsidR="003D220E" w:rsidRPr="00A2305E" w:rsidRDefault="003D220E" w:rsidP="005103A1">
            <w:pPr>
              <w:jc w:val="both"/>
              <w:rPr>
                <w:rFonts w:ascii="Arial" w:hAnsi="Arial" w:cs="Arial"/>
                <w:sz w:val="20"/>
              </w:rPr>
            </w:pPr>
          </w:p>
        </w:tc>
      </w:tr>
      <w:tr w:rsidR="00382B05" w:rsidRPr="007D06B6" w:rsidTr="00A2305E">
        <w:tc>
          <w:tcPr>
            <w:tcW w:w="993" w:type="dxa"/>
          </w:tcPr>
          <w:p w:rsidR="00382B05" w:rsidRPr="007D06B6" w:rsidRDefault="003E358D" w:rsidP="003E358D">
            <w:pPr>
              <w:pStyle w:val="Textoindependiente"/>
              <w:rPr>
                <w:sz w:val="22"/>
                <w:szCs w:val="22"/>
              </w:rPr>
            </w:pPr>
            <w:r>
              <w:rPr>
                <w:sz w:val="22"/>
                <w:szCs w:val="22"/>
              </w:rPr>
              <w:t xml:space="preserve"> 28</w:t>
            </w:r>
            <w:r w:rsidR="00382B05">
              <w:rPr>
                <w:sz w:val="22"/>
                <w:szCs w:val="22"/>
              </w:rPr>
              <w:t>-0</w:t>
            </w:r>
            <w:r>
              <w:rPr>
                <w:sz w:val="22"/>
                <w:szCs w:val="22"/>
              </w:rPr>
              <w:t>3</w:t>
            </w:r>
          </w:p>
        </w:tc>
        <w:tc>
          <w:tcPr>
            <w:tcW w:w="4820" w:type="dxa"/>
          </w:tcPr>
          <w:p w:rsidR="00382B05" w:rsidRPr="007D06B6" w:rsidRDefault="00382B05" w:rsidP="005103A1">
            <w:pPr>
              <w:pStyle w:val="Textoindependiente"/>
              <w:rPr>
                <w:sz w:val="22"/>
                <w:szCs w:val="22"/>
              </w:rPr>
            </w:pPr>
            <w:r w:rsidRPr="007D06B6">
              <w:rPr>
                <w:sz w:val="22"/>
                <w:szCs w:val="22"/>
              </w:rPr>
              <w:t>Entorno de Mercadeo</w:t>
            </w:r>
          </w:p>
        </w:tc>
        <w:tc>
          <w:tcPr>
            <w:tcW w:w="992" w:type="dxa"/>
          </w:tcPr>
          <w:p w:rsidR="00382B05" w:rsidRPr="007D06B6" w:rsidRDefault="00382B05" w:rsidP="005103A1">
            <w:pPr>
              <w:pStyle w:val="Textoindependiente"/>
              <w:jc w:val="center"/>
              <w:rPr>
                <w:bCs/>
                <w:sz w:val="22"/>
                <w:szCs w:val="22"/>
              </w:rPr>
            </w:pPr>
            <w:r w:rsidRPr="007D06B6">
              <w:rPr>
                <w:bCs/>
                <w:sz w:val="22"/>
                <w:szCs w:val="22"/>
              </w:rPr>
              <w:t>04</w:t>
            </w:r>
          </w:p>
        </w:tc>
        <w:tc>
          <w:tcPr>
            <w:tcW w:w="2126" w:type="dxa"/>
          </w:tcPr>
          <w:p w:rsidR="00382B05" w:rsidRPr="00A2305E" w:rsidRDefault="00382B05" w:rsidP="005103A1">
            <w:pPr>
              <w:jc w:val="both"/>
              <w:rPr>
                <w:rFonts w:ascii="Arial" w:hAnsi="Arial" w:cs="Arial"/>
                <w:sz w:val="22"/>
                <w:szCs w:val="22"/>
              </w:rPr>
            </w:pPr>
            <w:r w:rsidRPr="00A2305E">
              <w:rPr>
                <w:rFonts w:ascii="Arial" w:hAnsi="Arial" w:cs="Arial"/>
                <w:sz w:val="22"/>
                <w:szCs w:val="22"/>
              </w:rPr>
              <w:t>Starbucks</w:t>
            </w:r>
          </w:p>
        </w:tc>
        <w:tc>
          <w:tcPr>
            <w:tcW w:w="709" w:type="dxa"/>
          </w:tcPr>
          <w:p w:rsidR="00382B05" w:rsidRPr="00A2305E" w:rsidRDefault="00382B05" w:rsidP="005103A1">
            <w:pPr>
              <w:jc w:val="both"/>
              <w:rPr>
                <w:rFonts w:ascii="Arial" w:hAnsi="Arial" w:cs="Arial"/>
                <w:sz w:val="20"/>
              </w:rPr>
            </w:pPr>
            <w:r>
              <w:rPr>
                <w:rFonts w:ascii="Arial" w:hAnsi="Arial" w:cs="Arial"/>
                <w:sz w:val="20"/>
              </w:rPr>
              <w:t>1</w:t>
            </w:r>
            <w:r w:rsidR="009C778D">
              <w:rPr>
                <w:rFonts w:ascii="Arial" w:hAnsi="Arial" w:cs="Arial"/>
                <w:sz w:val="20"/>
              </w:rPr>
              <w:t>39</w:t>
            </w:r>
          </w:p>
        </w:tc>
      </w:tr>
      <w:tr w:rsidR="00382B05" w:rsidRPr="007D06B6" w:rsidTr="00A2305E">
        <w:trPr>
          <w:trHeight w:val="397"/>
        </w:trPr>
        <w:tc>
          <w:tcPr>
            <w:tcW w:w="993" w:type="dxa"/>
          </w:tcPr>
          <w:p w:rsidR="00382B05" w:rsidRPr="007D06B6" w:rsidRDefault="00382B05" w:rsidP="003E358D">
            <w:pPr>
              <w:pStyle w:val="Textoindependiente"/>
              <w:jc w:val="center"/>
              <w:rPr>
                <w:sz w:val="22"/>
                <w:szCs w:val="22"/>
              </w:rPr>
            </w:pPr>
            <w:r>
              <w:rPr>
                <w:sz w:val="22"/>
                <w:szCs w:val="22"/>
              </w:rPr>
              <w:t>0</w:t>
            </w:r>
            <w:r w:rsidR="003E358D">
              <w:rPr>
                <w:sz w:val="22"/>
                <w:szCs w:val="22"/>
              </w:rPr>
              <w:t>4</w:t>
            </w:r>
            <w:r w:rsidRPr="007D06B6">
              <w:rPr>
                <w:sz w:val="22"/>
                <w:szCs w:val="22"/>
              </w:rPr>
              <w:t>-04</w:t>
            </w:r>
          </w:p>
        </w:tc>
        <w:tc>
          <w:tcPr>
            <w:tcW w:w="4820" w:type="dxa"/>
          </w:tcPr>
          <w:p w:rsidR="00382B05" w:rsidRPr="00A6120A" w:rsidRDefault="00382B05" w:rsidP="005103A1">
            <w:pPr>
              <w:pStyle w:val="Textoindependiente"/>
              <w:rPr>
                <w:sz w:val="22"/>
                <w:szCs w:val="22"/>
                <w:highlight w:val="magenta"/>
              </w:rPr>
            </w:pPr>
            <w:r w:rsidRPr="00382B05">
              <w:rPr>
                <w:sz w:val="22"/>
                <w:szCs w:val="22"/>
              </w:rPr>
              <w:t>Ética</w:t>
            </w:r>
            <w:r>
              <w:rPr>
                <w:sz w:val="22"/>
                <w:szCs w:val="22"/>
              </w:rPr>
              <w:t xml:space="preserve">, </w:t>
            </w:r>
            <w:r w:rsidRPr="00382B05">
              <w:rPr>
                <w:sz w:val="22"/>
                <w:szCs w:val="22"/>
              </w:rPr>
              <w:t>Responsabilidad Social</w:t>
            </w:r>
            <w:r>
              <w:rPr>
                <w:sz w:val="22"/>
                <w:szCs w:val="22"/>
              </w:rPr>
              <w:t xml:space="preserve"> y Sostenibilidad (nuevos elementos del entorno de negocios)</w:t>
            </w:r>
          </w:p>
        </w:tc>
        <w:tc>
          <w:tcPr>
            <w:tcW w:w="992" w:type="dxa"/>
          </w:tcPr>
          <w:p w:rsidR="00382B05" w:rsidRPr="007D06B6" w:rsidRDefault="00382B05" w:rsidP="005103A1">
            <w:pPr>
              <w:pStyle w:val="Textoindependiente"/>
              <w:jc w:val="center"/>
              <w:rPr>
                <w:bCs/>
                <w:sz w:val="22"/>
                <w:szCs w:val="22"/>
              </w:rPr>
            </w:pPr>
            <w:r>
              <w:rPr>
                <w:bCs/>
                <w:sz w:val="22"/>
                <w:szCs w:val="22"/>
              </w:rPr>
              <w:t>03</w:t>
            </w:r>
          </w:p>
        </w:tc>
        <w:tc>
          <w:tcPr>
            <w:tcW w:w="2126" w:type="dxa"/>
          </w:tcPr>
          <w:p w:rsidR="00382B05" w:rsidRPr="00A2305E" w:rsidRDefault="00382B05" w:rsidP="005103A1">
            <w:pPr>
              <w:jc w:val="both"/>
              <w:rPr>
                <w:rFonts w:ascii="Arial" w:hAnsi="Arial" w:cs="Arial"/>
                <w:sz w:val="22"/>
                <w:szCs w:val="22"/>
              </w:rPr>
            </w:pPr>
            <w:r>
              <w:rPr>
                <w:rFonts w:ascii="Arial" w:hAnsi="Arial" w:cs="Arial"/>
                <w:sz w:val="22"/>
                <w:szCs w:val="22"/>
              </w:rPr>
              <w:t>Conferencia de Cátedra.</w:t>
            </w:r>
          </w:p>
        </w:tc>
        <w:tc>
          <w:tcPr>
            <w:tcW w:w="709" w:type="dxa"/>
          </w:tcPr>
          <w:p w:rsidR="00382B05" w:rsidRPr="00A2305E" w:rsidRDefault="00382B05" w:rsidP="005103A1">
            <w:pPr>
              <w:jc w:val="both"/>
              <w:rPr>
                <w:rFonts w:ascii="Arial" w:hAnsi="Arial" w:cs="Arial"/>
                <w:sz w:val="20"/>
              </w:rPr>
            </w:pPr>
          </w:p>
        </w:tc>
      </w:tr>
      <w:tr w:rsidR="00382B05" w:rsidRPr="007D06B6" w:rsidTr="009C778D">
        <w:trPr>
          <w:trHeight w:val="353"/>
        </w:trPr>
        <w:tc>
          <w:tcPr>
            <w:tcW w:w="993" w:type="dxa"/>
          </w:tcPr>
          <w:p w:rsidR="00382B05" w:rsidRPr="007D06B6" w:rsidRDefault="003E358D" w:rsidP="003E358D">
            <w:pPr>
              <w:pStyle w:val="Textoindependiente"/>
              <w:jc w:val="center"/>
              <w:rPr>
                <w:sz w:val="22"/>
                <w:szCs w:val="22"/>
              </w:rPr>
            </w:pPr>
            <w:r>
              <w:rPr>
                <w:sz w:val="22"/>
                <w:szCs w:val="22"/>
              </w:rPr>
              <w:t>11</w:t>
            </w:r>
            <w:r w:rsidR="00382B05" w:rsidRPr="007D06B6">
              <w:rPr>
                <w:sz w:val="22"/>
                <w:szCs w:val="22"/>
              </w:rPr>
              <w:t>-04</w:t>
            </w:r>
          </w:p>
        </w:tc>
        <w:tc>
          <w:tcPr>
            <w:tcW w:w="4820" w:type="dxa"/>
          </w:tcPr>
          <w:p w:rsidR="00382B05" w:rsidRPr="007D06B6" w:rsidRDefault="00382B05" w:rsidP="005103A1">
            <w:pPr>
              <w:pStyle w:val="Textoindependiente"/>
              <w:rPr>
                <w:sz w:val="22"/>
                <w:szCs w:val="22"/>
              </w:rPr>
            </w:pPr>
            <w:r w:rsidRPr="007D06B6">
              <w:rPr>
                <w:sz w:val="22"/>
                <w:szCs w:val="22"/>
              </w:rPr>
              <w:t>Toma de decisiones del consumidor</w:t>
            </w:r>
            <w:r>
              <w:rPr>
                <w:sz w:val="22"/>
                <w:szCs w:val="22"/>
              </w:rPr>
              <w:t>.</w:t>
            </w:r>
          </w:p>
          <w:p w:rsidR="00382B05" w:rsidRPr="00A6120A" w:rsidRDefault="00382B05" w:rsidP="005103A1">
            <w:pPr>
              <w:pStyle w:val="Textoindependiente"/>
              <w:rPr>
                <w:sz w:val="22"/>
                <w:szCs w:val="22"/>
                <w:highlight w:val="magenta"/>
              </w:rPr>
            </w:pPr>
          </w:p>
        </w:tc>
        <w:tc>
          <w:tcPr>
            <w:tcW w:w="992" w:type="dxa"/>
          </w:tcPr>
          <w:p w:rsidR="00382B05" w:rsidRPr="007D06B6" w:rsidRDefault="00382B05" w:rsidP="005103A1">
            <w:pPr>
              <w:pStyle w:val="Textoindependiente"/>
              <w:jc w:val="center"/>
              <w:rPr>
                <w:bCs/>
                <w:sz w:val="22"/>
                <w:szCs w:val="22"/>
              </w:rPr>
            </w:pPr>
            <w:r w:rsidRPr="007D06B6">
              <w:rPr>
                <w:bCs/>
                <w:sz w:val="22"/>
                <w:szCs w:val="22"/>
              </w:rPr>
              <w:t>06</w:t>
            </w:r>
            <w:r>
              <w:rPr>
                <w:bCs/>
                <w:sz w:val="22"/>
                <w:szCs w:val="22"/>
              </w:rPr>
              <w:t>-07</w:t>
            </w:r>
          </w:p>
          <w:p w:rsidR="00382B05" w:rsidRPr="007D06B6" w:rsidRDefault="00382B05" w:rsidP="005103A1">
            <w:pPr>
              <w:pStyle w:val="Textoindependiente"/>
              <w:jc w:val="center"/>
              <w:rPr>
                <w:bCs/>
                <w:sz w:val="22"/>
                <w:szCs w:val="22"/>
              </w:rPr>
            </w:pPr>
          </w:p>
        </w:tc>
        <w:tc>
          <w:tcPr>
            <w:tcW w:w="2126" w:type="dxa"/>
          </w:tcPr>
          <w:p w:rsidR="00382B05" w:rsidRPr="00A2305E" w:rsidRDefault="00382B05" w:rsidP="005103A1">
            <w:pPr>
              <w:jc w:val="both"/>
              <w:rPr>
                <w:rFonts w:ascii="Arial" w:hAnsi="Arial" w:cs="Arial"/>
                <w:sz w:val="22"/>
                <w:szCs w:val="22"/>
              </w:rPr>
            </w:pPr>
            <w:r w:rsidRPr="00A2305E">
              <w:rPr>
                <w:rFonts w:ascii="Arial" w:hAnsi="Arial" w:cs="Arial"/>
                <w:sz w:val="22"/>
                <w:szCs w:val="22"/>
              </w:rPr>
              <w:t xml:space="preserve"> </w:t>
            </w:r>
            <w:proofErr w:type="spellStart"/>
            <w:r w:rsidRPr="00A2305E">
              <w:rPr>
                <w:rFonts w:ascii="Arial" w:hAnsi="Arial" w:cs="Arial"/>
                <w:sz w:val="22"/>
                <w:szCs w:val="22"/>
              </w:rPr>
              <w:t>Ethel´s</w:t>
            </w:r>
            <w:proofErr w:type="spellEnd"/>
            <w:r w:rsidRPr="00A2305E">
              <w:rPr>
                <w:rFonts w:ascii="Arial" w:hAnsi="Arial" w:cs="Arial"/>
                <w:sz w:val="22"/>
                <w:szCs w:val="22"/>
              </w:rPr>
              <w:t xml:space="preserve"> Chocolate</w:t>
            </w:r>
          </w:p>
        </w:tc>
        <w:tc>
          <w:tcPr>
            <w:tcW w:w="709" w:type="dxa"/>
          </w:tcPr>
          <w:p w:rsidR="00382B05" w:rsidRPr="00A2305E" w:rsidRDefault="00382B05" w:rsidP="005103A1">
            <w:pPr>
              <w:jc w:val="both"/>
              <w:rPr>
                <w:rFonts w:ascii="Arial" w:hAnsi="Arial" w:cs="Arial"/>
                <w:sz w:val="20"/>
              </w:rPr>
            </w:pPr>
            <w:r w:rsidRPr="00A2305E">
              <w:rPr>
                <w:rFonts w:ascii="Arial" w:hAnsi="Arial" w:cs="Arial"/>
                <w:sz w:val="20"/>
              </w:rPr>
              <w:t xml:space="preserve"> 229</w:t>
            </w:r>
          </w:p>
        </w:tc>
      </w:tr>
      <w:tr w:rsidR="00382B05" w:rsidRPr="007D06B6" w:rsidTr="00A2305E">
        <w:tc>
          <w:tcPr>
            <w:tcW w:w="993" w:type="dxa"/>
          </w:tcPr>
          <w:p w:rsidR="00382B05" w:rsidRPr="007D06B6" w:rsidRDefault="003E358D" w:rsidP="003E358D">
            <w:pPr>
              <w:pStyle w:val="Textoindependiente"/>
              <w:jc w:val="center"/>
              <w:rPr>
                <w:sz w:val="22"/>
                <w:szCs w:val="22"/>
              </w:rPr>
            </w:pPr>
            <w:r>
              <w:rPr>
                <w:sz w:val="22"/>
                <w:szCs w:val="22"/>
              </w:rPr>
              <w:t>18</w:t>
            </w:r>
            <w:r w:rsidR="00382B05" w:rsidRPr="00C16A61">
              <w:rPr>
                <w:sz w:val="22"/>
                <w:szCs w:val="22"/>
              </w:rPr>
              <w:t>-0</w:t>
            </w:r>
            <w:r w:rsidR="00382B05">
              <w:rPr>
                <w:sz w:val="22"/>
                <w:szCs w:val="22"/>
              </w:rPr>
              <w:t>4</w:t>
            </w:r>
          </w:p>
        </w:tc>
        <w:tc>
          <w:tcPr>
            <w:tcW w:w="4820" w:type="dxa"/>
          </w:tcPr>
          <w:p w:rsidR="00382B05" w:rsidRPr="007D06B6" w:rsidRDefault="00382B05" w:rsidP="005103A1">
            <w:pPr>
              <w:pStyle w:val="Textoindependiente"/>
              <w:rPr>
                <w:sz w:val="22"/>
                <w:szCs w:val="22"/>
              </w:rPr>
            </w:pPr>
            <w:r w:rsidRPr="007D06B6">
              <w:rPr>
                <w:sz w:val="22"/>
                <w:szCs w:val="22"/>
              </w:rPr>
              <w:t xml:space="preserve">Segmentación y mercado meta </w:t>
            </w:r>
          </w:p>
        </w:tc>
        <w:tc>
          <w:tcPr>
            <w:tcW w:w="992" w:type="dxa"/>
          </w:tcPr>
          <w:p w:rsidR="00382B05" w:rsidRPr="007D06B6" w:rsidRDefault="00382B05" w:rsidP="005103A1">
            <w:pPr>
              <w:pStyle w:val="Textoindependiente"/>
              <w:jc w:val="center"/>
              <w:rPr>
                <w:bCs/>
                <w:sz w:val="22"/>
                <w:szCs w:val="22"/>
              </w:rPr>
            </w:pPr>
            <w:r w:rsidRPr="007D06B6">
              <w:rPr>
                <w:bCs/>
                <w:sz w:val="22"/>
                <w:szCs w:val="22"/>
              </w:rPr>
              <w:t>08</w:t>
            </w:r>
          </w:p>
        </w:tc>
        <w:tc>
          <w:tcPr>
            <w:tcW w:w="2126" w:type="dxa"/>
          </w:tcPr>
          <w:p w:rsidR="00382B05" w:rsidRPr="00A2305E" w:rsidRDefault="00382B05" w:rsidP="005103A1">
            <w:pPr>
              <w:jc w:val="both"/>
              <w:rPr>
                <w:rFonts w:ascii="Arial" w:hAnsi="Arial" w:cs="Arial"/>
                <w:sz w:val="22"/>
                <w:szCs w:val="22"/>
              </w:rPr>
            </w:pPr>
          </w:p>
        </w:tc>
        <w:tc>
          <w:tcPr>
            <w:tcW w:w="709" w:type="dxa"/>
          </w:tcPr>
          <w:p w:rsidR="00382B05" w:rsidRPr="00A2305E" w:rsidRDefault="00382B05" w:rsidP="005103A1">
            <w:pPr>
              <w:jc w:val="both"/>
              <w:rPr>
                <w:rFonts w:ascii="Arial" w:hAnsi="Arial" w:cs="Arial"/>
                <w:sz w:val="20"/>
              </w:rPr>
            </w:pPr>
          </w:p>
        </w:tc>
      </w:tr>
      <w:tr w:rsidR="00382B05" w:rsidRPr="00397A26" w:rsidTr="00A2305E">
        <w:trPr>
          <w:trHeight w:val="377"/>
        </w:trPr>
        <w:tc>
          <w:tcPr>
            <w:tcW w:w="993" w:type="dxa"/>
          </w:tcPr>
          <w:p w:rsidR="00382B05" w:rsidRPr="00B371C7" w:rsidRDefault="00382B05" w:rsidP="003E358D">
            <w:pPr>
              <w:pStyle w:val="Textoindependiente"/>
              <w:jc w:val="center"/>
              <w:rPr>
                <w:sz w:val="22"/>
                <w:szCs w:val="22"/>
              </w:rPr>
            </w:pPr>
            <w:r>
              <w:rPr>
                <w:sz w:val="22"/>
                <w:szCs w:val="22"/>
              </w:rPr>
              <w:t>2</w:t>
            </w:r>
            <w:r w:rsidR="003E358D">
              <w:rPr>
                <w:sz w:val="22"/>
                <w:szCs w:val="22"/>
              </w:rPr>
              <w:t>5</w:t>
            </w:r>
            <w:r>
              <w:rPr>
                <w:sz w:val="22"/>
                <w:szCs w:val="22"/>
              </w:rPr>
              <w:t>-04</w:t>
            </w:r>
          </w:p>
        </w:tc>
        <w:tc>
          <w:tcPr>
            <w:tcW w:w="4820" w:type="dxa"/>
          </w:tcPr>
          <w:p w:rsidR="009C778D" w:rsidRDefault="00382B05" w:rsidP="005103A1">
            <w:pPr>
              <w:pStyle w:val="Textoindependiente"/>
              <w:rPr>
                <w:sz w:val="22"/>
                <w:szCs w:val="22"/>
              </w:rPr>
            </w:pPr>
            <w:r>
              <w:rPr>
                <w:sz w:val="22"/>
                <w:szCs w:val="22"/>
              </w:rPr>
              <w:t xml:space="preserve">Investigaciones de mercado.  </w:t>
            </w:r>
          </w:p>
          <w:p w:rsidR="00382B05" w:rsidRPr="00B371C7" w:rsidRDefault="00382B05" w:rsidP="005103A1">
            <w:pPr>
              <w:pStyle w:val="Textoindependiente"/>
              <w:rPr>
                <w:sz w:val="22"/>
                <w:szCs w:val="22"/>
              </w:rPr>
            </w:pPr>
            <w:r w:rsidRPr="00382B05">
              <w:rPr>
                <w:b/>
                <w:bCs/>
                <w:color w:val="FF0000"/>
                <w:sz w:val="22"/>
                <w:szCs w:val="22"/>
              </w:rPr>
              <w:t>Semana Universitaria</w:t>
            </w:r>
          </w:p>
        </w:tc>
        <w:tc>
          <w:tcPr>
            <w:tcW w:w="992" w:type="dxa"/>
          </w:tcPr>
          <w:p w:rsidR="00382B05" w:rsidRPr="00B371C7" w:rsidRDefault="00382B05" w:rsidP="005103A1">
            <w:pPr>
              <w:pStyle w:val="Textoindependiente"/>
              <w:jc w:val="center"/>
              <w:rPr>
                <w:bCs/>
                <w:sz w:val="22"/>
                <w:szCs w:val="22"/>
              </w:rPr>
            </w:pPr>
            <w:r>
              <w:rPr>
                <w:bCs/>
                <w:sz w:val="22"/>
                <w:szCs w:val="22"/>
              </w:rPr>
              <w:t>09</w:t>
            </w:r>
          </w:p>
        </w:tc>
        <w:tc>
          <w:tcPr>
            <w:tcW w:w="2126" w:type="dxa"/>
          </w:tcPr>
          <w:p w:rsidR="00382B05" w:rsidRPr="00A2305E" w:rsidRDefault="00382B05" w:rsidP="005103A1">
            <w:pPr>
              <w:jc w:val="both"/>
              <w:rPr>
                <w:rFonts w:ascii="Arial" w:hAnsi="Arial" w:cs="Arial"/>
                <w:sz w:val="22"/>
                <w:szCs w:val="22"/>
              </w:rPr>
            </w:pPr>
            <w:r w:rsidRPr="00A2305E">
              <w:rPr>
                <w:rFonts w:ascii="Arial" w:hAnsi="Arial" w:cs="Arial"/>
                <w:sz w:val="22"/>
                <w:szCs w:val="22"/>
              </w:rPr>
              <w:t xml:space="preserve">Red </w:t>
            </w:r>
            <w:proofErr w:type="spellStart"/>
            <w:r w:rsidRPr="00A2305E">
              <w:rPr>
                <w:rFonts w:ascii="Arial" w:hAnsi="Arial" w:cs="Arial"/>
                <w:sz w:val="22"/>
                <w:szCs w:val="22"/>
              </w:rPr>
              <w:t>Lobster</w:t>
            </w:r>
            <w:proofErr w:type="spellEnd"/>
          </w:p>
        </w:tc>
        <w:tc>
          <w:tcPr>
            <w:tcW w:w="709" w:type="dxa"/>
          </w:tcPr>
          <w:p w:rsidR="00382B05" w:rsidRPr="00A2305E" w:rsidRDefault="00382B05" w:rsidP="005103A1">
            <w:pPr>
              <w:jc w:val="both"/>
              <w:rPr>
                <w:rFonts w:ascii="Arial" w:hAnsi="Arial" w:cs="Arial"/>
                <w:sz w:val="20"/>
              </w:rPr>
            </w:pPr>
            <w:r w:rsidRPr="00A2305E">
              <w:rPr>
                <w:rFonts w:ascii="Arial" w:hAnsi="Arial" w:cs="Arial"/>
                <w:sz w:val="20"/>
              </w:rPr>
              <w:t>330</w:t>
            </w:r>
          </w:p>
        </w:tc>
      </w:tr>
      <w:tr w:rsidR="00382B05" w:rsidRPr="00397A26" w:rsidTr="00382B05">
        <w:trPr>
          <w:trHeight w:val="656"/>
        </w:trPr>
        <w:tc>
          <w:tcPr>
            <w:tcW w:w="993" w:type="dxa"/>
          </w:tcPr>
          <w:p w:rsidR="00382B05" w:rsidRPr="00B371C7" w:rsidRDefault="00382B05" w:rsidP="003E358D">
            <w:pPr>
              <w:pStyle w:val="Textoindependiente"/>
              <w:jc w:val="center"/>
              <w:rPr>
                <w:sz w:val="22"/>
                <w:szCs w:val="22"/>
              </w:rPr>
            </w:pPr>
            <w:r>
              <w:rPr>
                <w:sz w:val="22"/>
                <w:szCs w:val="22"/>
              </w:rPr>
              <w:t>0</w:t>
            </w:r>
            <w:r w:rsidR="003E358D">
              <w:rPr>
                <w:sz w:val="22"/>
                <w:szCs w:val="22"/>
              </w:rPr>
              <w:t>2</w:t>
            </w:r>
            <w:r>
              <w:rPr>
                <w:sz w:val="22"/>
                <w:szCs w:val="22"/>
              </w:rPr>
              <w:t>-05</w:t>
            </w:r>
          </w:p>
        </w:tc>
        <w:tc>
          <w:tcPr>
            <w:tcW w:w="4820" w:type="dxa"/>
          </w:tcPr>
          <w:p w:rsidR="00382B05" w:rsidRDefault="00382B05" w:rsidP="005103A1">
            <w:pPr>
              <w:pStyle w:val="Textoindependiente"/>
              <w:rPr>
                <w:sz w:val="22"/>
                <w:szCs w:val="22"/>
              </w:rPr>
            </w:pPr>
            <w:r>
              <w:rPr>
                <w:sz w:val="22"/>
                <w:szCs w:val="22"/>
              </w:rPr>
              <w:t xml:space="preserve">Concepto de productos.      Desarrollo y Administración de Productos. </w:t>
            </w:r>
          </w:p>
          <w:p w:rsidR="00382B05" w:rsidRPr="00B371C7" w:rsidRDefault="00382B05" w:rsidP="005103A1">
            <w:pPr>
              <w:pStyle w:val="Textoindependiente"/>
              <w:rPr>
                <w:sz w:val="22"/>
                <w:szCs w:val="22"/>
              </w:rPr>
            </w:pPr>
          </w:p>
        </w:tc>
        <w:tc>
          <w:tcPr>
            <w:tcW w:w="992" w:type="dxa"/>
          </w:tcPr>
          <w:p w:rsidR="00382B05" w:rsidRDefault="00382B05" w:rsidP="005103A1">
            <w:pPr>
              <w:pStyle w:val="Textoindependiente"/>
              <w:jc w:val="center"/>
              <w:rPr>
                <w:bCs/>
                <w:sz w:val="22"/>
                <w:szCs w:val="22"/>
              </w:rPr>
            </w:pPr>
            <w:r>
              <w:rPr>
                <w:bCs/>
                <w:sz w:val="22"/>
                <w:szCs w:val="22"/>
              </w:rPr>
              <w:t>10</w:t>
            </w:r>
          </w:p>
          <w:p w:rsidR="00382B05" w:rsidRPr="00B371C7" w:rsidRDefault="00382B05" w:rsidP="005103A1">
            <w:pPr>
              <w:pStyle w:val="Textoindependiente"/>
              <w:jc w:val="center"/>
              <w:rPr>
                <w:bCs/>
                <w:sz w:val="22"/>
                <w:szCs w:val="22"/>
              </w:rPr>
            </w:pPr>
            <w:r>
              <w:rPr>
                <w:bCs/>
                <w:sz w:val="22"/>
                <w:szCs w:val="22"/>
              </w:rPr>
              <w:t>11</w:t>
            </w:r>
          </w:p>
        </w:tc>
        <w:tc>
          <w:tcPr>
            <w:tcW w:w="2126" w:type="dxa"/>
          </w:tcPr>
          <w:p w:rsidR="00382B05" w:rsidRPr="00A2305E" w:rsidRDefault="00382B05" w:rsidP="005103A1">
            <w:pPr>
              <w:jc w:val="both"/>
              <w:rPr>
                <w:rFonts w:ascii="Arial" w:hAnsi="Arial" w:cs="Arial"/>
                <w:sz w:val="22"/>
                <w:szCs w:val="22"/>
              </w:rPr>
            </w:pPr>
            <w:proofErr w:type="spellStart"/>
            <w:r w:rsidRPr="00A2305E">
              <w:rPr>
                <w:rFonts w:ascii="Arial" w:hAnsi="Arial" w:cs="Arial"/>
                <w:sz w:val="22"/>
                <w:szCs w:val="22"/>
              </w:rPr>
              <w:t>Terracylce</w:t>
            </w:r>
            <w:proofErr w:type="spellEnd"/>
          </w:p>
          <w:p w:rsidR="00382B05" w:rsidRPr="00A2305E" w:rsidRDefault="00382B05" w:rsidP="005103A1">
            <w:pPr>
              <w:jc w:val="both"/>
              <w:rPr>
                <w:rFonts w:ascii="Arial" w:hAnsi="Arial" w:cs="Arial"/>
                <w:sz w:val="22"/>
                <w:szCs w:val="22"/>
              </w:rPr>
            </w:pPr>
          </w:p>
        </w:tc>
        <w:tc>
          <w:tcPr>
            <w:tcW w:w="709" w:type="dxa"/>
          </w:tcPr>
          <w:p w:rsidR="00382B05" w:rsidRPr="00A2305E" w:rsidRDefault="00382B05" w:rsidP="005103A1">
            <w:pPr>
              <w:jc w:val="both"/>
              <w:rPr>
                <w:rFonts w:ascii="Arial" w:hAnsi="Arial" w:cs="Arial"/>
                <w:sz w:val="20"/>
              </w:rPr>
            </w:pPr>
            <w:r w:rsidRPr="00A2305E">
              <w:rPr>
                <w:rFonts w:ascii="Arial" w:hAnsi="Arial" w:cs="Arial"/>
                <w:sz w:val="20"/>
              </w:rPr>
              <w:t>357</w:t>
            </w:r>
          </w:p>
        </w:tc>
      </w:tr>
      <w:tr w:rsidR="00382B05" w:rsidRPr="00397A26" w:rsidTr="00A2305E">
        <w:tc>
          <w:tcPr>
            <w:tcW w:w="993" w:type="dxa"/>
          </w:tcPr>
          <w:p w:rsidR="00382B05" w:rsidRPr="00B371C7" w:rsidRDefault="003E358D" w:rsidP="003E358D">
            <w:pPr>
              <w:pStyle w:val="Textoindependiente"/>
              <w:jc w:val="center"/>
              <w:rPr>
                <w:sz w:val="22"/>
                <w:szCs w:val="22"/>
              </w:rPr>
            </w:pPr>
            <w:r>
              <w:rPr>
                <w:sz w:val="22"/>
                <w:szCs w:val="22"/>
              </w:rPr>
              <w:t>09</w:t>
            </w:r>
            <w:r w:rsidR="00382B05">
              <w:rPr>
                <w:sz w:val="22"/>
                <w:szCs w:val="22"/>
              </w:rPr>
              <w:t>-05</w:t>
            </w:r>
          </w:p>
        </w:tc>
        <w:tc>
          <w:tcPr>
            <w:tcW w:w="4820" w:type="dxa"/>
          </w:tcPr>
          <w:p w:rsidR="00382B05" w:rsidRPr="00B371C7" w:rsidRDefault="00382B05" w:rsidP="005103A1">
            <w:pPr>
              <w:pStyle w:val="Textoindependiente"/>
              <w:rPr>
                <w:sz w:val="22"/>
                <w:szCs w:val="22"/>
              </w:rPr>
            </w:pPr>
            <w:r>
              <w:rPr>
                <w:sz w:val="22"/>
                <w:szCs w:val="22"/>
              </w:rPr>
              <w:t xml:space="preserve">Estrategia de precios.  </w:t>
            </w:r>
            <w:r>
              <w:rPr>
                <w:bCs/>
                <w:sz w:val="22"/>
                <w:szCs w:val="22"/>
              </w:rPr>
              <w:t>Establecimiento del precio correcto</w:t>
            </w:r>
          </w:p>
        </w:tc>
        <w:tc>
          <w:tcPr>
            <w:tcW w:w="992" w:type="dxa"/>
          </w:tcPr>
          <w:p w:rsidR="00382B05" w:rsidRDefault="00382B05" w:rsidP="005103A1">
            <w:pPr>
              <w:pStyle w:val="Textoindependiente"/>
              <w:jc w:val="center"/>
              <w:rPr>
                <w:bCs/>
                <w:sz w:val="22"/>
                <w:szCs w:val="22"/>
              </w:rPr>
            </w:pPr>
            <w:r>
              <w:rPr>
                <w:bCs/>
                <w:sz w:val="22"/>
                <w:szCs w:val="22"/>
              </w:rPr>
              <w:t>19- 20</w:t>
            </w:r>
          </w:p>
          <w:p w:rsidR="00382B05" w:rsidRPr="00B371C7" w:rsidRDefault="00382B05" w:rsidP="005103A1">
            <w:pPr>
              <w:pStyle w:val="Textoindependiente"/>
              <w:jc w:val="center"/>
              <w:rPr>
                <w:bCs/>
                <w:sz w:val="22"/>
                <w:szCs w:val="22"/>
              </w:rPr>
            </w:pPr>
          </w:p>
        </w:tc>
        <w:tc>
          <w:tcPr>
            <w:tcW w:w="2126" w:type="dxa"/>
          </w:tcPr>
          <w:p w:rsidR="00382B05" w:rsidRPr="00A2305E" w:rsidRDefault="00382B05" w:rsidP="005103A1">
            <w:pPr>
              <w:jc w:val="both"/>
              <w:rPr>
                <w:rFonts w:ascii="Arial" w:hAnsi="Arial" w:cs="Arial"/>
                <w:sz w:val="22"/>
                <w:szCs w:val="22"/>
              </w:rPr>
            </w:pPr>
            <w:proofErr w:type="spellStart"/>
            <w:r w:rsidRPr="00A2305E">
              <w:rPr>
                <w:rFonts w:ascii="Arial" w:hAnsi="Arial" w:cs="Arial"/>
                <w:sz w:val="22"/>
                <w:szCs w:val="22"/>
              </w:rPr>
              <w:t>Iphone</w:t>
            </w:r>
            <w:proofErr w:type="spellEnd"/>
          </w:p>
        </w:tc>
        <w:tc>
          <w:tcPr>
            <w:tcW w:w="709" w:type="dxa"/>
          </w:tcPr>
          <w:p w:rsidR="00382B05" w:rsidRPr="00A2305E" w:rsidRDefault="00382B05" w:rsidP="005103A1">
            <w:pPr>
              <w:jc w:val="both"/>
              <w:rPr>
                <w:rFonts w:ascii="Arial" w:hAnsi="Arial" w:cs="Arial"/>
                <w:sz w:val="20"/>
              </w:rPr>
            </w:pPr>
            <w:r>
              <w:rPr>
                <w:rFonts w:ascii="Arial" w:hAnsi="Arial" w:cs="Arial"/>
                <w:sz w:val="20"/>
              </w:rPr>
              <w:t>6</w:t>
            </w:r>
            <w:r w:rsidR="009C778D">
              <w:rPr>
                <w:rFonts w:ascii="Arial" w:hAnsi="Arial" w:cs="Arial"/>
                <w:sz w:val="20"/>
              </w:rPr>
              <w:t>59</w:t>
            </w:r>
          </w:p>
        </w:tc>
      </w:tr>
      <w:tr w:rsidR="00382B05" w:rsidRPr="00397A26" w:rsidTr="00A2305E">
        <w:tc>
          <w:tcPr>
            <w:tcW w:w="993" w:type="dxa"/>
          </w:tcPr>
          <w:p w:rsidR="00382B05" w:rsidRPr="00B371C7" w:rsidRDefault="003E358D" w:rsidP="003E358D">
            <w:pPr>
              <w:pStyle w:val="Textoindependiente"/>
              <w:jc w:val="center"/>
              <w:rPr>
                <w:sz w:val="22"/>
                <w:szCs w:val="22"/>
              </w:rPr>
            </w:pPr>
            <w:r>
              <w:rPr>
                <w:sz w:val="22"/>
                <w:szCs w:val="22"/>
              </w:rPr>
              <w:t>16</w:t>
            </w:r>
            <w:r w:rsidR="00382B05">
              <w:rPr>
                <w:sz w:val="22"/>
                <w:szCs w:val="22"/>
              </w:rPr>
              <w:t>-05</w:t>
            </w:r>
          </w:p>
        </w:tc>
        <w:tc>
          <w:tcPr>
            <w:tcW w:w="4820" w:type="dxa"/>
          </w:tcPr>
          <w:p w:rsidR="00382B05" w:rsidRPr="00B371C7" w:rsidRDefault="00382B05" w:rsidP="004C0689">
            <w:pPr>
              <w:pStyle w:val="Textoindependiente"/>
              <w:rPr>
                <w:sz w:val="22"/>
                <w:szCs w:val="22"/>
              </w:rPr>
            </w:pPr>
            <w:r>
              <w:rPr>
                <w:sz w:val="22"/>
                <w:szCs w:val="22"/>
              </w:rPr>
              <w:t>Planeación de la Promoción para una Ventaja Competitiva</w:t>
            </w:r>
          </w:p>
        </w:tc>
        <w:tc>
          <w:tcPr>
            <w:tcW w:w="992" w:type="dxa"/>
          </w:tcPr>
          <w:p w:rsidR="00382B05" w:rsidRPr="00B371C7" w:rsidRDefault="00382B05" w:rsidP="00A2305E">
            <w:pPr>
              <w:pStyle w:val="Textoindependiente"/>
              <w:jc w:val="center"/>
              <w:rPr>
                <w:bCs/>
                <w:sz w:val="22"/>
                <w:szCs w:val="22"/>
              </w:rPr>
            </w:pPr>
            <w:r>
              <w:rPr>
                <w:bCs/>
                <w:sz w:val="22"/>
                <w:szCs w:val="22"/>
              </w:rPr>
              <w:t>16</w:t>
            </w:r>
          </w:p>
        </w:tc>
        <w:tc>
          <w:tcPr>
            <w:tcW w:w="2126" w:type="dxa"/>
          </w:tcPr>
          <w:p w:rsidR="00382B05" w:rsidRPr="00A2305E" w:rsidRDefault="00382B05" w:rsidP="004C0689">
            <w:pPr>
              <w:jc w:val="both"/>
              <w:rPr>
                <w:rFonts w:ascii="Arial" w:hAnsi="Arial" w:cs="Arial"/>
                <w:sz w:val="22"/>
                <w:szCs w:val="22"/>
              </w:rPr>
            </w:pPr>
            <w:r>
              <w:rPr>
                <w:rFonts w:ascii="Arial" w:hAnsi="Arial" w:cs="Arial"/>
                <w:sz w:val="22"/>
                <w:szCs w:val="22"/>
              </w:rPr>
              <w:t>El Virus en la sangre de HBO</w:t>
            </w:r>
          </w:p>
        </w:tc>
        <w:tc>
          <w:tcPr>
            <w:tcW w:w="709" w:type="dxa"/>
          </w:tcPr>
          <w:p w:rsidR="00382B05" w:rsidRPr="00A2305E" w:rsidRDefault="00382B05" w:rsidP="004C0689">
            <w:pPr>
              <w:jc w:val="both"/>
              <w:rPr>
                <w:rFonts w:ascii="Arial" w:hAnsi="Arial" w:cs="Arial"/>
                <w:sz w:val="20"/>
              </w:rPr>
            </w:pPr>
            <w:r>
              <w:rPr>
                <w:rFonts w:ascii="Arial" w:hAnsi="Arial" w:cs="Arial"/>
                <w:sz w:val="20"/>
              </w:rPr>
              <w:t>551</w:t>
            </w:r>
          </w:p>
        </w:tc>
      </w:tr>
      <w:tr w:rsidR="00382B05" w:rsidRPr="00397A26" w:rsidTr="00A2305E">
        <w:tc>
          <w:tcPr>
            <w:tcW w:w="993" w:type="dxa"/>
          </w:tcPr>
          <w:p w:rsidR="00382B05" w:rsidRPr="00B371C7" w:rsidRDefault="00382B05" w:rsidP="003E358D">
            <w:pPr>
              <w:pStyle w:val="Textoindependiente"/>
              <w:jc w:val="center"/>
              <w:rPr>
                <w:sz w:val="22"/>
                <w:szCs w:val="22"/>
              </w:rPr>
            </w:pPr>
            <w:r>
              <w:rPr>
                <w:sz w:val="22"/>
                <w:szCs w:val="22"/>
              </w:rPr>
              <w:t>2</w:t>
            </w:r>
            <w:r w:rsidR="003E358D">
              <w:rPr>
                <w:sz w:val="22"/>
                <w:szCs w:val="22"/>
              </w:rPr>
              <w:t>3</w:t>
            </w:r>
            <w:r>
              <w:rPr>
                <w:sz w:val="22"/>
                <w:szCs w:val="22"/>
              </w:rPr>
              <w:t>-05</w:t>
            </w:r>
          </w:p>
        </w:tc>
        <w:tc>
          <w:tcPr>
            <w:tcW w:w="4820" w:type="dxa"/>
          </w:tcPr>
          <w:p w:rsidR="00382B05" w:rsidRPr="00B371C7" w:rsidRDefault="00382B05" w:rsidP="005103A1">
            <w:pPr>
              <w:pStyle w:val="Textoindependiente"/>
              <w:tabs>
                <w:tab w:val="right" w:pos="4745"/>
              </w:tabs>
              <w:rPr>
                <w:sz w:val="22"/>
                <w:szCs w:val="22"/>
              </w:rPr>
            </w:pPr>
            <w:r>
              <w:rPr>
                <w:sz w:val="22"/>
                <w:szCs w:val="22"/>
              </w:rPr>
              <w:t>Canales de Marketing (Distribución)</w:t>
            </w:r>
          </w:p>
        </w:tc>
        <w:tc>
          <w:tcPr>
            <w:tcW w:w="992" w:type="dxa"/>
          </w:tcPr>
          <w:p w:rsidR="00382B05" w:rsidRPr="00B371C7" w:rsidRDefault="009C778D" w:rsidP="005103A1">
            <w:pPr>
              <w:pStyle w:val="Textoindependiente"/>
              <w:jc w:val="center"/>
              <w:rPr>
                <w:bCs/>
                <w:sz w:val="22"/>
                <w:szCs w:val="22"/>
              </w:rPr>
            </w:pPr>
            <w:r>
              <w:rPr>
                <w:bCs/>
                <w:sz w:val="22"/>
                <w:szCs w:val="22"/>
              </w:rPr>
              <w:t>13</w:t>
            </w:r>
          </w:p>
        </w:tc>
        <w:tc>
          <w:tcPr>
            <w:tcW w:w="2126" w:type="dxa"/>
          </w:tcPr>
          <w:p w:rsidR="00382B05" w:rsidRPr="00A2305E" w:rsidRDefault="009C778D" w:rsidP="005103A1">
            <w:pPr>
              <w:jc w:val="both"/>
              <w:rPr>
                <w:rFonts w:ascii="Arial" w:hAnsi="Arial" w:cs="Arial"/>
                <w:sz w:val="22"/>
                <w:szCs w:val="22"/>
              </w:rPr>
            </w:pPr>
            <w:r>
              <w:rPr>
                <w:rFonts w:ascii="Arial" w:hAnsi="Arial" w:cs="Arial"/>
                <w:sz w:val="22"/>
                <w:szCs w:val="22"/>
              </w:rPr>
              <w:t>Time Warner</w:t>
            </w:r>
          </w:p>
        </w:tc>
        <w:tc>
          <w:tcPr>
            <w:tcW w:w="709" w:type="dxa"/>
          </w:tcPr>
          <w:p w:rsidR="00382B05" w:rsidRPr="00A2305E" w:rsidRDefault="009C778D" w:rsidP="005103A1">
            <w:pPr>
              <w:jc w:val="both"/>
              <w:rPr>
                <w:rFonts w:ascii="Arial" w:hAnsi="Arial" w:cs="Arial"/>
                <w:sz w:val="20"/>
              </w:rPr>
            </w:pPr>
            <w:r>
              <w:rPr>
                <w:rFonts w:ascii="Arial" w:hAnsi="Arial" w:cs="Arial"/>
                <w:sz w:val="20"/>
              </w:rPr>
              <w:t>444</w:t>
            </w:r>
          </w:p>
        </w:tc>
      </w:tr>
      <w:tr w:rsidR="00382B05" w:rsidRPr="00397A26" w:rsidTr="00A2305E">
        <w:tc>
          <w:tcPr>
            <w:tcW w:w="993" w:type="dxa"/>
          </w:tcPr>
          <w:p w:rsidR="00382B05" w:rsidRPr="00B371C7" w:rsidRDefault="003E358D" w:rsidP="003E358D">
            <w:pPr>
              <w:pStyle w:val="Textoindependiente"/>
              <w:jc w:val="center"/>
              <w:rPr>
                <w:sz w:val="22"/>
                <w:szCs w:val="22"/>
              </w:rPr>
            </w:pPr>
            <w:r>
              <w:rPr>
                <w:sz w:val="22"/>
                <w:szCs w:val="22"/>
              </w:rPr>
              <w:t>30</w:t>
            </w:r>
            <w:r w:rsidR="00382B05">
              <w:rPr>
                <w:sz w:val="22"/>
                <w:szCs w:val="22"/>
              </w:rPr>
              <w:t>-0</w:t>
            </w:r>
            <w:r>
              <w:rPr>
                <w:sz w:val="22"/>
                <w:szCs w:val="22"/>
              </w:rPr>
              <w:t>5</w:t>
            </w:r>
          </w:p>
        </w:tc>
        <w:tc>
          <w:tcPr>
            <w:tcW w:w="4820" w:type="dxa"/>
          </w:tcPr>
          <w:p w:rsidR="00382B05" w:rsidRPr="00B371C7" w:rsidRDefault="00382B05" w:rsidP="005103A1">
            <w:pPr>
              <w:pStyle w:val="Textoindependiente"/>
              <w:rPr>
                <w:sz w:val="22"/>
                <w:szCs w:val="22"/>
              </w:rPr>
            </w:pPr>
            <w:r>
              <w:rPr>
                <w:sz w:val="22"/>
                <w:szCs w:val="22"/>
              </w:rPr>
              <w:t>Promoción de Ventas y Venta Personal</w:t>
            </w:r>
          </w:p>
        </w:tc>
        <w:tc>
          <w:tcPr>
            <w:tcW w:w="992" w:type="dxa"/>
          </w:tcPr>
          <w:p w:rsidR="00382B05" w:rsidRPr="00B371C7" w:rsidRDefault="00382B05" w:rsidP="005103A1">
            <w:pPr>
              <w:pStyle w:val="Textoindependiente"/>
              <w:jc w:val="center"/>
              <w:rPr>
                <w:bCs/>
                <w:sz w:val="22"/>
                <w:szCs w:val="22"/>
              </w:rPr>
            </w:pPr>
            <w:r>
              <w:rPr>
                <w:bCs/>
                <w:sz w:val="22"/>
                <w:szCs w:val="22"/>
              </w:rPr>
              <w:t>18</w:t>
            </w:r>
          </w:p>
        </w:tc>
        <w:tc>
          <w:tcPr>
            <w:tcW w:w="2126" w:type="dxa"/>
          </w:tcPr>
          <w:p w:rsidR="00382B05" w:rsidRPr="00A2305E" w:rsidRDefault="00382B05" w:rsidP="005103A1">
            <w:pPr>
              <w:jc w:val="both"/>
              <w:rPr>
                <w:rFonts w:ascii="Arial" w:hAnsi="Arial" w:cs="Arial"/>
                <w:sz w:val="22"/>
                <w:szCs w:val="22"/>
              </w:rPr>
            </w:pPr>
            <w:r w:rsidRPr="00A2305E">
              <w:rPr>
                <w:rFonts w:ascii="Arial" w:hAnsi="Arial" w:cs="Arial"/>
                <w:sz w:val="22"/>
                <w:szCs w:val="22"/>
              </w:rPr>
              <w:t xml:space="preserve">Ron </w:t>
            </w:r>
            <w:proofErr w:type="spellStart"/>
            <w:r w:rsidRPr="00A2305E">
              <w:rPr>
                <w:rFonts w:ascii="Arial" w:hAnsi="Arial" w:cs="Arial"/>
                <w:sz w:val="22"/>
                <w:szCs w:val="22"/>
              </w:rPr>
              <w:t>Popeil</w:t>
            </w:r>
            <w:proofErr w:type="spellEnd"/>
          </w:p>
        </w:tc>
        <w:tc>
          <w:tcPr>
            <w:tcW w:w="709" w:type="dxa"/>
          </w:tcPr>
          <w:p w:rsidR="00382B05" w:rsidRPr="00A2305E" w:rsidRDefault="00382B05" w:rsidP="005103A1">
            <w:pPr>
              <w:jc w:val="both"/>
              <w:rPr>
                <w:rFonts w:ascii="Arial" w:hAnsi="Arial" w:cs="Arial"/>
                <w:sz w:val="20"/>
              </w:rPr>
            </w:pPr>
            <w:r>
              <w:rPr>
                <w:rFonts w:ascii="Arial" w:hAnsi="Arial" w:cs="Arial"/>
                <w:sz w:val="20"/>
              </w:rPr>
              <w:t>592</w:t>
            </w:r>
          </w:p>
        </w:tc>
      </w:tr>
      <w:tr w:rsidR="00382B05" w:rsidRPr="00397A26" w:rsidTr="00A2305E">
        <w:tc>
          <w:tcPr>
            <w:tcW w:w="993" w:type="dxa"/>
          </w:tcPr>
          <w:p w:rsidR="00382B05" w:rsidRPr="00B371C7" w:rsidRDefault="00445788" w:rsidP="00445788">
            <w:pPr>
              <w:pStyle w:val="Textoindependiente"/>
              <w:jc w:val="center"/>
              <w:rPr>
                <w:bCs/>
                <w:sz w:val="22"/>
                <w:szCs w:val="22"/>
              </w:rPr>
            </w:pPr>
            <w:r>
              <w:rPr>
                <w:bCs/>
                <w:sz w:val="22"/>
                <w:szCs w:val="22"/>
              </w:rPr>
              <w:t>06</w:t>
            </w:r>
            <w:r w:rsidR="00382B05">
              <w:rPr>
                <w:bCs/>
                <w:sz w:val="22"/>
                <w:szCs w:val="22"/>
              </w:rPr>
              <w:t>-06</w:t>
            </w:r>
          </w:p>
        </w:tc>
        <w:tc>
          <w:tcPr>
            <w:tcW w:w="4820" w:type="dxa"/>
          </w:tcPr>
          <w:p w:rsidR="00382B05" w:rsidRPr="00B371C7" w:rsidRDefault="00382B05" w:rsidP="005103A1">
            <w:pPr>
              <w:pStyle w:val="Textoindependiente"/>
              <w:tabs>
                <w:tab w:val="right" w:pos="4745"/>
              </w:tabs>
              <w:rPr>
                <w:sz w:val="22"/>
                <w:szCs w:val="22"/>
              </w:rPr>
            </w:pPr>
            <w:r>
              <w:rPr>
                <w:sz w:val="22"/>
                <w:szCs w:val="22"/>
              </w:rPr>
              <w:t xml:space="preserve">Logística de mercadeo       </w:t>
            </w:r>
          </w:p>
        </w:tc>
        <w:tc>
          <w:tcPr>
            <w:tcW w:w="992" w:type="dxa"/>
          </w:tcPr>
          <w:p w:rsidR="00382B05" w:rsidRPr="00B371C7" w:rsidRDefault="00382B05" w:rsidP="005103A1">
            <w:pPr>
              <w:pStyle w:val="Textoindependiente"/>
              <w:jc w:val="center"/>
              <w:rPr>
                <w:bCs/>
                <w:sz w:val="22"/>
                <w:szCs w:val="22"/>
              </w:rPr>
            </w:pPr>
            <w:r>
              <w:rPr>
                <w:bCs/>
                <w:sz w:val="22"/>
                <w:szCs w:val="22"/>
              </w:rPr>
              <w:t>14</w:t>
            </w:r>
          </w:p>
        </w:tc>
        <w:tc>
          <w:tcPr>
            <w:tcW w:w="2126" w:type="dxa"/>
          </w:tcPr>
          <w:p w:rsidR="00382B05" w:rsidRPr="00A2305E" w:rsidRDefault="00382B05" w:rsidP="005103A1">
            <w:pPr>
              <w:jc w:val="both"/>
              <w:rPr>
                <w:rFonts w:ascii="Arial" w:hAnsi="Arial" w:cs="Arial"/>
                <w:sz w:val="22"/>
                <w:szCs w:val="22"/>
              </w:rPr>
            </w:pPr>
            <w:r w:rsidRPr="00A2305E">
              <w:rPr>
                <w:rFonts w:ascii="Arial" w:hAnsi="Arial" w:cs="Arial"/>
                <w:sz w:val="22"/>
                <w:szCs w:val="22"/>
              </w:rPr>
              <w:t>Dell</w:t>
            </w:r>
          </w:p>
        </w:tc>
        <w:tc>
          <w:tcPr>
            <w:tcW w:w="709" w:type="dxa"/>
          </w:tcPr>
          <w:p w:rsidR="00382B05" w:rsidRPr="00A2305E" w:rsidRDefault="00382B05" w:rsidP="005103A1">
            <w:pPr>
              <w:jc w:val="both"/>
              <w:rPr>
                <w:rFonts w:ascii="Arial" w:hAnsi="Arial" w:cs="Arial"/>
                <w:sz w:val="20"/>
              </w:rPr>
            </w:pPr>
            <w:r w:rsidRPr="00A2305E">
              <w:rPr>
                <w:rFonts w:ascii="Arial" w:hAnsi="Arial" w:cs="Arial"/>
                <w:sz w:val="20"/>
              </w:rPr>
              <w:t>481</w:t>
            </w:r>
          </w:p>
        </w:tc>
      </w:tr>
      <w:tr w:rsidR="00382B05" w:rsidRPr="00F8158C" w:rsidTr="00A2305E">
        <w:tc>
          <w:tcPr>
            <w:tcW w:w="993" w:type="dxa"/>
          </w:tcPr>
          <w:p w:rsidR="00382B05" w:rsidRDefault="00382B05" w:rsidP="00445788">
            <w:pPr>
              <w:pStyle w:val="Textoindependiente"/>
              <w:jc w:val="center"/>
              <w:rPr>
                <w:bCs/>
                <w:sz w:val="22"/>
                <w:szCs w:val="22"/>
              </w:rPr>
            </w:pPr>
            <w:r>
              <w:rPr>
                <w:bCs/>
                <w:sz w:val="22"/>
                <w:szCs w:val="22"/>
              </w:rPr>
              <w:t>1</w:t>
            </w:r>
            <w:r w:rsidR="00445788">
              <w:rPr>
                <w:bCs/>
                <w:sz w:val="22"/>
                <w:szCs w:val="22"/>
              </w:rPr>
              <w:t>3</w:t>
            </w:r>
            <w:r>
              <w:rPr>
                <w:bCs/>
                <w:sz w:val="22"/>
                <w:szCs w:val="22"/>
              </w:rPr>
              <w:t>-06</w:t>
            </w:r>
          </w:p>
        </w:tc>
        <w:tc>
          <w:tcPr>
            <w:tcW w:w="4820" w:type="dxa"/>
          </w:tcPr>
          <w:p w:rsidR="00382B05" w:rsidRPr="00B371C7" w:rsidRDefault="00382B05" w:rsidP="005103A1">
            <w:pPr>
              <w:pStyle w:val="Textoindependiente"/>
              <w:tabs>
                <w:tab w:val="right" w:pos="4745"/>
              </w:tabs>
              <w:rPr>
                <w:sz w:val="22"/>
                <w:szCs w:val="22"/>
              </w:rPr>
            </w:pPr>
            <w:r>
              <w:rPr>
                <w:sz w:val="22"/>
                <w:szCs w:val="22"/>
              </w:rPr>
              <w:t>Administración de las Relaciones con el Cliente CRM</w:t>
            </w:r>
            <w:r w:rsidR="006839CA">
              <w:rPr>
                <w:sz w:val="22"/>
                <w:szCs w:val="22"/>
              </w:rPr>
              <w:t xml:space="preserve">. </w:t>
            </w:r>
          </w:p>
        </w:tc>
        <w:tc>
          <w:tcPr>
            <w:tcW w:w="992" w:type="dxa"/>
          </w:tcPr>
          <w:p w:rsidR="00382B05" w:rsidRPr="00B371C7" w:rsidRDefault="00382B05" w:rsidP="005103A1">
            <w:pPr>
              <w:pStyle w:val="Textoindependiente"/>
              <w:jc w:val="center"/>
              <w:rPr>
                <w:bCs/>
                <w:sz w:val="22"/>
                <w:szCs w:val="22"/>
              </w:rPr>
            </w:pPr>
            <w:r>
              <w:rPr>
                <w:bCs/>
                <w:sz w:val="22"/>
                <w:szCs w:val="22"/>
              </w:rPr>
              <w:t>21</w:t>
            </w:r>
          </w:p>
        </w:tc>
        <w:tc>
          <w:tcPr>
            <w:tcW w:w="2126" w:type="dxa"/>
          </w:tcPr>
          <w:p w:rsidR="00382B05" w:rsidRPr="00A2305E" w:rsidRDefault="009C778D" w:rsidP="005103A1">
            <w:pPr>
              <w:jc w:val="both"/>
              <w:rPr>
                <w:rFonts w:ascii="Arial" w:hAnsi="Arial" w:cs="Arial"/>
                <w:sz w:val="22"/>
                <w:szCs w:val="22"/>
              </w:rPr>
            </w:pPr>
            <w:proofErr w:type="spellStart"/>
            <w:r>
              <w:rPr>
                <w:rFonts w:ascii="Arial" w:hAnsi="Arial" w:cs="Arial"/>
                <w:sz w:val="22"/>
                <w:szCs w:val="22"/>
              </w:rPr>
              <w:t>Pet</w:t>
            </w:r>
            <w:proofErr w:type="spellEnd"/>
            <w:r w:rsidR="00382B05">
              <w:rPr>
                <w:rFonts w:ascii="Arial" w:hAnsi="Arial" w:cs="Arial"/>
                <w:sz w:val="22"/>
                <w:szCs w:val="22"/>
              </w:rPr>
              <w:t>. Co</w:t>
            </w:r>
          </w:p>
        </w:tc>
        <w:tc>
          <w:tcPr>
            <w:tcW w:w="709" w:type="dxa"/>
          </w:tcPr>
          <w:p w:rsidR="00382B05" w:rsidRPr="00A2305E" w:rsidRDefault="009C778D" w:rsidP="005103A1">
            <w:pPr>
              <w:jc w:val="both"/>
              <w:rPr>
                <w:rFonts w:ascii="Arial" w:hAnsi="Arial" w:cs="Arial"/>
                <w:sz w:val="20"/>
              </w:rPr>
            </w:pPr>
            <w:r>
              <w:rPr>
                <w:rFonts w:ascii="Arial" w:hAnsi="Arial" w:cs="Arial"/>
                <w:sz w:val="20"/>
              </w:rPr>
              <w:t>723</w:t>
            </w:r>
          </w:p>
        </w:tc>
      </w:tr>
      <w:tr w:rsidR="00382B05" w:rsidRPr="00B371C7" w:rsidTr="00A2305E">
        <w:tc>
          <w:tcPr>
            <w:tcW w:w="993" w:type="dxa"/>
          </w:tcPr>
          <w:p w:rsidR="00382B05" w:rsidRDefault="00382B05" w:rsidP="00445788">
            <w:pPr>
              <w:pStyle w:val="Textoindependiente"/>
              <w:jc w:val="center"/>
              <w:rPr>
                <w:bCs/>
                <w:sz w:val="22"/>
                <w:szCs w:val="22"/>
              </w:rPr>
            </w:pPr>
            <w:r>
              <w:rPr>
                <w:bCs/>
                <w:sz w:val="22"/>
                <w:szCs w:val="22"/>
              </w:rPr>
              <w:t>2</w:t>
            </w:r>
            <w:r w:rsidR="00445788">
              <w:rPr>
                <w:bCs/>
                <w:sz w:val="22"/>
                <w:szCs w:val="22"/>
              </w:rPr>
              <w:t>0</w:t>
            </w:r>
            <w:r>
              <w:rPr>
                <w:bCs/>
                <w:sz w:val="22"/>
                <w:szCs w:val="22"/>
              </w:rPr>
              <w:t>-06</w:t>
            </w:r>
          </w:p>
        </w:tc>
        <w:tc>
          <w:tcPr>
            <w:tcW w:w="4820" w:type="dxa"/>
          </w:tcPr>
          <w:p w:rsidR="00382B05" w:rsidRPr="00B371C7" w:rsidRDefault="00382B05" w:rsidP="004C0689">
            <w:pPr>
              <w:pStyle w:val="Textoindependiente"/>
              <w:rPr>
                <w:bCs/>
                <w:sz w:val="22"/>
                <w:szCs w:val="22"/>
              </w:rPr>
            </w:pPr>
            <w:r w:rsidRPr="00B371C7">
              <w:rPr>
                <w:bCs/>
                <w:sz w:val="22"/>
                <w:szCs w:val="22"/>
              </w:rPr>
              <w:t>Presentación de Proyectos de Investigación</w:t>
            </w:r>
          </w:p>
        </w:tc>
        <w:tc>
          <w:tcPr>
            <w:tcW w:w="992" w:type="dxa"/>
          </w:tcPr>
          <w:p w:rsidR="00382B05" w:rsidRPr="00B371C7" w:rsidRDefault="00382B05" w:rsidP="004C0689">
            <w:pPr>
              <w:pStyle w:val="Textoindependiente"/>
              <w:rPr>
                <w:bCs/>
                <w:sz w:val="22"/>
                <w:szCs w:val="22"/>
              </w:rPr>
            </w:pPr>
          </w:p>
        </w:tc>
        <w:tc>
          <w:tcPr>
            <w:tcW w:w="2126" w:type="dxa"/>
          </w:tcPr>
          <w:p w:rsidR="00382B05" w:rsidRPr="00B371C7" w:rsidRDefault="00382B05" w:rsidP="004C0689">
            <w:pPr>
              <w:pStyle w:val="Textoindependiente"/>
              <w:rPr>
                <w:bCs/>
                <w:sz w:val="22"/>
                <w:szCs w:val="22"/>
              </w:rPr>
            </w:pPr>
          </w:p>
        </w:tc>
        <w:tc>
          <w:tcPr>
            <w:tcW w:w="709" w:type="dxa"/>
          </w:tcPr>
          <w:p w:rsidR="00382B05" w:rsidRPr="00B371C7" w:rsidRDefault="00382B05" w:rsidP="004C0689">
            <w:pPr>
              <w:pStyle w:val="Textoindependiente"/>
              <w:rPr>
                <w:bCs/>
                <w:sz w:val="22"/>
                <w:szCs w:val="22"/>
              </w:rPr>
            </w:pPr>
          </w:p>
        </w:tc>
      </w:tr>
      <w:tr w:rsidR="00382B05" w:rsidRPr="00B371C7" w:rsidTr="00A2305E">
        <w:tc>
          <w:tcPr>
            <w:tcW w:w="993" w:type="dxa"/>
          </w:tcPr>
          <w:p w:rsidR="00382B05" w:rsidRDefault="00445788" w:rsidP="00445788">
            <w:pPr>
              <w:pStyle w:val="Textoindependiente"/>
              <w:jc w:val="center"/>
              <w:rPr>
                <w:bCs/>
                <w:sz w:val="22"/>
                <w:szCs w:val="22"/>
              </w:rPr>
            </w:pPr>
            <w:r>
              <w:rPr>
                <w:bCs/>
                <w:sz w:val="22"/>
                <w:szCs w:val="22"/>
              </w:rPr>
              <w:t>27</w:t>
            </w:r>
            <w:r w:rsidR="00382B05">
              <w:rPr>
                <w:bCs/>
                <w:sz w:val="22"/>
                <w:szCs w:val="22"/>
              </w:rPr>
              <w:t>-0</w:t>
            </w:r>
            <w:r>
              <w:rPr>
                <w:bCs/>
                <w:sz w:val="22"/>
                <w:szCs w:val="22"/>
              </w:rPr>
              <w:t>6</w:t>
            </w:r>
          </w:p>
        </w:tc>
        <w:tc>
          <w:tcPr>
            <w:tcW w:w="4820" w:type="dxa"/>
          </w:tcPr>
          <w:p w:rsidR="00382B05" w:rsidRPr="00B371C7" w:rsidRDefault="00382B05" w:rsidP="004C0689">
            <w:pPr>
              <w:pStyle w:val="Textoindependiente"/>
              <w:rPr>
                <w:bCs/>
                <w:sz w:val="22"/>
                <w:szCs w:val="22"/>
              </w:rPr>
            </w:pPr>
            <w:r w:rsidRPr="00B371C7">
              <w:rPr>
                <w:bCs/>
                <w:sz w:val="22"/>
                <w:szCs w:val="22"/>
              </w:rPr>
              <w:t>Presentación de Proyectos de Investigación</w:t>
            </w:r>
          </w:p>
        </w:tc>
        <w:tc>
          <w:tcPr>
            <w:tcW w:w="992" w:type="dxa"/>
          </w:tcPr>
          <w:p w:rsidR="00382B05" w:rsidRPr="00B371C7" w:rsidRDefault="00382B05" w:rsidP="004C0689">
            <w:pPr>
              <w:pStyle w:val="Textoindependiente"/>
              <w:rPr>
                <w:bCs/>
                <w:sz w:val="22"/>
                <w:szCs w:val="22"/>
              </w:rPr>
            </w:pPr>
          </w:p>
        </w:tc>
        <w:tc>
          <w:tcPr>
            <w:tcW w:w="2126" w:type="dxa"/>
          </w:tcPr>
          <w:p w:rsidR="00382B05" w:rsidRPr="00B371C7" w:rsidRDefault="00382B05" w:rsidP="004C0689">
            <w:pPr>
              <w:pStyle w:val="Textoindependiente"/>
              <w:rPr>
                <w:bCs/>
                <w:sz w:val="22"/>
                <w:szCs w:val="22"/>
              </w:rPr>
            </w:pPr>
          </w:p>
        </w:tc>
        <w:tc>
          <w:tcPr>
            <w:tcW w:w="709" w:type="dxa"/>
          </w:tcPr>
          <w:p w:rsidR="00382B05" w:rsidRPr="00B371C7" w:rsidRDefault="00382B05" w:rsidP="004C0689">
            <w:pPr>
              <w:pStyle w:val="Textoindependiente"/>
              <w:rPr>
                <w:bCs/>
                <w:sz w:val="22"/>
                <w:szCs w:val="22"/>
              </w:rPr>
            </w:pPr>
          </w:p>
        </w:tc>
      </w:tr>
      <w:tr w:rsidR="00382B05" w:rsidRPr="00B371C7" w:rsidTr="00A2305E">
        <w:tc>
          <w:tcPr>
            <w:tcW w:w="993" w:type="dxa"/>
          </w:tcPr>
          <w:p w:rsidR="00382B05" w:rsidRDefault="00382B05" w:rsidP="00445788">
            <w:pPr>
              <w:pStyle w:val="Textoindependiente"/>
              <w:jc w:val="center"/>
              <w:rPr>
                <w:bCs/>
                <w:sz w:val="22"/>
                <w:szCs w:val="22"/>
              </w:rPr>
            </w:pPr>
            <w:r>
              <w:rPr>
                <w:bCs/>
                <w:sz w:val="22"/>
                <w:szCs w:val="22"/>
              </w:rPr>
              <w:t>0</w:t>
            </w:r>
            <w:r w:rsidR="00445788">
              <w:rPr>
                <w:bCs/>
                <w:sz w:val="22"/>
                <w:szCs w:val="22"/>
              </w:rPr>
              <w:t>4</w:t>
            </w:r>
            <w:r>
              <w:rPr>
                <w:bCs/>
                <w:sz w:val="22"/>
                <w:szCs w:val="22"/>
              </w:rPr>
              <w:t>-07</w:t>
            </w:r>
          </w:p>
        </w:tc>
        <w:tc>
          <w:tcPr>
            <w:tcW w:w="4820" w:type="dxa"/>
          </w:tcPr>
          <w:p w:rsidR="00382B05" w:rsidRPr="00B371C7" w:rsidRDefault="00382B05" w:rsidP="004C0689">
            <w:pPr>
              <w:pStyle w:val="Textoindependiente"/>
              <w:rPr>
                <w:bCs/>
                <w:sz w:val="22"/>
                <w:szCs w:val="22"/>
              </w:rPr>
            </w:pPr>
            <w:r>
              <w:rPr>
                <w:bCs/>
                <w:sz w:val="22"/>
                <w:szCs w:val="22"/>
              </w:rPr>
              <w:t>Entrega de notas</w:t>
            </w:r>
          </w:p>
        </w:tc>
        <w:tc>
          <w:tcPr>
            <w:tcW w:w="992" w:type="dxa"/>
          </w:tcPr>
          <w:p w:rsidR="00382B05" w:rsidRPr="00B371C7" w:rsidRDefault="00382B05" w:rsidP="004C0689">
            <w:pPr>
              <w:pStyle w:val="Textoindependiente"/>
              <w:rPr>
                <w:bCs/>
                <w:sz w:val="22"/>
                <w:szCs w:val="22"/>
              </w:rPr>
            </w:pPr>
          </w:p>
        </w:tc>
        <w:tc>
          <w:tcPr>
            <w:tcW w:w="2126" w:type="dxa"/>
          </w:tcPr>
          <w:p w:rsidR="00382B05" w:rsidRPr="00B371C7" w:rsidRDefault="00382B05" w:rsidP="004C0689">
            <w:pPr>
              <w:pStyle w:val="Textoindependiente"/>
              <w:rPr>
                <w:bCs/>
                <w:sz w:val="22"/>
                <w:szCs w:val="22"/>
              </w:rPr>
            </w:pPr>
          </w:p>
        </w:tc>
        <w:tc>
          <w:tcPr>
            <w:tcW w:w="709" w:type="dxa"/>
          </w:tcPr>
          <w:p w:rsidR="00382B05" w:rsidRPr="00B371C7" w:rsidRDefault="00382B05" w:rsidP="004C0689">
            <w:pPr>
              <w:pStyle w:val="Textoindependiente"/>
              <w:rPr>
                <w:bCs/>
                <w:sz w:val="22"/>
                <w:szCs w:val="22"/>
              </w:rPr>
            </w:pPr>
          </w:p>
        </w:tc>
      </w:tr>
    </w:tbl>
    <w:p w:rsidR="00C16A61" w:rsidRDefault="00C16A61" w:rsidP="004C0689">
      <w:pPr>
        <w:pStyle w:val="Sangradetextonormal"/>
        <w:tabs>
          <w:tab w:val="left" w:pos="120"/>
        </w:tabs>
        <w:spacing w:after="120"/>
        <w:ind w:left="0"/>
        <w:rPr>
          <w:rFonts w:ascii="Times New Roman" w:hAnsi="Times New Roman"/>
          <w:b/>
          <w:bCs/>
        </w:rPr>
      </w:pPr>
    </w:p>
    <w:p w:rsidR="00C16A61" w:rsidRPr="002027A4" w:rsidRDefault="00C16A61" w:rsidP="004C0689">
      <w:pPr>
        <w:pStyle w:val="Sangradetextonormal"/>
        <w:tabs>
          <w:tab w:val="left" w:pos="120"/>
        </w:tabs>
        <w:spacing w:after="120"/>
        <w:ind w:left="0"/>
        <w:rPr>
          <w:rFonts w:ascii="Arial" w:hAnsi="Arial" w:cs="Arial"/>
          <w:b/>
          <w:bCs/>
        </w:rPr>
      </w:pPr>
      <w:r w:rsidRPr="002027A4">
        <w:rPr>
          <w:rFonts w:ascii="Arial" w:hAnsi="Arial" w:cs="Arial"/>
          <w:b/>
          <w:bCs/>
        </w:rPr>
        <w:t>VII. BIBLIOGRAFÍA</w:t>
      </w:r>
    </w:p>
    <w:p w:rsidR="00C16A61" w:rsidRPr="002027A4" w:rsidRDefault="00C16A61" w:rsidP="004C0689">
      <w:pPr>
        <w:jc w:val="both"/>
        <w:rPr>
          <w:rFonts w:ascii="Arial" w:hAnsi="Arial" w:cs="Arial"/>
          <w:b/>
          <w:bCs/>
          <w:sz w:val="22"/>
          <w:szCs w:val="22"/>
        </w:rPr>
      </w:pPr>
      <w:r w:rsidRPr="002027A4">
        <w:rPr>
          <w:rFonts w:ascii="Arial" w:hAnsi="Arial" w:cs="Arial"/>
          <w:b/>
          <w:bCs/>
          <w:sz w:val="22"/>
          <w:szCs w:val="22"/>
        </w:rPr>
        <w:t>Libro de Texto:</w:t>
      </w:r>
    </w:p>
    <w:p w:rsidR="00C16A61" w:rsidRPr="002027A4" w:rsidRDefault="00C16A61" w:rsidP="004C0689">
      <w:pPr>
        <w:jc w:val="both"/>
        <w:rPr>
          <w:rFonts w:ascii="Arial" w:hAnsi="Arial" w:cs="Arial"/>
          <w:bCs/>
          <w:i/>
          <w:sz w:val="22"/>
          <w:szCs w:val="22"/>
          <w:u w:val="single"/>
          <w:lang w:val="es-CR"/>
        </w:rPr>
      </w:pPr>
    </w:p>
    <w:p w:rsidR="00C16A61" w:rsidRPr="002027A4" w:rsidRDefault="00C16A61" w:rsidP="004C0689">
      <w:pPr>
        <w:ind w:left="426"/>
        <w:jc w:val="both"/>
        <w:rPr>
          <w:rFonts w:ascii="Arial" w:hAnsi="Arial" w:cs="Arial"/>
          <w:sz w:val="22"/>
          <w:szCs w:val="22"/>
        </w:rPr>
      </w:pPr>
      <w:proofErr w:type="spellStart"/>
      <w:r w:rsidRPr="002027A4">
        <w:rPr>
          <w:rFonts w:ascii="Arial" w:hAnsi="Arial" w:cs="Arial"/>
          <w:sz w:val="22"/>
          <w:szCs w:val="22"/>
          <w:lang w:val="en-US"/>
        </w:rPr>
        <w:t>Lamb</w:t>
      </w:r>
      <w:proofErr w:type="gramStart"/>
      <w:r w:rsidRPr="002027A4">
        <w:rPr>
          <w:rFonts w:ascii="Arial" w:hAnsi="Arial" w:cs="Arial"/>
          <w:sz w:val="22"/>
          <w:szCs w:val="22"/>
          <w:lang w:val="en-US"/>
        </w:rPr>
        <w:t>,Hair</w:t>
      </w:r>
      <w:proofErr w:type="spellEnd"/>
      <w:proofErr w:type="gramEnd"/>
      <w:r w:rsidRPr="002027A4">
        <w:rPr>
          <w:rFonts w:ascii="Arial" w:hAnsi="Arial" w:cs="Arial"/>
          <w:sz w:val="22"/>
          <w:szCs w:val="22"/>
          <w:lang w:val="en-US"/>
        </w:rPr>
        <w:t xml:space="preserve"> y McDaniel. </w:t>
      </w:r>
      <w:proofErr w:type="gramStart"/>
      <w:r w:rsidRPr="002027A4">
        <w:rPr>
          <w:rFonts w:ascii="Arial" w:hAnsi="Arial" w:cs="Arial"/>
          <w:b/>
          <w:i/>
          <w:sz w:val="22"/>
          <w:szCs w:val="22"/>
          <w:u w:val="single"/>
          <w:lang w:val="en-US"/>
        </w:rPr>
        <w:t>“Marketing</w:t>
      </w:r>
      <w:r w:rsidRPr="002027A4">
        <w:rPr>
          <w:rFonts w:ascii="Arial" w:hAnsi="Arial" w:cs="Arial"/>
          <w:sz w:val="22"/>
          <w:szCs w:val="22"/>
          <w:u w:val="single"/>
          <w:lang w:val="en-US"/>
        </w:rPr>
        <w:t>”</w:t>
      </w:r>
      <w:r w:rsidRPr="002027A4">
        <w:rPr>
          <w:rFonts w:ascii="Arial" w:hAnsi="Arial" w:cs="Arial"/>
          <w:sz w:val="22"/>
          <w:szCs w:val="22"/>
          <w:lang w:val="en-US"/>
        </w:rPr>
        <w:t>.</w:t>
      </w:r>
      <w:proofErr w:type="gramEnd"/>
      <w:r w:rsidRPr="002027A4">
        <w:rPr>
          <w:rFonts w:ascii="Arial" w:hAnsi="Arial" w:cs="Arial"/>
          <w:sz w:val="22"/>
          <w:szCs w:val="22"/>
          <w:lang w:val="en-US"/>
        </w:rPr>
        <w:t xml:space="preserve">  </w:t>
      </w:r>
      <w:r w:rsidRPr="002027A4">
        <w:rPr>
          <w:rFonts w:ascii="Arial" w:hAnsi="Arial" w:cs="Arial"/>
          <w:sz w:val="22"/>
          <w:szCs w:val="22"/>
        </w:rPr>
        <w:t xml:space="preserve">Editorial </w:t>
      </w:r>
      <w:proofErr w:type="spellStart"/>
      <w:r w:rsidRPr="002027A4">
        <w:rPr>
          <w:rFonts w:ascii="Arial" w:hAnsi="Arial" w:cs="Arial"/>
          <w:sz w:val="22"/>
          <w:szCs w:val="22"/>
        </w:rPr>
        <w:t>Cengage</w:t>
      </w:r>
      <w:proofErr w:type="spellEnd"/>
      <w:r w:rsidRPr="002027A4">
        <w:rPr>
          <w:rFonts w:ascii="Arial" w:hAnsi="Arial" w:cs="Arial"/>
          <w:sz w:val="22"/>
          <w:szCs w:val="22"/>
        </w:rPr>
        <w:t xml:space="preserve"> </w:t>
      </w:r>
      <w:proofErr w:type="spellStart"/>
      <w:r w:rsidRPr="002027A4">
        <w:rPr>
          <w:rFonts w:ascii="Arial" w:hAnsi="Arial" w:cs="Arial"/>
          <w:sz w:val="22"/>
          <w:szCs w:val="22"/>
        </w:rPr>
        <w:t>Learning</w:t>
      </w:r>
      <w:proofErr w:type="spellEnd"/>
      <w:r w:rsidRPr="002027A4">
        <w:rPr>
          <w:rFonts w:ascii="Arial" w:hAnsi="Arial" w:cs="Arial"/>
          <w:sz w:val="22"/>
          <w:szCs w:val="22"/>
        </w:rPr>
        <w:t>. Decimoprimera edición, México, 2011</w:t>
      </w:r>
    </w:p>
    <w:p w:rsidR="00C16A61" w:rsidRPr="002027A4" w:rsidRDefault="00C16A61" w:rsidP="004C0689">
      <w:pPr>
        <w:jc w:val="both"/>
        <w:rPr>
          <w:rFonts w:ascii="Arial" w:hAnsi="Arial" w:cs="Arial"/>
          <w:sz w:val="22"/>
          <w:szCs w:val="22"/>
        </w:rPr>
      </w:pPr>
    </w:p>
    <w:p w:rsidR="00C16A61" w:rsidRPr="002027A4" w:rsidRDefault="00C16A61" w:rsidP="004C0689">
      <w:pPr>
        <w:jc w:val="both"/>
        <w:rPr>
          <w:rFonts w:ascii="Arial" w:hAnsi="Arial" w:cs="Arial"/>
          <w:b/>
          <w:sz w:val="22"/>
          <w:szCs w:val="22"/>
        </w:rPr>
      </w:pPr>
      <w:r w:rsidRPr="002027A4">
        <w:rPr>
          <w:rFonts w:ascii="Arial" w:hAnsi="Arial" w:cs="Arial"/>
          <w:b/>
          <w:sz w:val="22"/>
          <w:szCs w:val="22"/>
        </w:rPr>
        <w:t xml:space="preserve">Libros de Consulta: </w:t>
      </w:r>
    </w:p>
    <w:p w:rsidR="00C16A61" w:rsidRPr="002027A4" w:rsidRDefault="00C16A61" w:rsidP="004C0689">
      <w:pPr>
        <w:jc w:val="both"/>
        <w:rPr>
          <w:rFonts w:ascii="Arial" w:hAnsi="Arial" w:cs="Arial"/>
          <w:sz w:val="22"/>
          <w:szCs w:val="22"/>
        </w:rPr>
      </w:pPr>
    </w:p>
    <w:p w:rsidR="00C16A61" w:rsidRDefault="00C16A61" w:rsidP="004C0689">
      <w:pPr>
        <w:numPr>
          <w:ilvl w:val="0"/>
          <w:numId w:val="6"/>
        </w:numPr>
        <w:tabs>
          <w:tab w:val="num" w:pos="0"/>
        </w:tabs>
        <w:jc w:val="both"/>
        <w:rPr>
          <w:rFonts w:ascii="Arial" w:hAnsi="Arial" w:cs="Arial"/>
          <w:sz w:val="22"/>
          <w:szCs w:val="22"/>
        </w:rPr>
      </w:pPr>
      <w:r w:rsidRPr="002027A4">
        <w:rPr>
          <w:rFonts w:ascii="Arial" w:hAnsi="Arial" w:cs="Arial"/>
          <w:sz w:val="22"/>
          <w:szCs w:val="22"/>
          <w:lang w:val="en-US"/>
        </w:rPr>
        <w:t xml:space="preserve">Kotler, Philip </w:t>
      </w:r>
      <w:r w:rsidR="000A260C" w:rsidRPr="002027A4">
        <w:rPr>
          <w:rFonts w:ascii="Arial" w:hAnsi="Arial" w:cs="Arial"/>
          <w:sz w:val="22"/>
          <w:szCs w:val="22"/>
          <w:lang w:val="en-US"/>
        </w:rPr>
        <w:t>y Armstrong</w:t>
      </w:r>
      <w:r w:rsidRPr="002027A4">
        <w:rPr>
          <w:rFonts w:ascii="Arial" w:hAnsi="Arial" w:cs="Arial"/>
          <w:sz w:val="22"/>
          <w:szCs w:val="22"/>
          <w:lang w:val="en-US"/>
        </w:rPr>
        <w:t xml:space="preserve"> Gary. </w:t>
      </w:r>
      <w:r w:rsidRPr="002027A4">
        <w:rPr>
          <w:rFonts w:ascii="Arial" w:hAnsi="Arial" w:cs="Arial"/>
          <w:b/>
          <w:i/>
          <w:sz w:val="22"/>
          <w:szCs w:val="22"/>
          <w:u w:val="single"/>
          <w:lang w:val="es-CR"/>
        </w:rPr>
        <w:t xml:space="preserve">“Marketing </w:t>
      </w:r>
      <w:r w:rsidRPr="002027A4">
        <w:rPr>
          <w:rFonts w:ascii="Arial" w:hAnsi="Arial" w:cs="Arial"/>
          <w:i/>
          <w:sz w:val="22"/>
          <w:szCs w:val="22"/>
          <w:u w:val="single"/>
          <w:lang w:val="es-CR"/>
        </w:rPr>
        <w:t>Versión para Latinoamérica</w:t>
      </w:r>
      <w:r w:rsidRPr="002027A4">
        <w:rPr>
          <w:rFonts w:ascii="Arial" w:hAnsi="Arial" w:cs="Arial"/>
          <w:sz w:val="22"/>
          <w:szCs w:val="22"/>
          <w:u w:val="single"/>
          <w:lang w:val="es-CR"/>
        </w:rPr>
        <w:t>”</w:t>
      </w:r>
      <w:r w:rsidRPr="002027A4">
        <w:rPr>
          <w:rFonts w:ascii="Arial" w:hAnsi="Arial" w:cs="Arial"/>
          <w:sz w:val="22"/>
          <w:szCs w:val="22"/>
          <w:lang w:val="es-CR"/>
        </w:rPr>
        <w:t xml:space="preserve">.  </w:t>
      </w:r>
      <w:r w:rsidRPr="002027A4">
        <w:rPr>
          <w:rFonts w:ascii="Arial" w:hAnsi="Arial" w:cs="Arial"/>
          <w:sz w:val="22"/>
          <w:szCs w:val="22"/>
        </w:rPr>
        <w:t>Editorial Pear</w:t>
      </w:r>
      <w:r w:rsidR="00DE2132">
        <w:rPr>
          <w:rFonts w:ascii="Arial" w:hAnsi="Arial" w:cs="Arial"/>
          <w:sz w:val="22"/>
          <w:szCs w:val="22"/>
        </w:rPr>
        <w:t>son Prentice Hall. Decimocuarta edición, México, 2012</w:t>
      </w:r>
    </w:p>
    <w:p w:rsidR="00DE2132" w:rsidRDefault="00DE2132" w:rsidP="00DE2132">
      <w:pPr>
        <w:jc w:val="both"/>
        <w:rPr>
          <w:rFonts w:ascii="Arial" w:hAnsi="Arial" w:cs="Arial"/>
          <w:sz w:val="22"/>
          <w:szCs w:val="22"/>
        </w:rPr>
      </w:pPr>
    </w:p>
    <w:p w:rsidR="00DE2132" w:rsidRPr="00777A9D" w:rsidRDefault="00DE2132" w:rsidP="00DE2132">
      <w:pPr>
        <w:jc w:val="both"/>
        <w:rPr>
          <w:rFonts w:ascii="Arial" w:hAnsi="Arial" w:cs="Arial"/>
          <w:sz w:val="22"/>
          <w:szCs w:val="22"/>
          <w:lang w:val="es-CR"/>
        </w:rPr>
      </w:pPr>
      <w:proofErr w:type="spellStart"/>
      <w:r w:rsidRPr="00DE2132">
        <w:rPr>
          <w:rFonts w:ascii="Arial" w:hAnsi="Arial" w:cs="Arial"/>
          <w:sz w:val="22"/>
          <w:szCs w:val="22"/>
          <w:lang w:val="en-US"/>
        </w:rPr>
        <w:t>Kerin</w:t>
      </w:r>
      <w:proofErr w:type="spellEnd"/>
      <w:r w:rsidRPr="00DE2132">
        <w:rPr>
          <w:rFonts w:ascii="Arial" w:hAnsi="Arial" w:cs="Arial"/>
          <w:sz w:val="22"/>
          <w:szCs w:val="22"/>
          <w:lang w:val="en-US"/>
        </w:rPr>
        <w:t xml:space="preserve">, Hartley y </w:t>
      </w:r>
      <w:proofErr w:type="spellStart"/>
      <w:r w:rsidRPr="00DE2132">
        <w:rPr>
          <w:rFonts w:ascii="Arial" w:hAnsi="Arial" w:cs="Arial"/>
          <w:sz w:val="22"/>
          <w:szCs w:val="22"/>
          <w:lang w:val="en-US"/>
        </w:rPr>
        <w:t>Rudelius</w:t>
      </w:r>
      <w:proofErr w:type="spellEnd"/>
      <w:r w:rsidRPr="00DE2132">
        <w:rPr>
          <w:rFonts w:ascii="Arial" w:hAnsi="Arial" w:cs="Arial"/>
          <w:sz w:val="22"/>
          <w:szCs w:val="22"/>
          <w:lang w:val="en-US"/>
        </w:rPr>
        <w:t xml:space="preserve">. </w:t>
      </w:r>
      <w:proofErr w:type="gramStart"/>
      <w:r w:rsidRPr="00777A9D">
        <w:rPr>
          <w:rFonts w:ascii="Arial" w:hAnsi="Arial" w:cs="Arial"/>
          <w:b/>
          <w:i/>
          <w:sz w:val="22"/>
          <w:szCs w:val="22"/>
          <w:u w:val="single"/>
          <w:lang w:val="en-US"/>
        </w:rPr>
        <w:t>“Marketing</w:t>
      </w:r>
      <w:r w:rsidRPr="00777A9D">
        <w:rPr>
          <w:rFonts w:ascii="Arial" w:hAnsi="Arial" w:cs="Arial"/>
          <w:sz w:val="22"/>
          <w:szCs w:val="22"/>
          <w:lang w:val="en-US"/>
        </w:rPr>
        <w:t>”.</w:t>
      </w:r>
      <w:proofErr w:type="gramEnd"/>
      <w:r w:rsidRPr="00777A9D">
        <w:rPr>
          <w:rFonts w:ascii="Arial" w:hAnsi="Arial" w:cs="Arial"/>
          <w:sz w:val="22"/>
          <w:szCs w:val="22"/>
          <w:lang w:val="en-US"/>
        </w:rPr>
        <w:t xml:space="preserve"> </w:t>
      </w:r>
      <w:r w:rsidRPr="00777A9D">
        <w:rPr>
          <w:rFonts w:ascii="Arial" w:hAnsi="Arial" w:cs="Arial"/>
          <w:sz w:val="22"/>
          <w:szCs w:val="22"/>
          <w:lang w:val="es-CR"/>
        </w:rPr>
        <w:t xml:space="preserve">Editorial Mc Graw Hill.  </w:t>
      </w:r>
      <w:r w:rsidR="000A260C" w:rsidRPr="00777A9D">
        <w:rPr>
          <w:rFonts w:ascii="Arial" w:hAnsi="Arial" w:cs="Arial"/>
          <w:sz w:val="22"/>
          <w:szCs w:val="22"/>
          <w:lang w:val="es-CR"/>
        </w:rPr>
        <w:t>Undécima</w:t>
      </w:r>
      <w:r w:rsidRPr="00777A9D">
        <w:rPr>
          <w:rFonts w:ascii="Arial" w:hAnsi="Arial" w:cs="Arial"/>
          <w:sz w:val="22"/>
          <w:szCs w:val="22"/>
          <w:lang w:val="es-CR"/>
        </w:rPr>
        <w:t xml:space="preserve"> edición, México, 2014</w:t>
      </w:r>
    </w:p>
    <w:p w:rsidR="00C16A61" w:rsidRPr="00777A9D" w:rsidRDefault="00C16A61" w:rsidP="004C0689">
      <w:pPr>
        <w:numPr>
          <w:ilvl w:val="0"/>
          <w:numId w:val="6"/>
        </w:numPr>
        <w:tabs>
          <w:tab w:val="num" w:pos="360"/>
        </w:tabs>
        <w:jc w:val="both"/>
        <w:rPr>
          <w:rFonts w:ascii="Arial" w:hAnsi="Arial" w:cs="Arial"/>
          <w:sz w:val="22"/>
          <w:szCs w:val="22"/>
          <w:lang w:val="es-CR"/>
        </w:rPr>
      </w:pPr>
    </w:p>
    <w:p w:rsidR="00C16A61" w:rsidRPr="002027A4" w:rsidRDefault="00C16A61" w:rsidP="004C0689">
      <w:pPr>
        <w:numPr>
          <w:ilvl w:val="0"/>
          <w:numId w:val="4"/>
        </w:numPr>
        <w:jc w:val="both"/>
        <w:rPr>
          <w:rFonts w:ascii="Arial" w:hAnsi="Arial" w:cs="Arial"/>
          <w:sz w:val="22"/>
          <w:szCs w:val="22"/>
        </w:rPr>
      </w:pPr>
    </w:p>
    <w:p w:rsidR="00C16A61" w:rsidRPr="002027A4" w:rsidRDefault="00C16A61" w:rsidP="004C0689">
      <w:pPr>
        <w:pStyle w:val="Textoindependiente"/>
        <w:widowControl/>
        <w:numPr>
          <w:ilvl w:val="0"/>
          <w:numId w:val="4"/>
        </w:numPr>
        <w:ind w:hanging="360"/>
        <w:rPr>
          <w:rFonts w:cs="Arial"/>
          <w:b/>
          <w:sz w:val="22"/>
          <w:szCs w:val="22"/>
        </w:rPr>
      </w:pPr>
      <w:proofErr w:type="spellStart"/>
      <w:r w:rsidRPr="002027A4">
        <w:rPr>
          <w:rFonts w:cs="Arial"/>
          <w:sz w:val="22"/>
          <w:szCs w:val="22"/>
        </w:rPr>
        <w:t>Jobber</w:t>
      </w:r>
      <w:proofErr w:type="spellEnd"/>
      <w:r w:rsidRPr="002027A4">
        <w:rPr>
          <w:rFonts w:cs="Arial"/>
          <w:sz w:val="22"/>
          <w:szCs w:val="22"/>
        </w:rPr>
        <w:t xml:space="preserve">, Davy y </w:t>
      </w:r>
      <w:proofErr w:type="spellStart"/>
      <w:r w:rsidRPr="002027A4">
        <w:rPr>
          <w:rFonts w:cs="Arial"/>
          <w:sz w:val="22"/>
          <w:szCs w:val="22"/>
        </w:rPr>
        <w:t>Fahy</w:t>
      </w:r>
      <w:proofErr w:type="spellEnd"/>
      <w:r w:rsidRPr="002027A4">
        <w:rPr>
          <w:rFonts w:cs="Arial"/>
          <w:sz w:val="22"/>
          <w:szCs w:val="22"/>
        </w:rPr>
        <w:t xml:space="preserve">, John: </w:t>
      </w:r>
      <w:r w:rsidRPr="002027A4">
        <w:rPr>
          <w:rFonts w:cs="Arial"/>
          <w:b/>
          <w:i/>
          <w:sz w:val="22"/>
          <w:szCs w:val="22"/>
        </w:rPr>
        <w:t>“</w:t>
      </w:r>
      <w:r w:rsidRPr="002027A4">
        <w:rPr>
          <w:rFonts w:cs="Arial"/>
          <w:b/>
          <w:i/>
          <w:sz w:val="22"/>
          <w:szCs w:val="22"/>
          <w:u w:val="single"/>
        </w:rPr>
        <w:t>Fundamentos de Marketing</w:t>
      </w:r>
      <w:r w:rsidRPr="002027A4">
        <w:rPr>
          <w:rFonts w:cs="Arial"/>
          <w:b/>
          <w:i/>
          <w:sz w:val="22"/>
          <w:szCs w:val="22"/>
        </w:rPr>
        <w:t>”</w:t>
      </w:r>
      <w:r w:rsidRPr="002027A4">
        <w:rPr>
          <w:rFonts w:cs="Arial"/>
          <w:sz w:val="22"/>
          <w:szCs w:val="22"/>
        </w:rPr>
        <w:t xml:space="preserve"> Segunda edición. Editorial McGraw-Hill, España, 2007 </w:t>
      </w:r>
    </w:p>
    <w:p w:rsidR="00C16A61" w:rsidRPr="002027A4" w:rsidRDefault="00C16A61" w:rsidP="004C0689">
      <w:pPr>
        <w:jc w:val="both"/>
        <w:rPr>
          <w:rFonts w:ascii="Arial" w:hAnsi="Arial" w:cs="Arial"/>
          <w:sz w:val="22"/>
          <w:szCs w:val="22"/>
          <w:lang w:val="es-ES_tradnl"/>
        </w:rPr>
      </w:pPr>
    </w:p>
    <w:p w:rsidR="00C16A61" w:rsidRPr="002027A4" w:rsidRDefault="00C16A61" w:rsidP="004C0689">
      <w:pPr>
        <w:pStyle w:val="Textoindependiente"/>
        <w:widowControl/>
        <w:rPr>
          <w:rFonts w:cs="Arial"/>
          <w:sz w:val="22"/>
          <w:szCs w:val="22"/>
        </w:rPr>
      </w:pPr>
      <w:proofErr w:type="spellStart"/>
      <w:r w:rsidRPr="002027A4">
        <w:rPr>
          <w:rFonts w:cs="Arial"/>
          <w:sz w:val="22"/>
          <w:szCs w:val="22"/>
        </w:rPr>
        <w:t>Schiffman</w:t>
      </w:r>
      <w:proofErr w:type="spellEnd"/>
      <w:r w:rsidRPr="002027A4">
        <w:rPr>
          <w:rFonts w:cs="Arial"/>
          <w:sz w:val="22"/>
          <w:szCs w:val="22"/>
        </w:rPr>
        <w:t xml:space="preserve">, León G. y Lazar </w:t>
      </w:r>
      <w:proofErr w:type="spellStart"/>
      <w:r w:rsidRPr="002027A4">
        <w:rPr>
          <w:rFonts w:cs="Arial"/>
          <w:sz w:val="22"/>
          <w:szCs w:val="22"/>
        </w:rPr>
        <w:t>Kanuk</w:t>
      </w:r>
      <w:proofErr w:type="spellEnd"/>
      <w:r w:rsidRPr="002027A4">
        <w:rPr>
          <w:rFonts w:cs="Arial"/>
          <w:sz w:val="22"/>
          <w:szCs w:val="22"/>
        </w:rPr>
        <w:t xml:space="preserve">, Leslie: </w:t>
      </w:r>
      <w:r w:rsidRPr="002027A4">
        <w:rPr>
          <w:rFonts w:cs="Arial"/>
          <w:b/>
          <w:i/>
          <w:sz w:val="22"/>
          <w:szCs w:val="22"/>
        </w:rPr>
        <w:t>“</w:t>
      </w:r>
      <w:r w:rsidRPr="002027A4">
        <w:rPr>
          <w:rFonts w:cs="Arial"/>
          <w:b/>
          <w:i/>
          <w:sz w:val="22"/>
          <w:szCs w:val="22"/>
          <w:u w:val="single"/>
        </w:rPr>
        <w:t>Comportamiento del Consumidor</w:t>
      </w:r>
      <w:r w:rsidRPr="002027A4">
        <w:rPr>
          <w:rFonts w:cs="Arial"/>
          <w:b/>
          <w:i/>
          <w:sz w:val="22"/>
          <w:szCs w:val="22"/>
        </w:rPr>
        <w:t>”</w:t>
      </w:r>
      <w:r w:rsidRPr="002027A4">
        <w:rPr>
          <w:rFonts w:cs="Arial"/>
          <w:sz w:val="22"/>
          <w:szCs w:val="22"/>
        </w:rPr>
        <w:t>, 8ª. Edición. Editorial Prentice-Hall Hispanoamericana S.A. de C.V., México, 2005.</w:t>
      </w:r>
    </w:p>
    <w:p w:rsidR="00C16A61" w:rsidRPr="002027A4" w:rsidRDefault="00C16A61" w:rsidP="004C0689">
      <w:pPr>
        <w:numPr>
          <w:ilvl w:val="0"/>
          <w:numId w:val="5"/>
        </w:numPr>
        <w:jc w:val="both"/>
        <w:rPr>
          <w:rFonts w:ascii="Arial" w:hAnsi="Arial" w:cs="Arial"/>
          <w:sz w:val="22"/>
          <w:szCs w:val="22"/>
        </w:rPr>
      </w:pPr>
    </w:p>
    <w:p w:rsidR="00C16A61" w:rsidRPr="002027A4" w:rsidRDefault="00C16A61" w:rsidP="004C0689">
      <w:pPr>
        <w:jc w:val="both"/>
        <w:rPr>
          <w:rFonts w:ascii="Arial" w:hAnsi="Arial" w:cs="Arial"/>
          <w:sz w:val="22"/>
          <w:szCs w:val="22"/>
        </w:rPr>
      </w:pPr>
      <w:r w:rsidRPr="000A260C">
        <w:rPr>
          <w:rFonts w:ascii="Arial" w:hAnsi="Arial" w:cs="Arial"/>
          <w:sz w:val="22"/>
          <w:szCs w:val="22"/>
          <w:lang w:val="en-US"/>
        </w:rPr>
        <w:t xml:space="preserve">Stanton, William J.; </w:t>
      </w:r>
      <w:proofErr w:type="spellStart"/>
      <w:r w:rsidRPr="000A260C">
        <w:rPr>
          <w:rFonts w:ascii="Arial" w:hAnsi="Arial" w:cs="Arial"/>
          <w:sz w:val="22"/>
          <w:szCs w:val="22"/>
          <w:lang w:val="en-US"/>
        </w:rPr>
        <w:t>Etzel</w:t>
      </w:r>
      <w:proofErr w:type="spellEnd"/>
      <w:r w:rsidRPr="000A260C">
        <w:rPr>
          <w:rFonts w:ascii="Arial" w:hAnsi="Arial" w:cs="Arial"/>
          <w:sz w:val="22"/>
          <w:szCs w:val="22"/>
          <w:lang w:val="en-US"/>
        </w:rPr>
        <w:t>, M. J. y Walker, B. J. “</w:t>
      </w:r>
      <w:r w:rsidRPr="000A260C">
        <w:rPr>
          <w:rFonts w:ascii="Arial" w:hAnsi="Arial" w:cs="Arial"/>
          <w:b/>
          <w:i/>
          <w:sz w:val="22"/>
          <w:szCs w:val="22"/>
          <w:u w:val="single"/>
          <w:lang w:val="en-US"/>
        </w:rPr>
        <w:t>Fundamentos de Marketing</w:t>
      </w:r>
      <w:r w:rsidRPr="000A260C">
        <w:rPr>
          <w:rFonts w:ascii="Arial" w:hAnsi="Arial" w:cs="Arial"/>
          <w:sz w:val="22"/>
          <w:szCs w:val="22"/>
          <w:lang w:val="en-US"/>
        </w:rPr>
        <w:t xml:space="preserve">” Editorial </w:t>
      </w:r>
      <w:proofErr w:type="spellStart"/>
      <w:r w:rsidRPr="000A260C">
        <w:rPr>
          <w:rFonts w:ascii="Arial" w:hAnsi="Arial" w:cs="Arial"/>
          <w:sz w:val="22"/>
          <w:szCs w:val="22"/>
          <w:lang w:val="en-US"/>
        </w:rPr>
        <w:t>Mc</w:t>
      </w:r>
      <w:proofErr w:type="spellEnd"/>
      <w:r w:rsidRPr="000A260C">
        <w:rPr>
          <w:rFonts w:ascii="Arial" w:hAnsi="Arial" w:cs="Arial"/>
          <w:sz w:val="22"/>
          <w:szCs w:val="22"/>
          <w:lang w:val="en-US"/>
        </w:rPr>
        <w:t xml:space="preserve"> </w:t>
      </w:r>
      <w:proofErr w:type="spellStart"/>
      <w:r w:rsidRPr="000A260C">
        <w:rPr>
          <w:rFonts w:ascii="Arial" w:hAnsi="Arial" w:cs="Arial"/>
          <w:sz w:val="22"/>
          <w:szCs w:val="22"/>
          <w:lang w:val="en-US"/>
        </w:rPr>
        <w:t>Graw</w:t>
      </w:r>
      <w:proofErr w:type="spellEnd"/>
      <w:r w:rsidRPr="000A260C">
        <w:rPr>
          <w:rFonts w:ascii="Arial" w:hAnsi="Arial" w:cs="Arial"/>
          <w:sz w:val="22"/>
          <w:szCs w:val="22"/>
          <w:lang w:val="en-US"/>
        </w:rPr>
        <w:t xml:space="preserve"> Hill, 14va. </w:t>
      </w:r>
      <w:r w:rsidR="00FD062F" w:rsidRPr="002027A4">
        <w:rPr>
          <w:rFonts w:ascii="Arial" w:hAnsi="Arial" w:cs="Arial"/>
          <w:sz w:val="22"/>
          <w:szCs w:val="22"/>
        </w:rPr>
        <w:t>Edición</w:t>
      </w:r>
      <w:r w:rsidRPr="002027A4">
        <w:rPr>
          <w:rFonts w:ascii="Arial" w:hAnsi="Arial" w:cs="Arial"/>
          <w:sz w:val="22"/>
          <w:szCs w:val="22"/>
        </w:rPr>
        <w:t>, México, 2007.</w:t>
      </w:r>
    </w:p>
    <w:p w:rsidR="0044219A" w:rsidRPr="002027A4" w:rsidRDefault="0044219A" w:rsidP="004C0689">
      <w:pPr>
        <w:jc w:val="both"/>
        <w:rPr>
          <w:rFonts w:ascii="Arial" w:hAnsi="Arial" w:cs="Arial"/>
          <w:b/>
          <w:sz w:val="22"/>
          <w:szCs w:val="22"/>
        </w:rPr>
      </w:pPr>
    </w:p>
    <w:sectPr w:rsidR="0044219A" w:rsidRPr="002027A4" w:rsidSect="00B177B8">
      <w:headerReference w:type="default" r:id="rId14"/>
      <w:footerReference w:type="even" r:id="rId15"/>
      <w:footerReference w:type="default" r:id="rId16"/>
      <w:headerReference w:type="first" r:id="rId17"/>
      <w:footerReference w:type="first" r:id="rId18"/>
      <w:pgSz w:w="11906" w:h="16838"/>
      <w:pgMar w:top="1977" w:right="1134" w:bottom="1418" w:left="1418" w:header="851" w:footer="8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7A" w:rsidRDefault="000B777A">
      <w:r>
        <w:separator/>
      </w:r>
    </w:p>
  </w:endnote>
  <w:endnote w:type="continuationSeparator" w:id="0">
    <w:p w:rsidR="000B777A" w:rsidRDefault="000B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w:altName w:val="Bookman Old Style"/>
    <w:charset w:val="4D"/>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Pr>
    </w:pPr>
    <w:r>
      <w:rPr>
        <w:rStyle w:val="Nmerodepgina"/>
      </w:rPr>
      <w:fldChar w:fldCharType="begin"/>
    </w:r>
    <w:r w:rsidR="004109F6">
      <w:rPr>
        <w:rStyle w:val="Nmerodepgina"/>
      </w:rPr>
      <w:instrText xml:space="preserve">PAGE  </w:instrText>
    </w:r>
    <w:r>
      <w:rPr>
        <w:rStyle w:val="Nmerodepgina"/>
      </w:rPr>
      <w:fldChar w:fldCharType="end"/>
    </w:r>
  </w:p>
  <w:p w:rsidR="004109F6" w:rsidRDefault="004109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109F6">
      <w:rPr>
        <w:rStyle w:val="Nmerodepgina"/>
        <w:rFonts w:ascii="Arial Black" w:hAnsi="Arial Black"/>
        <w:sz w:val="14"/>
      </w:rPr>
      <w:instrText xml:space="preserve">PAGE  </w:instrText>
    </w:r>
    <w:r>
      <w:rPr>
        <w:rStyle w:val="Nmerodepgina"/>
        <w:rFonts w:ascii="Arial Black" w:hAnsi="Arial Black"/>
        <w:sz w:val="14"/>
      </w:rPr>
      <w:fldChar w:fldCharType="separate"/>
    </w:r>
    <w:r w:rsidR="0096381A">
      <w:rPr>
        <w:rStyle w:val="Nmerodepgina"/>
        <w:rFonts w:ascii="Arial Black" w:hAnsi="Arial Black"/>
        <w:noProof/>
        <w:sz w:val="14"/>
      </w:rPr>
      <w:t>1</w:t>
    </w:r>
    <w:r>
      <w:rPr>
        <w:rStyle w:val="Nmerodepgina"/>
        <w:rFonts w:ascii="Arial Black" w:hAnsi="Arial Black"/>
        <w:sz w:val="14"/>
      </w:rPr>
      <w:fldChar w:fldCharType="end"/>
    </w:r>
  </w:p>
  <w:p w:rsidR="00B177B8" w:rsidRDefault="00B177B8" w:rsidP="00B177B8">
    <w:pPr>
      <w:pStyle w:val="Piedepgina"/>
      <w:pBdr>
        <w:bottom w:val="single" w:sz="12" w:space="3" w:color="auto"/>
      </w:pBdr>
      <w:tabs>
        <w:tab w:val="left" w:pos="2996"/>
      </w:tabs>
      <w:ind w:right="360" w:firstLine="360"/>
      <w:jc w:val="center"/>
      <w:rPr>
        <w:b/>
        <w:i/>
        <w:lang w:val="es-ES_tradnl"/>
      </w:rPr>
    </w:pPr>
  </w:p>
  <w:p w:rsidR="00B177B8" w:rsidRDefault="00B177B8" w:rsidP="00B177B8">
    <w:pPr>
      <w:pStyle w:val="Piedepgina"/>
      <w:tabs>
        <w:tab w:val="left" w:pos="2996"/>
      </w:tabs>
      <w:jc w:val="center"/>
      <w:rPr>
        <w:rFonts w:ascii="Arial" w:hAnsi="Arial"/>
        <w:sz w:val="20"/>
        <w:lang w:val="pt-BR"/>
      </w:rPr>
    </w:pPr>
    <w:r>
      <w:rPr>
        <w:rFonts w:ascii="Arial" w:hAnsi="Arial"/>
        <w:sz w:val="20"/>
        <w:lang w:val="pt-BR"/>
      </w:rPr>
      <w:t>Teléfonos: 2511-9180 / 2511-6482 Fax. 2511-4323</w:t>
    </w:r>
  </w:p>
  <w:p w:rsidR="00B177B8" w:rsidRDefault="00B177B8" w:rsidP="00B177B8">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109F6">
      <w:rPr>
        <w:rStyle w:val="Nmerodepgina"/>
        <w:rFonts w:ascii="Arial Black" w:hAnsi="Arial Black"/>
        <w:sz w:val="14"/>
      </w:rPr>
      <w:instrText xml:space="preserve">PAGE  </w:instrText>
    </w:r>
    <w:r>
      <w:rPr>
        <w:rStyle w:val="Nmerodepgina"/>
        <w:rFonts w:ascii="Arial Black" w:hAnsi="Arial Black"/>
        <w:sz w:val="14"/>
      </w:rPr>
      <w:fldChar w:fldCharType="separate"/>
    </w:r>
    <w:r w:rsidR="004109F6">
      <w:rPr>
        <w:rStyle w:val="Nmerodepgina"/>
        <w:rFonts w:ascii="Arial Black" w:hAnsi="Arial Black"/>
        <w:noProof/>
        <w:sz w:val="14"/>
      </w:rPr>
      <w:t>2</w:t>
    </w:r>
    <w:r>
      <w:rPr>
        <w:rStyle w:val="Nmerodepgina"/>
        <w:rFonts w:ascii="Arial Black" w:hAnsi="Arial Black"/>
        <w:sz w:val="14"/>
      </w:rPr>
      <w:fldChar w:fldCharType="end"/>
    </w:r>
  </w:p>
  <w:p w:rsidR="004109F6" w:rsidRDefault="004109F6">
    <w:pPr>
      <w:pStyle w:val="Piedepgina"/>
      <w:pBdr>
        <w:top w:val="single" w:sz="4" w:space="1" w:color="auto"/>
      </w:pBdr>
      <w:tabs>
        <w:tab w:val="clear" w:pos="4252"/>
      </w:tabs>
      <w:ind w:right="360"/>
      <w:jc w:val="center"/>
      <w:rPr>
        <w:rStyle w:val="Nmerodepgina"/>
        <w:rFonts w:ascii="Arial Black" w:hAnsi="Arial Black"/>
        <w:sz w:val="14"/>
      </w:rPr>
    </w:pPr>
  </w:p>
  <w:p w:rsidR="004109F6" w:rsidRDefault="004109F6">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4109F6" w:rsidRDefault="004109F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Pr>
    </w:pPr>
    <w:r>
      <w:rPr>
        <w:rStyle w:val="Nmerodepgina"/>
      </w:rPr>
      <w:fldChar w:fldCharType="begin"/>
    </w:r>
    <w:r w:rsidR="004109F6">
      <w:rPr>
        <w:rStyle w:val="Nmerodepgina"/>
      </w:rPr>
      <w:instrText xml:space="preserve">PAGE  </w:instrText>
    </w:r>
    <w:r>
      <w:rPr>
        <w:rStyle w:val="Nmerodepgina"/>
      </w:rPr>
      <w:fldChar w:fldCharType="end"/>
    </w:r>
  </w:p>
  <w:p w:rsidR="004109F6" w:rsidRDefault="004109F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109F6">
      <w:rPr>
        <w:rStyle w:val="Nmerodepgina"/>
        <w:rFonts w:ascii="Arial Black" w:hAnsi="Arial Black"/>
        <w:sz w:val="14"/>
      </w:rPr>
      <w:instrText xml:space="preserve">PAGE  </w:instrText>
    </w:r>
    <w:r>
      <w:rPr>
        <w:rStyle w:val="Nmerodepgina"/>
        <w:rFonts w:ascii="Arial Black" w:hAnsi="Arial Black"/>
        <w:sz w:val="14"/>
      </w:rPr>
      <w:fldChar w:fldCharType="separate"/>
    </w:r>
    <w:r w:rsidR="0096381A">
      <w:rPr>
        <w:rStyle w:val="Nmerodepgina"/>
        <w:rFonts w:ascii="Arial Black" w:hAnsi="Arial Black"/>
        <w:noProof/>
        <w:sz w:val="14"/>
      </w:rPr>
      <w:t>3</w:t>
    </w:r>
    <w:r>
      <w:rPr>
        <w:rStyle w:val="Nmerodepgina"/>
        <w:rFonts w:ascii="Arial Black" w:hAnsi="Arial Black"/>
        <w:sz w:val="14"/>
      </w:rPr>
      <w:fldChar w:fldCharType="end"/>
    </w:r>
  </w:p>
  <w:p w:rsidR="00B177B8" w:rsidRDefault="00B177B8" w:rsidP="00B177B8">
    <w:pPr>
      <w:pStyle w:val="Piedepgina"/>
      <w:pBdr>
        <w:bottom w:val="single" w:sz="12" w:space="3" w:color="auto"/>
      </w:pBdr>
      <w:tabs>
        <w:tab w:val="left" w:pos="2996"/>
      </w:tabs>
      <w:ind w:right="360" w:firstLine="360"/>
      <w:jc w:val="center"/>
      <w:rPr>
        <w:b/>
        <w:i/>
        <w:lang w:val="es-ES_tradnl"/>
      </w:rPr>
    </w:pPr>
  </w:p>
  <w:p w:rsidR="00B177B8" w:rsidRDefault="00B177B8" w:rsidP="00B177B8">
    <w:pPr>
      <w:pStyle w:val="Piedepgina"/>
      <w:tabs>
        <w:tab w:val="left" w:pos="2996"/>
      </w:tabs>
      <w:jc w:val="center"/>
      <w:rPr>
        <w:rFonts w:ascii="Arial" w:hAnsi="Arial"/>
        <w:sz w:val="20"/>
        <w:lang w:val="pt-BR"/>
      </w:rPr>
    </w:pPr>
    <w:r>
      <w:rPr>
        <w:rFonts w:ascii="Arial" w:hAnsi="Arial"/>
        <w:sz w:val="20"/>
        <w:lang w:val="pt-BR"/>
      </w:rPr>
      <w:t>Teléfonos: 2511-9180 / 2511-6482 Fax. 2511-4323</w:t>
    </w:r>
  </w:p>
  <w:p w:rsidR="004109F6" w:rsidRPr="00B177B8" w:rsidRDefault="00B177B8" w:rsidP="00B177B8">
    <w:pPr>
      <w:pStyle w:val="Piedepgina"/>
      <w:tabs>
        <w:tab w:val="left" w:pos="2996"/>
      </w:tabs>
      <w:jc w:val="center"/>
      <w:rPr>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CB60B8">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4109F6">
      <w:rPr>
        <w:rStyle w:val="Nmerodepgina"/>
        <w:rFonts w:ascii="Arial Black" w:hAnsi="Arial Black"/>
        <w:sz w:val="14"/>
      </w:rPr>
      <w:instrText xml:space="preserve">PAGE  </w:instrText>
    </w:r>
    <w:r>
      <w:rPr>
        <w:rStyle w:val="Nmerodepgina"/>
        <w:rFonts w:ascii="Arial Black" w:hAnsi="Arial Black"/>
        <w:sz w:val="14"/>
      </w:rPr>
      <w:fldChar w:fldCharType="separate"/>
    </w:r>
    <w:r w:rsidR="0096381A">
      <w:rPr>
        <w:rStyle w:val="Nmerodepgina"/>
        <w:rFonts w:ascii="Arial Black" w:hAnsi="Arial Black"/>
        <w:noProof/>
        <w:sz w:val="14"/>
      </w:rPr>
      <w:t>2</w:t>
    </w:r>
    <w:r>
      <w:rPr>
        <w:rStyle w:val="Nmerodepgina"/>
        <w:rFonts w:ascii="Arial Black" w:hAnsi="Arial Black"/>
        <w:sz w:val="14"/>
      </w:rPr>
      <w:fldChar w:fldCharType="end"/>
    </w:r>
  </w:p>
  <w:p w:rsidR="00B177B8" w:rsidRDefault="00B177B8" w:rsidP="00B177B8">
    <w:pPr>
      <w:pStyle w:val="Piedepgina"/>
      <w:pBdr>
        <w:bottom w:val="single" w:sz="12" w:space="3" w:color="auto"/>
      </w:pBdr>
      <w:tabs>
        <w:tab w:val="left" w:pos="2996"/>
      </w:tabs>
      <w:ind w:right="360" w:firstLine="360"/>
      <w:jc w:val="center"/>
      <w:rPr>
        <w:b/>
        <w:i/>
        <w:lang w:val="es-ES_tradnl"/>
      </w:rPr>
    </w:pPr>
  </w:p>
  <w:p w:rsidR="00B177B8" w:rsidRDefault="00B177B8" w:rsidP="00B177B8">
    <w:pPr>
      <w:pStyle w:val="Piedepgina"/>
      <w:tabs>
        <w:tab w:val="left" w:pos="2996"/>
      </w:tabs>
      <w:jc w:val="center"/>
      <w:rPr>
        <w:rFonts w:ascii="Arial" w:hAnsi="Arial"/>
        <w:sz w:val="20"/>
        <w:lang w:val="pt-BR"/>
      </w:rPr>
    </w:pPr>
    <w:r>
      <w:rPr>
        <w:rFonts w:ascii="Arial" w:hAnsi="Arial"/>
        <w:sz w:val="20"/>
        <w:lang w:val="pt-BR"/>
      </w:rPr>
      <w:t>Teléfonos: 2511-9180 / 2511-6482 Fax. 2511-4323</w:t>
    </w:r>
  </w:p>
  <w:p w:rsidR="00B177B8" w:rsidRDefault="00B177B8" w:rsidP="00B177B8">
    <w:pPr>
      <w:pStyle w:val="Piedepgina"/>
      <w:tabs>
        <w:tab w:val="left" w:pos="2996"/>
      </w:tabs>
      <w:jc w:val="center"/>
      <w:rPr>
        <w:rFonts w:ascii="Arial" w:hAnsi="Arial"/>
        <w:sz w:val="20"/>
        <w:lang w:val="pt-BR"/>
      </w:rPr>
    </w:pPr>
    <w:r>
      <w:rPr>
        <w:rFonts w:ascii="Arial" w:hAnsi="Arial"/>
        <w:sz w:val="20"/>
        <w:lang w:val="pt-BR"/>
      </w:rPr>
      <w:t xml:space="preserve">Correo Electrónico: </w:t>
    </w:r>
    <w:hyperlink r:id="rId1" w:history="1">
      <w:r>
        <w:rPr>
          <w:rStyle w:val="Hipervnculo"/>
          <w:rFonts w:ascii="Arial" w:hAnsi="Arial"/>
          <w:sz w:val="20"/>
          <w:lang w:val="pt-BR"/>
        </w:rPr>
        <w:t>negocios@ucr.ac.cr</w:t>
      </w:r>
    </w:hyperlink>
    <w:r>
      <w:rPr>
        <w:rFonts w:ascii="Arial" w:hAnsi="Arial"/>
        <w:sz w:val="20"/>
        <w:lang w:val="pt-BR"/>
      </w:rPr>
      <w:t xml:space="preserve">      Página Web: </w:t>
    </w:r>
    <w:hyperlink r:id="rId2" w:history="1">
      <w:r>
        <w:rPr>
          <w:rStyle w:val="Hipervnculo"/>
          <w:rFonts w:ascii="Arial" w:hAnsi="Arial"/>
          <w:sz w:val="20"/>
          <w:lang w:val="pt-BR"/>
        </w:rPr>
        <w:t>http://www.ean.ucr.ac.cr</w:t>
      </w:r>
    </w:hyperlink>
  </w:p>
  <w:p w:rsidR="004109F6" w:rsidRPr="00B177B8" w:rsidRDefault="004109F6">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7A" w:rsidRDefault="000B777A">
      <w:r>
        <w:separator/>
      </w:r>
    </w:p>
  </w:footnote>
  <w:footnote w:type="continuationSeparator" w:id="0">
    <w:p w:rsidR="000B777A" w:rsidRDefault="000B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F" w:rsidRDefault="006B00F6" w:rsidP="00AD1C5F">
    <w:pPr>
      <w:pStyle w:val="Encabezado"/>
      <w:tabs>
        <w:tab w:val="left" w:pos="3825"/>
        <w:tab w:val="center" w:pos="4335"/>
      </w:tabs>
      <w:rPr>
        <w:bCs/>
        <w:sz w:val="32"/>
        <w:szCs w:val="32"/>
        <w:lang w:val="es-MX"/>
      </w:rPr>
    </w:pPr>
    <w:r>
      <w:rPr>
        <w:noProof/>
        <w:lang w:val="es-CR" w:eastAsia="es-CR"/>
      </w:rPr>
      <mc:AlternateContent>
        <mc:Choice Requires="wps">
          <w:drawing>
            <wp:anchor distT="4294967293" distB="4294967293" distL="114300" distR="114300" simplePos="0" relativeHeight="251656704" behindDoc="0" locked="0" layoutInCell="1" allowOverlap="1">
              <wp:simplePos x="0" y="0"/>
              <wp:positionH relativeFrom="column">
                <wp:posOffset>-246380</wp:posOffset>
              </wp:positionH>
              <wp:positionV relativeFrom="paragraph">
                <wp:posOffset>581024</wp:posOffset>
              </wp:positionV>
              <wp:extent cx="6343650" cy="0"/>
              <wp:effectExtent l="0" t="0" r="19050" b="19050"/>
              <wp:wrapNone/>
              <wp:docPr id="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sidR="006F1FDF">
      <w:rPr>
        <w:noProof/>
        <w:lang w:val="es-CR" w:eastAsia="es-CR"/>
      </w:rPr>
      <w:drawing>
        <wp:anchor distT="0" distB="0" distL="114300" distR="114300" simplePos="0" relativeHeight="251654656"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sidR="006F1FDF">
      <w:rPr>
        <w:noProof/>
        <w:lang w:val="es-CR" w:eastAsia="es-CR"/>
      </w:rPr>
      <w:drawing>
        <wp:anchor distT="0" distB="0" distL="114300" distR="114300" simplePos="0" relativeHeight="251655680"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anchor>
      </w:drawing>
    </w:r>
    <w:r w:rsidR="00AD1C5F">
      <w:rPr>
        <w:bCs/>
        <w:sz w:val="32"/>
        <w:szCs w:val="32"/>
        <w:lang w:val="es-MX"/>
      </w:rPr>
      <w:tab/>
    </w:r>
    <w:r w:rsidR="00AD1C5F">
      <w:rPr>
        <w:bCs/>
        <w:sz w:val="32"/>
        <w:szCs w:val="32"/>
        <w:lang w:val="es-MX"/>
      </w:rPr>
      <w:tab/>
    </w:r>
    <w:r w:rsidR="00AD1C5F">
      <w:rPr>
        <w:bCs/>
        <w:sz w:val="32"/>
        <w:szCs w:val="32"/>
        <w:lang w:val="es-MX"/>
      </w:rPr>
      <w:tab/>
    </w:r>
  </w:p>
  <w:p w:rsidR="00AD1C5F" w:rsidRPr="00427F83" w:rsidRDefault="00AD1C5F" w:rsidP="00AD1C5F"/>
  <w:p w:rsidR="00AD1C5F" w:rsidRPr="00427F83" w:rsidRDefault="00AD1C5F" w:rsidP="00AD1C5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F6" w:rsidRDefault="006B00F6">
    <w:pPr>
      <w:pStyle w:val="Encabezado"/>
      <w:ind w:right="354"/>
      <w:jc w:val="right"/>
    </w:pPr>
    <w:r>
      <w:rPr>
        <w:noProof/>
        <w:lang w:val="es-CR" w:eastAsia="es-CR"/>
      </w:rPr>
      <mc:AlternateContent>
        <mc:Choice Requires="wps">
          <w:drawing>
            <wp:anchor distT="0" distB="0" distL="114300" distR="114300" simplePos="0" relativeHeight="251652608" behindDoc="0" locked="0" layoutInCell="1" allowOverlap="1">
              <wp:simplePos x="0" y="0"/>
              <wp:positionH relativeFrom="column">
                <wp:posOffset>990600</wp:posOffset>
              </wp:positionH>
              <wp:positionV relativeFrom="paragraph">
                <wp:posOffset>4445</wp:posOffset>
              </wp:positionV>
              <wp:extent cx="4145280" cy="710565"/>
              <wp:effectExtent l="0" t="0" r="2667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4109F6" w:rsidRDefault="004109F6">
                          <w:pPr>
                            <w:spacing w:after="20"/>
                            <w:jc w:val="center"/>
                            <w:rPr>
                              <w:rFonts w:ascii="Arial" w:hAnsi="Arial"/>
                              <w:sz w:val="18"/>
                            </w:rPr>
                          </w:pPr>
                          <w:r>
                            <w:rPr>
                              <w:rFonts w:ascii="Arial" w:hAnsi="Arial"/>
                              <w:sz w:val="18"/>
                            </w:rPr>
                            <w:t>UNIVERSIDAD DE COSTA RICA</w:t>
                          </w:r>
                        </w:p>
                        <w:p w:rsidR="004109F6" w:rsidRDefault="004109F6">
                          <w:pPr>
                            <w:pBdr>
                              <w:bottom w:val="single" w:sz="4" w:space="1" w:color="auto"/>
                            </w:pBdr>
                            <w:spacing w:after="20"/>
                            <w:jc w:val="center"/>
                            <w:rPr>
                              <w:rFonts w:ascii="Arial" w:hAnsi="Arial"/>
                              <w:sz w:val="18"/>
                            </w:rPr>
                          </w:pPr>
                          <w:r>
                            <w:rPr>
                              <w:rFonts w:ascii="Arial" w:hAnsi="Arial"/>
                              <w:sz w:val="18"/>
                            </w:rPr>
                            <w:t>ESCUELA DE ADMINISTRACIÓN DE NEGOCIOS</w:t>
                          </w:r>
                        </w:p>
                        <w:p w:rsidR="004109F6" w:rsidRDefault="004109F6">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4109F6" w:rsidRDefault="004109F6">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pt;margin-top:.35pt;width:326.4pt;height:5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zqJQIAAFAEAAAOAAAAZHJzL2Uyb0RvYy54bWysVNtu2zAMfR+wfxD0vviyuE2NOEWXLsOA&#10;7gK0+wBZlm1hsqhJSuzu60vJaZptb8X8IJAidUgekl5fT4MiB2GdBF3RbJFSIjSHRuquoj8edu9W&#10;lDjPdMMUaFHRR+Ho9ebtm/VoSpFDD6oRliCIduVoKtp7b8okcbwXA3MLMEKjsQU7MI+q7ZLGshHR&#10;B5XkaXqRjGAbY4EL5/D2djbSTcRvW8H9t7Z1whNVUczNx9PGsw5nslmzsrPM9JIf02CvyGJgUmPQ&#10;E9Qt84zsrfwHapDcgoPWLzgMCbSt5CLWgNVk6V/V3PfMiFgLkuPMiSb3/2D518N3S2RT0ZwSzQZs&#10;0YOYPPkAE3kf2BmNK9Hp3qCbn/AauxwrdeYO+E9HNGx7pjtxYy2MvWANZpeFl8nZ0xnHBZB6/AIN&#10;hmF7DxFoau0QqEMyCKJjlx5PnQmpcLxcZssiX6GJo+0yS4uLIoZg5fNrY53/JGAgQaioxc5HdHa4&#10;cz5kw8pnlxDMgZLNTioVFdvVW2XJgeGU7OJ3RP/DTWkyVvSqyIuZgFdADNLjuCs5VHSVhi/EYWWg&#10;7aNuouyZVLOMKSt95DFQN5Pop3pCx0BuDc0jMmphHmtcQxR6sL8pGXGkK+p+7ZkVlKjPGrtylS2X&#10;YQeisiwuc1TsuaU+tzDNEaqinpJZ3Pp5b/bGyq7HSPMcaLjBTrYykvyS1TFvHNvI/XHFwl6c69Hr&#10;5UeweQIAAP//AwBQSwMEFAAGAAgAAAAhABrWgcTcAAAACAEAAA8AAABkcnMvZG93bnJldi54bWxM&#10;j8FOwzAQRO9I/IO1lbggajcSIQpxqqoCcW7phZsbb5Oo8TqJ3Sbl61lOcJyd0ey8Yj27TlxxDK0n&#10;DaulAoFUedtSreHw+f6UgQjRkDWdJ9RwwwDr8v6uMLn1E+3wuo+14BIKudHQxNjnUoaqQWfC0vdI&#10;7J386ExkOdbSjmbictfJRKlUOtMSf2hMj9sGq/P+4jT46e3mPA4qefz6dh/bzbA7JYPWD4t58woi&#10;4hz/wvA7n6dDyZuO/kI2iI71c8osUcMLCLYzlTHJke+rJAVZFvI/QPkDAAD//wMAUEsBAi0AFAAG&#10;AAgAAAAhALaDOJL+AAAA4QEAABMAAAAAAAAAAAAAAAAAAAAAAFtDb250ZW50X1R5cGVzXS54bWxQ&#10;SwECLQAUAAYACAAAACEAOP0h/9YAAACUAQAACwAAAAAAAAAAAAAAAAAvAQAAX3JlbHMvLnJlbHNQ&#10;SwECLQAUAAYACAAAACEABsy86iUCAABQBAAADgAAAAAAAAAAAAAAAAAuAgAAZHJzL2Uyb0RvYy54&#10;bWxQSwECLQAUAAYACAAAACEAGtaBxNwAAAAIAQAADwAAAAAAAAAAAAAAAAB/BAAAZHJzL2Rvd25y&#10;ZXYueG1sUEsFBgAAAAAEAAQA8wAAAIgFAAAAAA==&#10;" strokecolor="white">
              <v:textbox>
                <w:txbxContent>
                  <w:p w:rsidR="004109F6" w:rsidRDefault="004109F6">
                    <w:pPr>
                      <w:spacing w:after="20"/>
                      <w:jc w:val="center"/>
                      <w:rPr>
                        <w:rFonts w:ascii="Arial" w:hAnsi="Arial"/>
                        <w:sz w:val="18"/>
                      </w:rPr>
                    </w:pPr>
                    <w:r>
                      <w:rPr>
                        <w:rFonts w:ascii="Arial" w:hAnsi="Arial"/>
                        <w:sz w:val="18"/>
                      </w:rPr>
                      <w:t>UNIVERSIDAD DE COSTA RICA</w:t>
                    </w:r>
                  </w:p>
                  <w:p w:rsidR="004109F6" w:rsidRDefault="004109F6">
                    <w:pPr>
                      <w:pBdr>
                        <w:bottom w:val="single" w:sz="4" w:space="1" w:color="auto"/>
                      </w:pBdr>
                      <w:spacing w:after="20"/>
                      <w:jc w:val="center"/>
                      <w:rPr>
                        <w:rFonts w:ascii="Arial" w:hAnsi="Arial"/>
                        <w:sz w:val="18"/>
                      </w:rPr>
                    </w:pPr>
                    <w:r>
                      <w:rPr>
                        <w:rFonts w:ascii="Arial" w:hAnsi="Arial"/>
                        <w:sz w:val="18"/>
                      </w:rPr>
                      <w:t>ESCUELA DE ADMINISTRACIÓN DE NEGOCIOS</w:t>
                    </w:r>
                  </w:p>
                  <w:p w:rsidR="004109F6" w:rsidRDefault="004109F6">
                    <w:pPr>
                      <w:pBdr>
                        <w:bottom w:val="single" w:sz="4" w:space="1" w:color="auto"/>
                      </w:pBdr>
                      <w:spacing w:after="20"/>
                      <w:jc w:val="center"/>
                      <w:rPr>
                        <w:rFonts w:ascii="Arial" w:hAnsi="Arial"/>
                        <w:sz w:val="18"/>
                      </w:rPr>
                    </w:pPr>
                    <w:r>
                      <w:rPr>
                        <w:rFonts w:ascii="Arial" w:hAnsi="Arial"/>
                        <w:sz w:val="18"/>
                      </w:rPr>
                      <w:t xml:space="preserve">CARRERA DE CONTADURIA </w:t>
                    </w:r>
                    <w:proofErr w:type="gramStart"/>
                    <w:r>
                      <w:rPr>
                        <w:rFonts w:ascii="Arial" w:hAnsi="Arial"/>
                        <w:sz w:val="18"/>
                      </w:rPr>
                      <w:t>PUBLICA</w:t>
                    </w:r>
                    <w:proofErr w:type="gramEnd"/>
                  </w:p>
                  <w:p w:rsidR="004109F6" w:rsidRDefault="004109F6">
                    <w:pPr>
                      <w:pBdr>
                        <w:bottom w:val="single" w:sz="4" w:space="1" w:color="auto"/>
                      </w:pBdr>
                      <w:spacing w:after="20"/>
                      <w:jc w:val="center"/>
                      <w:rPr>
                        <w:rFonts w:ascii="Arial" w:hAnsi="Arial"/>
                        <w:sz w:val="18"/>
                      </w:rPr>
                    </w:pPr>
                  </w:p>
                </w:txbxContent>
              </v:textbox>
            </v:shape>
          </w:pict>
        </mc:Fallback>
      </mc:AlternateContent>
    </w:r>
    <w:r w:rsidR="006F1FDF">
      <w:rPr>
        <w:noProof/>
        <w:lang w:val="es-CR" w:eastAsia="es-CR"/>
      </w:rPr>
      <w:drawing>
        <wp:anchor distT="0" distB="0" distL="114300" distR="114300" simplePos="0" relativeHeight="251653632"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7" name="Imagen 7"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62" w:rsidRDefault="006B00F6" w:rsidP="00745162">
    <w:pPr>
      <w:pStyle w:val="Encabezado"/>
      <w:tabs>
        <w:tab w:val="left" w:pos="3825"/>
        <w:tab w:val="center" w:pos="4335"/>
      </w:tabs>
      <w:rPr>
        <w:bCs/>
        <w:sz w:val="32"/>
        <w:szCs w:val="32"/>
        <w:lang w:val="es-MX"/>
      </w:rPr>
    </w:pPr>
    <w:r>
      <w:rPr>
        <w:noProof/>
        <w:lang w:val="es-CR" w:eastAsia="es-CR"/>
      </w:rPr>
      <mc:AlternateContent>
        <mc:Choice Requires="wps">
          <w:drawing>
            <wp:anchor distT="4294967293" distB="4294967293" distL="114300" distR="114300" simplePos="0" relativeHeight="251662848" behindDoc="0" locked="0" layoutInCell="1" allowOverlap="1">
              <wp:simplePos x="0" y="0"/>
              <wp:positionH relativeFrom="column">
                <wp:posOffset>-246380</wp:posOffset>
              </wp:positionH>
              <wp:positionV relativeFrom="paragraph">
                <wp:posOffset>581024</wp:posOffset>
              </wp:positionV>
              <wp:extent cx="6343650" cy="0"/>
              <wp:effectExtent l="0" t="0" r="19050" b="19050"/>
              <wp:wrapNone/>
              <wp:docPr id="1"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jywEAAIoDAAAOAAAAZHJzL2Uyb0RvYy54bWysU01v2zAMvQ/YfxB0X+ymWzYYcXpI0F2K&#10;LUDbH8DKsi1MXyC12Pn3o5SPtdttmA8yJZJPfI/U+m52Vhw0kgm+lTeLWgrtVeiMH1r5/HT/4YsU&#10;lMB3YIPXrTxqkneb9+/WU2z0MozBdhoFg3hqptjKMaXYVBWpUTugRYjas7MP6CDxFoeqQ5gY3dlq&#10;WderagrYRQxKE/Hp7uSUm4Lf91ql731POgnbSq4tlRXL+pLXarOGZkCIo1HnMuAfqnBgPF96hdpB&#10;AvETzV9QzigMFPq0UMFVoe+N0oUDs7mp/2DzOELUhQuLQ/EqE/0/WPXtsEdhOu6dFB4ct2glttwq&#10;lQIKzL+s0RSp4dCt32NmqWb/GB+C+kHsq94484biKWzu0eVwpinmovnxqrmek1B8uLr9eLv6xK1R&#10;F18FzSUxIqWvOjiRjVZa47Mc0MDhgVK+GppLSD724d5YW1pqvZiY0/JznaGBJ6u3kNh0kbmSH6QA&#10;O/DIqoQFkoI1XU7PQHSkrUVxAJ4aHrYuTE9crxQWKLGDSZQvK8MlvEnN9eyAxlNycZ3DrM/Qugzl&#10;ufzfYmXrJXTHPV4U5YYX9PNw5ol6vWf79RPa/AIAAP//AwBQSwMEFAAGAAgAAAAhAMNyNx/gAAAA&#10;CQEAAA8AAABkcnMvZG93bnJldi54bWxMj19LwzAUxd8Fv0O4gi+ypa041tp0SEUo+CBOBR/vmtg/&#10;Jjclybb67RfZgz7ecw/n/E65mY1mB+X8YElAukyAKWqtHKgT8P72tFgD8wFJorakBPwoD5vq8qLE&#10;QtojvarDNnQshpAvUEAfwlRw7tteGfRLOymKvy/rDIZ4uo5Lh8cYbjTPkmTFDQ4UG3qcVN2r9nu7&#10;NwKa5zSvb+rMNuM4fj7iy0fmGi3E9dX8cA8sqDn8meEXP6JDFZl2dk/SMy1gcbuO6EFAnt4Bi4Z8&#10;lWTAdmeBVyX/v6A6AQAA//8DAFBLAQItABQABgAIAAAAIQC2gziS/gAAAOEBAAATAAAAAAAAAAAA&#10;AAAAAAAAAABbQ29udGVudF9UeXBlc10ueG1sUEsBAi0AFAAGAAgAAAAhADj9If/WAAAAlAEAAAsA&#10;AAAAAAAAAAAAAAAALwEAAF9yZWxzLy5yZWxzUEsBAi0AFAAGAAgAAAAhAM6r/OPLAQAAigMAAA4A&#10;AAAAAAAAAAAAAAAALgIAAGRycy9lMm9Eb2MueG1sUEsBAi0AFAAGAAgAAAAhAMNyNx/gAAAACQEA&#10;AA8AAAAAAAAAAAAAAAAAJQQAAGRycy9kb3ducmV2LnhtbFBLBQYAAAAABAAEAPMAAAAyBQAAAAA=&#10;" strokecolor="windowText" strokeweight="1pt">
              <o:lock v:ext="edit" shapetype="f"/>
            </v:line>
          </w:pict>
        </mc:Fallback>
      </mc:AlternateContent>
    </w:r>
    <w:r w:rsidR="006F1FDF">
      <w:rPr>
        <w:noProof/>
        <w:lang w:val="es-CR" w:eastAsia="es-CR"/>
      </w:rPr>
      <w:drawing>
        <wp:anchor distT="0" distB="0" distL="114300" distR="114300" simplePos="0" relativeHeight="251660800"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sidR="006F1FDF">
      <w:rPr>
        <w:noProof/>
        <w:lang w:val="es-CR" w:eastAsia="es-CR"/>
      </w:rPr>
      <w:drawing>
        <wp:anchor distT="0" distB="0" distL="114300" distR="114300" simplePos="0" relativeHeight="251661824"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anchor>
      </w:drawing>
    </w:r>
    <w:r w:rsidR="00745162">
      <w:rPr>
        <w:bCs/>
        <w:sz w:val="32"/>
        <w:szCs w:val="32"/>
        <w:lang w:val="es-MX"/>
      </w:rPr>
      <w:tab/>
    </w:r>
    <w:r w:rsidR="00745162">
      <w:rPr>
        <w:bCs/>
        <w:sz w:val="32"/>
        <w:szCs w:val="32"/>
        <w:lang w:val="es-MX"/>
      </w:rPr>
      <w:tab/>
    </w:r>
    <w:r w:rsidR="00745162">
      <w:rPr>
        <w:bCs/>
        <w:sz w:val="32"/>
        <w:szCs w:val="32"/>
        <w:lang w:val="es-MX"/>
      </w:rPr>
      <w:tab/>
    </w:r>
  </w:p>
  <w:p w:rsidR="00745162" w:rsidRPr="00427F83" w:rsidRDefault="00745162" w:rsidP="00745162"/>
  <w:p w:rsidR="00745162" w:rsidRPr="00427F83" w:rsidRDefault="00745162" w:rsidP="00745162">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62" w:rsidRDefault="006B00F6" w:rsidP="00745162">
    <w:pPr>
      <w:pStyle w:val="Encabezado"/>
      <w:tabs>
        <w:tab w:val="left" w:pos="3825"/>
        <w:tab w:val="center" w:pos="4335"/>
      </w:tabs>
      <w:rPr>
        <w:bCs/>
        <w:sz w:val="32"/>
        <w:szCs w:val="32"/>
        <w:lang w:val="es-MX"/>
      </w:rPr>
    </w:pPr>
    <w:r>
      <w:rPr>
        <w:noProof/>
        <w:lang w:val="es-CR" w:eastAsia="es-CR"/>
      </w:rPr>
      <mc:AlternateContent>
        <mc:Choice Requires="wps">
          <w:drawing>
            <wp:anchor distT="4294967293" distB="4294967293" distL="114300" distR="114300" simplePos="0" relativeHeight="251659776" behindDoc="0" locked="0" layoutInCell="1" allowOverlap="1">
              <wp:simplePos x="0" y="0"/>
              <wp:positionH relativeFrom="column">
                <wp:posOffset>-246380</wp:posOffset>
              </wp:positionH>
              <wp:positionV relativeFrom="paragraph">
                <wp:posOffset>581024</wp:posOffset>
              </wp:positionV>
              <wp:extent cx="6343650" cy="0"/>
              <wp:effectExtent l="0" t="0" r="1905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6 Conector recto"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mWDmLc0BAACKAwAA&#10;DgAAAAAAAAAAAAAAAAAuAgAAZHJzL2Uyb0RvYy54bWxQSwECLQAUAAYACAAAACEAw3I3H+AAAAAJ&#10;AQAADwAAAAAAAAAAAAAAAAAnBAAAZHJzL2Rvd25yZXYueG1sUEsFBgAAAAAEAAQA8wAAADQFAAAA&#10;AA==&#10;" strokecolor="windowText" strokeweight="1pt">
              <o:lock v:ext="edit" shapetype="f"/>
            </v:line>
          </w:pict>
        </mc:Fallback>
      </mc:AlternateContent>
    </w:r>
    <w:r w:rsidR="006F1FDF">
      <w:rPr>
        <w:noProof/>
        <w:lang w:val="es-CR" w:eastAsia="es-CR"/>
      </w:rPr>
      <w:drawing>
        <wp:anchor distT="0" distB="0" distL="114300" distR="114300" simplePos="0" relativeHeight="251657728"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sidR="006F1FDF">
      <w:rPr>
        <w:noProof/>
        <w:lang w:val="es-CR" w:eastAsia="es-CR"/>
      </w:rPr>
      <w:drawing>
        <wp:anchor distT="0" distB="0" distL="114300" distR="114300" simplePos="0" relativeHeight="251658752"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anchor>
      </w:drawing>
    </w:r>
    <w:r w:rsidR="00745162">
      <w:rPr>
        <w:bCs/>
        <w:sz w:val="32"/>
        <w:szCs w:val="32"/>
        <w:lang w:val="es-MX"/>
      </w:rPr>
      <w:tab/>
    </w:r>
    <w:r w:rsidR="00745162">
      <w:rPr>
        <w:bCs/>
        <w:sz w:val="32"/>
        <w:szCs w:val="32"/>
        <w:lang w:val="es-MX"/>
      </w:rPr>
      <w:tab/>
    </w:r>
    <w:r w:rsidR="00745162">
      <w:rPr>
        <w:bCs/>
        <w:sz w:val="32"/>
        <w:szCs w:val="32"/>
        <w:lang w:val="es-MX"/>
      </w:rPr>
      <w:tab/>
    </w:r>
  </w:p>
  <w:p w:rsidR="00745162" w:rsidRPr="00427F83" w:rsidRDefault="00745162" w:rsidP="00745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D8B"/>
    <w:multiLevelType w:val="hybridMultilevel"/>
    <w:tmpl w:val="32E6EC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ED063B"/>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
    <w:nsid w:val="3BE878E2"/>
    <w:multiLevelType w:val="hybridMultilevel"/>
    <w:tmpl w:val="3AC2A7FC"/>
    <w:lvl w:ilvl="0" w:tplc="140A0001">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140A0005" w:tentative="1">
      <w:start w:val="1"/>
      <w:numFmt w:val="bullet"/>
      <w:lvlText w:val=""/>
      <w:lvlJc w:val="left"/>
      <w:pPr>
        <w:tabs>
          <w:tab w:val="num" w:pos="1800"/>
        </w:tabs>
        <w:ind w:left="1800" w:hanging="360"/>
      </w:pPr>
      <w:rPr>
        <w:rFonts w:ascii="Wingdings" w:hAnsi="Wingdings" w:hint="default"/>
      </w:rPr>
    </w:lvl>
    <w:lvl w:ilvl="3" w:tplc="140A0001" w:tentative="1">
      <w:start w:val="1"/>
      <w:numFmt w:val="bullet"/>
      <w:lvlText w:val=""/>
      <w:lvlJc w:val="left"/>
      <w:pPr>
        <w:tabs>
          <w:tab w:val="num" w:pos="2520"/>
        </w:tabs>
        <w:ind w:left="2520" w:hanging="360"/>
      </w:pPr>
      <w:rPr>
        <w:rFonts w:ascii="Symbol" w:hAnsi="Symbol" w:hint="default"/>
      </w:rPr>
    </w:lvl>
    <w:lvl w:ilvl="4" w:tplc="140A0003" w:tentative="1">
      <w:start w:val="1"/>
      <w:numFmt w:val="bullet"/>
      <w:lvlText w:val="o"/>
      <w:lvlJc w:val="left"/>
      <w:pPr>
        <w:tabs>
          <w:tab w:val="num" w:pos="3240"/>
        </w:tabs>
        <w:ind w:left="3240" w:hanging="360"/>
      </w:pPr>
      <w:rPr>
        <w:rFonts w:ascii="Courier New" w:hAnsi="Courier New" w:cs="Courier New" w:hint="default"/>
      </w:rPr>
    </w:lvl>
    <w:lvl w:ilvl="5" w:tplc="140A0005" w:tentative="1">
      <w:start w:val="1"/>
      <w:numFmt w:val="bullet"/>
      <w:lvlText w:val=""/>
      <w:lvlJc w:val="left"/>
      <w:pPr>
        <w:tabs>
          <w:tab w:val="num" w:pos="3960"/>
        </w:tabs>
        <w:ind w:left="3960" w:hanging="360"/>
      </w:pPr>
      <w:rPr>
        <w:rFonts w:ascii="Wingdings" w:hAnsi="Wingdings" w:hint="default"/>
      </w:rPr>
    </w:lvl>
    <w:lvl w:ilvl="6" w:tplc="140A0001" w:tentative="1">
      <w:start w:val="1"/>
      <w:numFmt w:val="bullet"/>
      <w:lvlText w:val=""/>
      <w:lvlJc w:val="left"/>
      <w:pPr>
        <w:tabs>
          <w:tab w:val="num" w:pos="4680"/>
        </w:tabs>
        <w:ind w:left="4680" w:hanging="360"/>
      </w:pPr>
      <w:rPr>
        <w:rFonts w:ascii="Symbol" w:hAnsi="Symbol" w:hint="default"/>
      </w:rPr>
    </w:lvl>
    <w:lvl w:ilvl="7" w:tplc="140A0003" w:tentative="1">
      <w:start w:val="1"/>
      <w:numFmt w:val="bullet"/>
      <w:lvlText w:val="o"/>
      <w:lvlJc w:val="left"/>
      <w:pPr>
        <w:tabs>
          <w:tab w:val="num" w:pos="5400"/>
        </w:tabs>
        <w:ind w:left="5400" w:hanging="360"/>
      </w:pPr>
      <w:rPr>
        <w:rFonts w:ascii="Courier New" w:hAnsi="Courier New" w:cs="Courier New" w:hint="default"/>
      </w:rPr>
    </w:lvl>
    <w:lvl w:ilvl="8" w:tplc="140A0005" w:tentative="1">
      <w:start w:val="1"/>
      <w:numFmt w:val="bullet"/>
      <w:lvlText w:val=""/>
      <w:lvlJc w:val="left"/>
      <w:pPr>
        <w:tabs>
          <w:tab w:val="num" w:pos="6120"/>
        </w:tabs>
        <w:ind w:left="6120" w:hanging="360"/>
      </w:pPr>
      <w:rPr>
        <w:rFonts w:ascii="Wingdings" w:hAnsi="Wingdings" w:hint="default"/>
      </w:rPr>
    </w:lvl>
  </w:abstractNum>
  <w:abstractNum w:abstractNumId="4">
    <w:nsid w:val="43B13008"/>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5">
    <w:nsid w:val="4E777966"/>
    <w:multiLevelType w:val="hybridMultilevel"/>
    <w:tmpl w:val="B0649CCA"/>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6">
    <w:nsid w:val="54F171D1"/>
    <w:multiLevelType w:val="hybridMultilevel"/>
    <w:tmpl w:val="4DEA6E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57AA6050"/>
    <w:multiLevelType w:val="hybridMultilevel"/>
    <w:tmpl w:val="76448C2A"/>
    <w:lvl w:ilvl="0" w:tplc="0C0A0001">
      <w:start w:val="1"/>
      <w:numFmt w:val="bullet"/>
      <w:lvlText w:val=""/>
      <w:lvlJc w:val="left"/>
      <w:pPr>
        <w:tabs>
          <w:tab w:val="num" w:pos="360"/>
        </w:tabs>
        <w:ind w:left="360" w:hanging="360"/>
      </w:pPr>
      <w:rPr>
        <w:rFonts w:ascii="Symbol" w:hAnsi="Symbol" w:hint="default"/>
      </w:rPr>
    </w:lvl>
    <w:lvl w:ilvl="1" w:tplc="E2DE1EAE">
      <w:start w:val="1"/>
      <w:numFmt w:val="upperRoman"/>
      <w:lvlText w:val="%2."/>
      <w:lvlJc w:val="left"/>
      <w:pPr>
        <w:tabs>
          <w:tab w:val="num" w:pos="1440"/>
        </w:tabs>
        <w:ind w:left="1440" w:hanging="72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656636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nsid w:val="6A41164A"/>
    <w:multiLevelType w:val="hybridMultilevel"/>
    <w:tmpl w:val="8D78B6FC"/>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0"/>
  </w:num>
  <w:num w:numId="9">
    <w:abstractNumId w:val="9"/>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CB"/>
    <w:rsid w:val="00007A6D"/>
    <w:rsid w:val="00010C5C"/>
    <w:rsid w:val="000162CA"/>
    <w:rsid w:val="0002428D"/>
    <w:rsid w:val="0004041C"/>
    <w:rsid w:val="00052462"/>
    <w:rsid w:val="0007303F"/>
    <w:rsid w:val="00074752"/>
    <w:rsid w:val="00074D85"/>
    <w:rsid w:val="000800BB"/>
    <w:rsid w:val="000815F9"/>
    <w:rsid w:val="000844D8"/>
    <w:rsid w:val="00084B43"/>
    <w:rsid w:val="000908C0"/>
    <w:rsid w:val="000A1472"/>
    <w:rsid w:val="000A260C"/>
    <w:rsid w:val="000A574A"/>
    <w:rsid w:val="000B1649"/>
    <w:rsid w:val="000B495D"/>
    <w:rsid w:val="000B7120"/>
    <w:rsid w:val="000B777A"/>
    <w:rsid w:val="000D0863"/>
    <w:rsid w:val="000D1541"/>
    <w:rsid w:val="000D5E80"/>
    <w:rsid w:val="000E7326"/>
    <w:rsid w:val="000F6EB6"/>
    <w:rsid w:val="00103255"/>
    <w:rsid w:val="00120843"/>
    <w:rsid w:val="00127510"/>
    <w:rsid w:val="0015059A"/>
    <w:rsid w:val="00165031"/>
    <w:rsid w:val="00166C7A"/>
    <w:rsid w:val="00180CBF"/>
    <w:rsid w:val="00191559"/>
    <w:rsid w:val="001B566A"/>
    <w:rsid w:val="001C0AE5"/>
    <w:rsid w:val="001C52A3"/>
    <w:rsid w:val="001D08F1"/>
    <w:rsid w:val="002027A4"/>
    <w:rsid w:val="002307A5"/>
    <w:rsid w:val="0025076A"/>
    <w:rsid w:val="00252156"/>
    <w:rsid w:val="00257AA2"/>
    <w:rsid w:val="00260051"/>
    <w:rsid w:val="0027327E"/>
    <w:rsid w:val="00277637"/>
    <w:rsid w:val="00286EDD"/>
    <w:rsid w:val="00291424"/>
    <w:rsid w:val="002A2D7B"/>
    <w:rsid w:val="002D2662"/>
    <w:rsid w:val="002D79C7"/>
    <w:rsid w:val="002F7FDD"/>
    <w:rsid w:val="003001E3"/>
    <w:rsid w:val="00305EE9"/>
    <w:rsid w:val="00333F20"/>
    <w:rsid w:val="00342DC9"/>
    <w:rsid w:val="003440DC"/>
    <w:rsid w:val="003574A2"/>
    <w:rsid w:val="00361D51"/>
    <w:rsid w:val="00363B42"/>
    <w:rsid w:val="00366B15"/>
    <w:rsid w:val="00371586"/>
    <w:rsid w:val="003748EC"/>
    <w:rsid w:val="0038228C"/>
    <w:rsid w:val="00382515"/>
    <w:rsid w:val="00382B05"/>
    <w:rsid w:val="0038594C"/>
    <w:rsid w:val="00391FF0"/>
    <w:rsid w:val="00395029"/>
    <w:rsid w:val="00397E40"/>
    <w:rsid w:val="003A51AA"/>
    <w:rsid w:val="003A6935"/>
    <w:rsid w:val="003B06D7"/>
    <w:rsid w:val="003D220E"/>
    <w:rsid w:val="003D5CC3"/>
    <w:rsid w:val="003D7E01"/>
    <w:rsid w:val="003E358D"/>
    <w:rsid w:val="003E3739"/>
    <w:rsid w:val="003E480C"/>
    <w:rsid w:val="003F1ACE"/>
    <w:rsid w:val="003F6700"/>
    <w:rsid w:val="004109F6"/>
    <w:rsid w:val="00410E8F"/>
    <w:rsid w:val="00414FEF"/>
    <w:rsid w:val="00432E4B"/>
    <w:rsid w:val="0044219A"/>
    <w:rsid w:val="00442930"/>
    <w:rsid w:val="00445788"/>
    <w:rsid w:val="00456CAA"/>
    <w:rsid w:val="00462A4E"/>
    <w:rsid w:val="00463252"/>
    <w:rsid w:val="00465172"/>
    <w:rsid w:val="00480F19"/>
    <w:rsid w:val="004843A3"/>
    <w:rsid w:val="004B491B"/>
    <w:rsid w:val="004C0689"/>
    <w:rsid w:val="004D2778"/>
    <w:rsid w:val="004D5202"/>
    <w:rsid w:val="004E6473"/>
    <w:rsid w:val="005309B1"/>
    <w:rsid w:val="00533133"/>
    <w:rsid w:val="00534332"/>
    <w:rsid w:val="00540DEF"/>
    <w:rsid w:val="00550995"/>
    <w:rsid w:val="0057558A"/>
    <w:rsid w:val="00576EA5"/>
    <w:rsid w:val="005813A0"/>
    <w:rsid w:val="00585E9A"/>
    <w:rsid w:val="005A3886"/>
    <w:rsid w:val="005A5833"/>
    <w:rsid w:val="005B7114"/>
    <w:rsid w:val="005B7C43"/>
    <w:rsid w:val="005C017D"/>
    <w:rsid w:val="005C1798"/>
    <w:rsid w:val="005D351F"/>
    <w:rsid w:val="005D3B97"/>
    <w:rsid w:val="005E3CE6"/>
    <w:rsid w:val="00610ECA"/>
    <w:rsid w:val="0061755F"/>
    <w:rsid w:val="00623721"/>
    <w:rsid w:val="006263E5"/>
    <w:rsid w:val="0063466E"/>
    <w:rsid w:val="006440F4"/>
    <w:rsid w:val="006462B2"/>
    <w:rsid w:val="00673B4E"/>
    <w:rsid w:val="006765B8"/>
    <w:rsid w:val="00676C01"/>
    <w:rsid w:val="00681B3D"/>
    <w:rsid w:val="006839CA"/>
    <w:rsid w:val="006849DF"/>
    <w:rsid w:val="00695667"/>
    <w:rsid w:val="006A0C64"/>
    <w:rsid w:val="006B00F6"/>
    <w:rsid w:val="006B0761"/>
    <w:rsid w:val="006B55BC"/>
    <w:rsid w:val="006B714A"/>
    <w:rsid w:val="006F1FDF"/>
    <w:rsid w:val="00704380"/>
    <w:rsid w:val="00745162"/>
    <w:rsid w:val="0075662F"/>
    <w:rsid w:val="00770938"/>
    <w:rsid w:val="007730F3"/>
    <w:rsid w:val="0077499A"/>
    <w:rsid w:val="00777A9D"/>
    <w:rsid w:val="007A011D"/>
    <w:rsid w:val="007B493D"/>
    <w:rsid w:val="007C05D0"/>
    <w:rsid w:val="007D06B6"/>
    <w:rsid w:val="007D33F3"/>
    <w:rsid w:val="007D5433"/>
    <w:rsid w:val="007F4BEB"/>
    <w:rsid w:val="00800391"/>
    <w:rsid w:val="00801F18"/>
    <w:rsid w:val="00805F92"/>
    <w:rsid w:val="00816106"/>
    <w:rsid w:val="0082188D"/>
    <w:rsid w:val="0083130F"/>
    <w:rsid w:val="00841259"/>
    <w:rsid w:val="0084267D"/>
    <w:rsid w:val="00851502"/>
    <w:rsid w:val="0085571A"/>
    <w:rsid w:val="00862BE5"/>
    <w:rsid w:val="00867974"/>
    <w:rsid w:val="008713AF"/>
    <w:rsid w:val="00873194"/>
    <w:rsid w:val="008749B0"/>
    <w:rsid w:val="00877A88"/>
    <w:rsid w:val="008811B1"/>
    <w:rsid w:val="008819D6"/>
    <w:rsid w:val="00894CCC"/>
    <w:rsid w:val="008A0208"/>
    <w:rsid w:val="008B01DB"/>
    <w:rsid w:val="008B491B"/>
    <w:rsid w:val="008D3BA4"/>
    <w:rsid w:val="008D7365"/>
    <w:rsid w:val="008E1243"/>
    <w:rsid w:val="008E2B72"/>
    <w:rsid w:val="008E5EB1"/>
    <w:rsid w:val="008F15EF"/>
    <w:rsid w:val="00900BCD"/>
    <w:rsid w:val="00902918"/>
    <w:rsid w:val="009061C2"/>
    <w:rsid w:val="00910D19"/>
    <w:rsid w:val="00917961"/>
    <w:rsid w:val="00934C2A"/>
    <w:rsid w:val="00947A38"/>
    <w:rsid w:val="00953A40"/>
    <w:rsid w:val="0096381A"/>
    <w:rsid w:val="00967CDB"/>
    <w:rsid w:val="00972237"/>
    <w:rsid w:val="009761EE"/>
    <w:rsid w:val="00996EB0"/>
    <w:rsid w:val="009A0985"/>
    <w:rsid w:val="009A5D4F"/>
    <w:rsid w:val="009B681D"/>
    <w:rsid w:val="009C163F"/>
    <w:rsid w:val="009C4283"/>
    <w:rsid w:val="009C5FA0"/>
    <w:rsid w:val="009C778D"/>
    <w:rsid w:val="009E014A"/>
    <w:rsid w:val="009E3858"/>
    <w:rsid w:val="009F16B6"/>
    <w:rsid w:val="00A000CB"/>
    <w:rsid w:val="00A07299"/>
    <w:rsid w:val="00A11E9F"/>
    <w:rsid w:val="00A2305E"/>
    <w:rsid w:val="00A27AB4"/>
    <w:rsid w:val="00A30577"/>
    <w:rsid w:val="00A32661"/>
    <w:rsid w:val="00A43B9F"/>
    <w:rsid w:val="00A57B53"/>
    <w:rsid w:val="00A6120A"/>
    <w:rsid w:val="00A63DE3"/>
    <w:rsid w:val="00A83BC7"/>
    <w:rsid w:val="00A84616"/>
    <w:rsid w:val="00A9041F"/>
    <w:rsid w:val="00AA3B6C"/>
    <w:rsid w:val="00AD1C5F"/>
    <w:rsid w:val="00AD477D"/>
    <w:rsid w:val="00AD650C"/>
    <w:rsid w:val="00AF3CC7"/>
    <w:rsid w:val="00AF6FDA"/>
    <w:rsid w:val="00B133BF"/>
    <w:rsid w:val="00B177B8"/>
    <w:rsid w:val="00B277DC"/>
    <w:rsid w:val="00B4150F"/>
    <w:rsid w:val="00B46F9A"/>
    <w:rsid w:val="00B61465"/>
    <w:rsid w:val="00B7346D"/>
    <w:rsid w:val="00B90A0B"/>
    <w:rsid w:val="00B91B26"/>
    <w:rsid w:val="00BB6A8A"/>
    <w:rsid w:val="00BB7D5B"/>
    <w:rsid w:val="00BC20C0"/>
    <w:rsid w:val="00BC39A1"/>
    <w:rsid w:val="00BC6C15"/>
    <w:rsid w:val="00C03F1E"/>
    <w:rsid w:val="00C16A61"/>
    <w:rsid w:val="00C2201F"/>
    <w:rsid w:val="00C354D2"/>
    <w:rsid w:val="00C43272"/>
    <w:rsid w:val="00C7464E"/>
    <w:rsid w:val="00C755F7"/>
    <w:rsid w:val="00C77B31"/>
    <w:rsid w:val="00C83C7D"/>
    <w:rsid w:val="00C8411A"/>
    <w:rsid w:val="00C95D8F"/>
    <w:rsid w:val="00C9642E"/>
    <w:rsid w:val="00CA4C36"/>
    <w:rsid w:val="00CA7438"/>
    <w:rsid w:val="00CA7558"/>
    <w:rsid w:val="00CB0A1D"/>
    <w:rsid w:val="00CB60B8"/>
    <w:rsid w:val="00CC1972"/>
    <w:rsid w:val="00CE31C8"/>
    <w:rsid w:val="00CE4CB4"/>
    <w:rsid w:val="00CE5767"/>
    <w:rsid w:val="00CE5D99"/>
    <w:rsid w:val="00D10156"/>
    <w:rsid w:val="00D11500"/>
    <w:rsid w:val="00D11E9C"/>
    <w:rsid w:val="00D1415B"/>
    <w:rsid w:val="00D1755F"/>
    <w:rsid w:val="00D30ABF"/>
    <w:rsid w:val="00D46B71"/>
    <w:rsid w:val="00D53851"/>
    <w:rsid w:val="00D566C3"/>
    <w:rsid w:val="00D64279"/>
    <w:rsid w:val="00D70FD6"/>
    <w:rsid w:val="00D71098"/>
    <w:rsid w:val="00D91262"/>
    <w:rsid w:val="00D9441C"/>
    <w:rsid w:val="00D97B71"/>
    <w:rsid w:val="00DA307C"/>
    <w:rsid w:val="00DB025F"/>
    <w:rsid w:val="00DB0EA9"/>
    <w:rsid w:val="00DD027C"/>
    <w:rsid w:val="00DE1E6B"/>
    <w:rsid w:val="00DE2132"/>
    <w:rsid w:val="00DE5547"/>
    <w:rsid w:val="00DE5589"/>
    <w:rsid w:val="00DE6024"/>
    <w:rsid w:val="00DF4947"/>
    <w:rsid w:val="00E01B4A"/>
    <w:rsid w:val="00E03903"/>
    <w:rsid w:val="00E14809"/>
    <w:rsid w:val="00E41E09"/>
    <w:rsid w:val="00E47683"/>
    <w:rsid w:val="00E501A7"/>
    <w:rsid w:val="00E540D3"/>
    <w:rsid w:val="00E55685"/>
    <w:rsid w:val="00E55C2C"/>
    <w:rsid w:val="00E6644D"/>
    <w:rsid w:val="00E81CA7"/>
    <w:rsid w:val="00E90BE2"/>
    <w:rsid w:val="00EB6CAB"/>
    <w:rsid w:val="00EC3808"/>
    <w:rsid w:val="00ED0D9A"/>
    <w:rsid w:val="00ED5188"/>
    <w:rsid w:val="00EE47BA"/>
    <w:rsid w:val="00EF2983"/>
    <w:rsid w:val="00EF3F47"/>
    <w:rsid w:val="00EF4F28"/>
    <w:rsid w:val="00EF6E73"/>
    <w:rsid w:val="00F03D7F"/>
    <w:rsid w:val="00F1566A"/>
    <w:rsid w:val="00F1567A"/>
    <w:rsid w:val="00F43C06"/>
    <w:rsid w:val="00F47F8D"/>
    <w:rsid w:val="00F532A4"/>
    <w:rsid w:val="00F535D2"/>
    <w:rsid w:val="00F60E83"/>
    <w:rsid w:val="00F63EFF"/>
    <w:rsid w:val="00F64E74"/>
    <w:rsid w:val="00F77582"/>
    <w:rsid w:val="00F8158C"/>
    <w:rsid w:val="00F91CF0"/>
    <w:rsid w:val="00F93200"/>
    <w:rsid w:val="00FA10DB"/>
    <w:rsid w:val="00FA5AB4"/>
    <w:rsid w:val="00FD062F"/>
    <w:rsid w:val="00FD48AB"/>
    <w:rsid w:val="00FE0150"/>
    <w:rsid w:val="00FE3E40"/>
    <w:rsid w:val="00FE47C8"/>
    <w:rsid w:val="00FF39B2"/>
  </w:rsids>
  <m:mathPr>
    <m:mathFont m:val="Cambria Math"/>
    <m:brkBin m:val="before"/>
    <m:brkBinSub m:val="--"/>
    <m:smallFrac/>
    <m:dispDef/>
    <m:lMargin m:val="0"/>
    <m:rMargin m:val="0"/>
    <m:defJc m:val="centerGroup"/>
    <m:wrapIndent m:val="1440"/>
    <m:intLim m:val="subSup"/>
    <m:naryLim m:val="undOvr"/>
  </m:mathPr>
  <w:themeFontLang w:val="es-C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pPr>
      <w:widowControl w:val="0"/>
      <w:jc w:val="both"/>
    </w:pPr>
    <w:rPr>
      <w:rFonts w:ascii="Arial" w:hAnsi="Arial"/>
      <w:b/>
      <w:sz w:val="32"/>
      <w:lang w:val="es-ES_tradnl"/>
    </w:rPr>
  </w:style>
  <w:style w:type="paragraph" w:styleId="Textoindependiente">
    <w:name w:val="Body Text"/>
    <w:basedOn w:val="Normal"/>
    <w:link w:val="TextoindependienteCar"/>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semiHidden/>
    <w:pPr>
      <w:tabs>
        <w:tab w:val="num" w:pos="720"/>
      </w:tabs>
      <w:ind w:left="4680"/>
      <w:jc w:val="both"/>
    </w:pPr>
    <w:rPr>
      <w:rFonts w:ascii="Monotype Corsiva" w:hAnsi="Monotype Corsiva"/>
    </w:rPr>
  </w:style>
  <w:style w:type="paragraph" w:styleId="Textoindependiente2">
    <w:name w:val="Body Text 2"/>
    <w:basedOn w:val="Normal"/>
    <w:semiHidden/>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emiHidden/>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semiHidden/>
    <w:pPr>
      <w:ind w:left="57"/>
      <w:jc w:val="both"/>
    </w:pPr>
    <w:rPr>
      <w:sz w:val="22"/>
    </w:rPr>
  </w:style>
  <w:style w:type="paragraph" w:styleId="Sangra3detindependiente">
    <w:name w:val="Body Text Indent 3"/>
    <w:basedOn w:val="Normal"/>
    <w:semiHidden/>
    <w:pPr>
      <w:tabs>
        <w:tab w:val="left" w:pos="960"/>
      </w:tabs>
      <w:spacing w:before="80" w:line="280" w:lineRule="atLeast"/>
      <w:ind w:left="960" w:hanging="459"/>
      <w:jc w:val="both"/>
    </w:pPr>
    <w:rPr>
      <w:rFonts w:ascii="Arial" w:hAnsi="Arial"/>
      <w:sz w:val="20"/>
    </w:rPr>
  </w:style>
  <w:style w:type="character" w:styleId="Hipervnculo">
    <w:name w:val="Hyperlink"/>
    <w:semiHidden/>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paragraph" w:customStyle="1" w:styleId="Style3">
    <w:name w:val="Style3"/>
    <w:basedOn w:val="Normal"/>
    <w:uiPriority w:val="99"/>
    <w:rsid w:val="00EB6CAB"/>
    <w:pPr>
      <w:widowControl w:val="0"/>
      <w:autoSpaceDE w:val="0"/>
      <w:autoSpaceDN w:val="0"/>
      <w:adjustRightInd w:val="0"/>
      <w:spacing w:line="298" w:lineRule="exact"/>
      <w:ind w:hanging="1430"/>
    </w:pPr>
    <w:rPr>
      <w:rFonts w:ascii="Microsoft Sans Serif" w:hAnsi="Microsoft Sans Serif" w:cs="Microsoft Sans Serif"/>
      <w:szCs w:val="24"/>
      <w:lang w:val="es-CR" w:eastAsia="es-CR"/>
    </w:rPr>
  </w:style>
  <w:style w:type="character" w:customStyle="1" w:styleId="FontStyle17">
    <w:name w:val="Font Style17"/>
    <w:uiPriority w:val="99"/>
    <w:rsid w:val="009F16B6"/>
    <w:rPr>
      <w:rFonts w:ascii="Palatino Linotype" w:hAnsi="Palatino Linotype" w:cs="Palatino Linotype"/>
      <w:sz w:val="16"/>
      <w:szCs w:val="16"/>
    </w:rPr>
  </w:style>
  <w:style w:type="character" w:customStyle="1" w:styleId="FontStyle11">
    <w:name w:val="Font Style11"/>
    <w:uiPriority w:val="99"/>
    <w:rsid w:val="00877A88"/>
    <w:rPr>
      <w:rFonts w:ascii="Palatino Linotype" w:hAnsi="Palatino Linotype" w:cs="Palatino Linotype"/>
      <w:b/>
      <w:bCs/>
      <w:sz w:val="16"/>
      <w:szCs w:val="16"/>
    </w:rPr>
  </w:style>
  <w:style w:type="character" w:customStyle="1" w:styleId="TextoindependienteCar">
    <w:name w:val="Texto independiente Car"/>
    <w:link w:val="Textoindependiente"/>
    <w:rsid w:val="00770938"/>
    <w:rPr>
      <w:rFonts w:ascii="Arial" w:hAnsi="Arial"/>
      <w:sz w:val="24"/>
      <w:lang w:val="es-ES_tradnl" w:eastAsia="es-ES"/>
    </w:rPr>
  </w:style>
  <w:style w:type="paragraph" w:customStyle="1" w:styleId="Style2">
    <w:name w:val="Style2"/>
    <w:basedOn w:val="Normal"/>
    <w:uiPriority w:val="99"/>
    <w:rsid w:val="00D11E9C"/>
    <w:pPr>
      <w:widowControl w:val="0"/>
      <w:autoSpaceDE w:val="0"/>
      <w:autoSpaceDN w:val="0"/>
      <w:adjustRightInd w:val="0"/>
    </w:pPr>
    <w:rPr>
      <w:rFonts w:ascii="Bookman Old Style" w:hAnsi="Bookman Old Style"/>
      <w:szCs w:val="24"/>
      <w:lang w:val="es-CR" w:eastAsia="es-CR"/>
    </w:rPr>
  </w:style>
  <w:style w:type="paragraph" w:customStyle="1" w:styleId="Style6">
    <w:name w:val="Style6"/>
    <w:basedOn w:val="Normal"/>
    <w:uiPriority w:val="99"/>
    <w:rsid w:val="00D11E9C"/>
    <w:pPr>
      <w:widowControl w:val="0"/>
      <w:autoSpaceDE w:val="0"/>
      <w:autoSpaceDN w:val="0"/>
      <w:adjustRightInd w:val="0"/>
      <w:spacing w:line="226" w:lineRule="exact"/>
      <w:jc w:val="both"/>
    </w:pPr>
    <w:rPr>
      <w:rFonts w:ascii="Bookman Old Style" w:hAnsi="Bookman Old Style"/>
      <w:szCs w:val="24"/>
      <w:lang w:val="es-CR" w:eastAsia="es-CR"/>
    </w:rPr>
  </w:style>
  <w:style w:type="character" w:customStyle="1" w:styleId="EncabezadoCar">
    <w:name w:val="Encabezado Car"/>
    <w:link w:val="Encabezado"/>
    <w:rsid w:val="00B177B8"/>
    <w:rPr>
      <w:sz w:val="24"/>
      <w:lang w:val="es-ES" w:eastAsia="es-ES"/>
    </w:rPr>
  </w:style>
  <w:style w:type="character" w:customStyle="1" w:styleId="PiedepginaCar">
    <w:name w:val="Pie de página Car"/>
    <w:link w:val="Piedepgina"/>
    <w:rsid w:val="00B177B8"/>
    <w:rPr>
      <w:sz w:val="24"/>
      <w:lang w:val="es-ES" w:eastAsia="es-ES"/>
    </w:rPr>
  </w:style>
  <w:style w:type="paragraph" w:customStyle="1" w:styleId="Default">
    <w:name w:val="Default"/>
    <w:rsid w:val="002027A4"/>
    <w:pPr>
      <w:autoSpaceDE w:val="0"/>
      <w:autoSpaceDN w:val="0"/>
      <w:adjustRightInd w:val="0"/>
    </w:pPr>
    <w:rPr>
      <w:rFonts w:ascii="Arial" w:hAnsi="Arial" w:cs="Arial"/>
      <w:color w:val="000000"/>
      <w:sz w:val="24"/>
      <w:szCs w:val="24"/>
    </w:rPr>
  </w:style>
  <w:style w:type="character" w:customStyle="1" w:styleId="SangradetextonormalCar">
    <w:name w:val="Sangría de texto normal Car"/>
    <w:link w:val="Sangradetextonormal"/>
    <w:semiHidden/>
    <w:rsid w:val="006F1FDF"/>
    <w:rPr>
      <w:rFonts w:ascii="Monotype Corsiva" w:hAnsi="Monotype Corsiva"/>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pPr>
      <w:widowControl w:val="0"/>
      <w:jc w:val="both"/>
    </w:pPr>
    <w:rPr>
      <w:rFonts w:ascii="Arial" w:hAnsi="Arial"/>
      <w:b/>
      <w:sz w:val="32"/>
      <w:lang w:val="es-ES_tradnl"/>
    </w:rPr>
  </w:style>
  <w:style w:type="paragraph" w:styleId="Textoindependiente">
    <w:name w:val="Body Text"/>
    <w:basedOn w:val="Normal"/>
    <w:link w:val="TextoindependienteCar"/>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semiHidden/>
    <w:pPr>
      <w:tabs>
        <w:tab w:val="num" w:pos="720"/>
      </w:tabs>
      <w:ind w:left="4680"/>
      <w:jc w:val="both"/>
    </w:pPr>
    <w:rPr>
      <w:rFonts w:ascii="Monotype Corsiva" w:hAnsi="Monotype Corsiva"/>
    </w:rPr>
  </w:style>
  <w:style w:type="paragraph" w:styleId="Textoindependiente2">
    <w:name w:val="Body Text 2"/>
    <w:basedOn w:val="Normal"/>
    <w:semiHidden/>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emiHidden/>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semiHidden/>
    <w:pPr>
      <w:ind w:left="57"/>
      <w:jc w:val="both"/>
    </w:pPr>
    <w:rPr>
      <w:sz w:val="22"/>
    </w:rPr>
  </w:style>
  <w:style w:type="paragraph" w:styleId="Sangra3detindependiente">
    <w:name w:val="Body Text Indent 3"/>
    <w:basedOn w:val="Normal"/>
    <w:semiHidden/>
    <w:pPr>
      <w:tabs>
        <w:tab w:val="left" w:pos="960"/>
      </w:tabs>
      <w:spacing w:before="80" w:line="280" w:lineRule="atLeast"/>
      <w:ind w:left="960" w:hanging="459"/>
      <w:jc w:val="both"/>
    </w:pPr>
    <w:rPr>
      <w:rFonts w:ascii="Arial" w:hAnsi="Arial"/>
      <w:sz w:val="20"/>
    </w:rPr>
  </w:style>
  <w:style w:type="character" w:styleId="Hipervnculo">
    <w:name w:val="Hyperlink"/>
    <w:semiHidden/>
    <w:rPr>
      <w:color w:val="0000FF"/>
      <w:u w:val="single"/>
    </w:rPr>
  </w:style>
  <w:style w:type="paragraph" w:styleId="Prrafodelista">
    <w:name w:val="List Paragraph"/>
    <w:basedOn w:val="Normal"/>
    <w:uiPriority w:val="34"/>
    <w:qFormat/>
    <w:rsid w:val="0082188D"/>
    <w:pPr>
      <w:ind w:left="708"/>
    </w:pPr>
  </w:style>
  <w:style w:type="paragraph" w:customStyle="1" w:styleId="Style4">
    <w:name w:val="Style4"/>
    <w:basedOn w:val="Normal"/>
    <w:uiPriority w:val="99"/>
    <w:rsid w:val="00A84616"/>
    <w:pPr>
      <w:widowControl w:val="0"/>
      <w:autoSpaceDE w:val="0"/>
      <w:autoSpaceDN w:val="0"/>
      <w:adjustRightInd w:val="0"/>
      <w:spacing w:line="269" w:lineRule="exact"/>
    </w:pPr>
    <w:rPr>
      <w:rFonts w:ascii="Microsoft Sans Serif" w:hAnsi="Microsoft Sans Serif" w:cs="Microsoft Sans Serif"/>
      <w:szCs w:val="24"/>
      <w:lang w:val="es-CR" w:eastAsia="es-CR"/>
    </w:rPr>
  </w:style>
  <w:style w:type="paragraph" w:customStyle="1" w:styleId="Style8">
    <w:name w:val="Style8"/>
    <w:basedOn w:val="Normal"/>
    <w:uiPriority w:val="99"/>
    <w:rsid w:val="00A84616"/>
    <w:pPr>
      <w:widowControl w:val="0"/>
      <w:autoSpaceDE w:val="0"/>
      <w:autoSpaceDN w:val="0"/>
      <w:adjustRightInd w:val="0"/>
      <w:spacing w:line="235" w:lineRule="exact"/>
      <w:ind w:hanging="326"/>
    </w:pPr>
    <w:rPr>
      <w:rFonts w:ascii="Microsoft Sans Serif" w:hAnsi="Microsoft Sans Serif" w:cs="Microsoft Sans Serif"/>
      <w:szCs w:val="24"/>
      <w:lang w:val="es-CR" w:eastAsia="es-CR"/>
    </w:rPr>
  </w:style>
  <w:style w:type="character" w:customStyle="1" w:styleId="FontStyle15">
    <w:name w:val="Font Style15"/>
    <w:uiPriority w:val="99"/>
    <w:rsid w:val="00A84616"/>
    <w:rPr>
      <w:rFonts w:ascii="Calibri" w:hAnsi="Calibri" w:cs="Calibri"/>
      <w:sz w:val="22"/>
      <w:szCs w:val="22"/>
    </w:rPr>
  </w:style>
  <w:style w:type="paragraph" w:customStyle="1" w:styleId="Style9">
    <w:name w:val="Style9"/>
    <w:basedOn w:val="Normal"/>
    <w:uiPriority w:val="99"/>
    <w:rsid w:val="003F1ACE"/>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2">
    <w:name w:val="Font Style12"/>
    <w:uiPriority w:val="99"/>
    <w:rsid w:val="003F1ACE"/>
    <w:rPr>
      <w:rFonts w:ascii="Calibri" w:hAnsi="Calibri" w:cs="Calibri"/>
      <w:sz w:val="30"/>
      <w:szCs w:val="30"/>
    </w:rPr>
  </w:style>
  <w:style w:type="character" w:customStyle="1" w:styleId="FontStyle14">
    <w:name w:val="Font Style14"/>
    <w:uiPriority w:val="99"/>
    <w:rsid w:val="00BC20C0"/>
    <w:rPr>
      <w:rFonts w:ascii="Aharoni" w:cs="Aharoni"/>
      <w:sz w:val="28"/>
      <w:szCs w:val="28"/>
    </w:rPr>
  </w:style>
  <w:style w:type="paragraph" w:customStyle="1" w:styleId="Style5">
    <w:name w:val="Style5"/>
    <w:basedOn w:val="Normal"/>
    <w:uiPriority w:val="99"/>
    <w:rsid w:val="002D79C7"/>
    <w:pPr>
      <w:widowControl w:val="0"/>
      <w:autoSpaceDE w:val="0"/>
      <w:autoSpaceDN w:val="0"/>
      <w:adjustRightInd w:val="0"/>
      <w:spacing w:line="235" w:lineRule="exact"/>
      <w:ind w:hanging="446"/>
    </w:pPr>
    <w:rPr>
      <w:rFonts w:ascii="Microsoft Sans Serif" w:hAnsi="Microsoft Sans Serif" w:cs="Microsoft Sans Serif"/>
      <w:szCs w:val="24"/>
      <w:lang w:val="es-CR" w:eastAsia="es-CR"/>
    </w:rPr>
  </w:style>
  <w:style w:type="paragraph" w:customStyle="1" w:styleId="Style7">
    <w:name w:val="Style7"/>
    <w:basedOn w:val="Normal"/>
    <w:uiPriority w:val="99"/>
    <w:rsid w:val="002D79C7"/>
    <w:pPr>
      <w:widowControl w:val="0"/>
      <w:autoSpaceDE w:val="0"/>
      <w:autoSpaceDN w:val="0"/>
      <w:adjustRightInd w:val="0"/>
    </w:pPr>
    <w:rPr>
      <w:rFonts w:ascii="Microsoft Sans Serif" w:hAnsi="Microsoft Sans Serif" w:cs="Microsoft Sans Serif"/>
      <w:szCs w:val="24"/>
      <w:lang w:val="es-CR" w:eastAsia="es-CR"/>
    </w:rPr>
  </w:style>
  <w:style w:type="character" w:customStyle="1" w:styleId="FontStyle13">
    <w:name w:val="Font Style13"/>
    <w:uiPriority w:val="99"/>
    <w:rsid w:val="002D79C7"/>
    <w:rPr>
      <w:rFonts w:ascii="Calibri" w:hAnsi="Calibri" w:cs="Calibri"/>
      <w:i/>
      <w:iCs/>
      <w:sz w:val="20"/>
      <w:szCs w:val="20"/>
    </w:rPr>
  </w:style>
  <w:style w:type="paragraph" w:customStyle="1" w:styleId="Style3">
    <w:name w:val="Style3"/>
    <w:basedOn w:val="Normal"/>
    <w:uiPriority w:val="99"/>
    <w:rsid w:val="00EB6CAB"/>
    <w:pPr>
      <w:widowControl w:val="0"/>
      <w:autoSpaceDE w:val="0"/>
      <w:autoSpaceDN w:val="0"/>
      <w:adjustRightInd w:val="0"/>
      <w:spacing w:line="298" w:lineRule="exact"/>
      <w:ind w:hanging="1430"/>
    </w:pPr>
    <w:rPr>
      <w:rFonts w:ascii="Microsoft Sans Serif" w:hAnsi="Microsoft Sans Serif" w:cs="Microsoft Sans Serif"/>
      <w:szCs w:val="24"/>
      <w:lang w:val="es-CR" w:eastAsia="es-CR"/>
    </w:rPr>
  </w:style>
  <w:style w:type="character" w:customStyle="1" w:styleId="FontStyle17">
    <w:name w:val="Font Style17"/>
    <w:uiPriority w:val="99"/>
    <w:rsid w:val="009F16B6"/>
    <w:rPr>
      <w:rFonts w:ascii="Palatino Linotype" w:hAnsi="Palatino Linotype" w:cs="Palatino Linotype"/>
      <w:sz w:val="16"/>
      <w:szCs w:val="16"/>
    </w:rPr>
  </w:style>
  <w:style w:type="character" w:customStyle="1" w:styleId="FontStyle11">
    <w:name w:val="Font Style11"/>
    <w:uiPriority w:val="99"/>
    <w:rsid w:val="00877A88"/>
    <w:rPr>
      <w:rFonts w:ascii="Palatino Linotype" w:hAnsi="Palatino Linotype" w:cs="Palatino Linotype"/>
      <w:b/>
      <w:bCs/>
      <w:sz w:val="16"/>
      <w:szCs w:val="16"/>
    </w:rPr>
  </w:style>
  <w:style w:type="character" w:customStyle="1" w:styleId="TextoindependienteCar">
    <w:name w:val="Texto independiente Car"/>
    <w:link w:val="Textoindependiente"/>
    <w:rsid w:val="00770938"/>
    <w:rPr>
      <w:rFonts w:ascii="Arial" w:hAnsi="Arial"/>
      <w:sz w:val="24"/>
      <w:lang w:val="es-ES_tradnl" w:eastAsia="es-ES"/>
    </w:rPr>
  </w:style>
  <w:style w:type="paragraph" w:customStyle="1" w:styleId="Style2">
    <w:name w:val="Style2"/>
    <w:basedOn w:val="Normal"/>
    <w:uiPriority w:val="99"/>
    <w:rsid w:val="00D11E9C"/>
    <w:pPr>
      <w:widowControl w:val="0"/>
      <w:autoSpaceDE w:val="0"/>
      <w:autoSpaceDN w:val="0"/>
      <w:adjustRightInd w:val="0"/>
    </w:pPr>
    <w:rPr>
      <w:rFonts w:ascii="Bookman Old Style" w:hAnsi="Bookman Old Style"/>
      <w:szCs w:val="24"/>
      <w:lang w:val="es-CR" w:eastAsia="es-CR"/>
    </w:rPr>
  </w:style>
  <w:style w:type="paragraph" w:customStyle="1" w:styleId="Style6">
    <w:name w:val="Style6"/>
    <w:basedOn w:val="Normal"/>
    <w:uiPriority w:val="99"/>
    <w:rsid w:val="00D11E9C"/>
    <w:pPr>
      <w:widowControl w:val="0"/>
      <w:autoSpaceDE w:val="0"/>
      <w:autoSpaceDN w:val="0"/>
      <w:adjustRightInd w:val="0"/>
      <w:spacing w:line="226" w:lineRule="exact"/>
      <w:jc w:val="both"/>
    </w:pPr>
    <w:rPr>
      <w:rFonts w:ascii="Bookman Old Style" w:hAnsi="Bookman Old Style"/>
      <w:szCs w:val="24"/>
      <w:lang w:val="es-CR" w:eastAsia="es-CR"/>
    </w:rPr>
  </w:style>
  <w:style w:type="character" w:customStyle="1" w:styleId="EncabezadoCar">
    <w:name w:val="Encabezado Car"/>
    <w:link w:val="Encabezado"/>
    <w:rsid w:val="00B177B8"/>
    <w:rPr>
      <w:sz w:val="24"/>
      <w:lang w:val="es-ES" w:eastAsia="es-ES"/>
    </w:rPr>
  </w:style>
  <w:style w:type="character" w:customStyle="1" w:styleId="PiedepginaCar">
    <w:name w:val="Pie de página Car"/>
    <w:link w:val="Piedepgina"/>
    <w:rsid w:val="00B177B8"/>
    <w:rPr>
      <w:sz w:val="24"/>
      <w:lang w:val="es-ES" w:eastAsia="es-ES"/>
    </w:rPr>
  </w:style>
  <w:style w:type="paragraph" w:customStyle="1" w:styleId="Default">
    <w:name w:val="Default"/>
    <w:rsid w:val="002027A4"/>
    <w:pPr>
      <w:autoSpaceDE w:val="0"/>
      <w:autoSpaceDN w:val="0"/>
      <w:adjustRightInd w:val="0"/>
    </w:pPr>
    <w:rPr>
      <w:rFonts w:ascii="Arial" w:hAnsi="Arial" w:cs="Arial"/>
      <w:color w:val="000000"/>
      <w:sz w:val="24"/>
      <w:szCs w:val="24"/>
    </w:rPr>
  </w:style>
  <w:style w:type="character" w:customStyle="1" w:styleId="SangradetextonormalCar">
    <w:name w:val="Sangría de texto normal Car"/>
    <w:link w:val="Sangradetextonormal"/>
    <w:semiHidden/>
    <w:rsid w:val="006F1FDF"/>
    <w:rPr>
      <w:rFonts w:ascii="Monotype Corsiva" w:hAnsi="Monotype Corsiva"/>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6329">
      <w:bodyDiv w:val="1"/>
      <w:marLeft w:val="0"/>
      <w:marRight w:val="0"/>
      <w:marTop w:val="0"/>
      <w:marBottom w:val="0"/>
      <w:divBdr>
        <w:top w:val="none" w:sz="0" w:space="0" w:color="auto"/>
        <w:left w:val="none" w:sz="0" w:space="0" w:color="auto"/>
        <w:bottom w:val="none" w:sz="0" w:space="0" w:color="auto"/>
        <w:right w:val="none" w:sz="0" w:space="0" w:color="auto"/>
      </w:divBdr>
    </w:div>
    <w:div w:id="12047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041E-31D5-46D8-9FEA-28B06860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1958</Words>
  <Characters>10770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Universidad de Costa Rica</Company>
  <LinksUpToDate>false</LinksUpToDate>
  <CharactersWithSpaces>12703</CharactersWithSpaces>
  <SharedDoc>false</SharedDoc>
  <HLinks>
    <vt:vector size="48" baseType="variant">
      <vt:variant>
        <vt:i4>1704018</vt:i4>
      </vt:variant>
      <vt:variant>
        <vt:i4>37</vt:i4>
      </vt:variant>
      <vt:variant>
        <vt:i4>0</vt:i4>
      </vt:variant>
      <vt:variant>
        <vt:i4>5</vt:i4>
      </vt:variant>
      <vt:variant>
        <vt:lpwstr>http://www.ean.ucr.ac.cr/</vt:lpwstr>
      </vt:variant>
      <vt:variant>
        <vt:lpwstr/>
      </vt:variant>
      <vt:variant>
        <vt:i4>6946834</vt:i4>
      </vt:variant>
      <vt:variant>
        <vt:i4>34</vt:i4>
      </vt:variant>
      <vt:variant>
        <vt:i4>0</vt:i4>
      </vt:variant>
      <vt:variant>
        <vt:i4>5</vt:i4>
      </vt:variant>
      <vt:variant>
        <vt:lpwstr>mailto:negocios@ucr.ac.cr</vt:lpwstr>
      </vt:variant>
      <vt:variant>
        <vt:lpwstr/>
      </vt:variant>
      <vt:variant>
        <vt:i4>1704018</vt:i4>
      </vt:variant>
      <vt:variant>
        <vt:i4>28</vt:i4>
      </vt:variant>
      <vt:variant>
        <vt:i4>0</vt:i4>
      </vt:variant>
      <vt:variant>
        <vt:i4>5</vt:i4>
      </vt:variant>
      <vt:variant>
        <vt:lpwstr>http://www.ean.ucr.ac.cr/</vt:lpwstr>
      </vt:variant>
      <vt:variant>
        <vt:lpwstr/>
      </vt:variant>
      <vt:variant>
        <vt:i4>6946834</vt:i4>
      </vt:variant>
      <vt:variant>
        <vt:i4>25</vt:i4>
      </vt:variant>
      <vt:variant>
        <vt:i4>0</vt:i4>
      </vt:variant>
      <vt:variant>
        <vt:i4>5</vt:i4>
      </vt:variant>
      <vt:variant>
        <vt:lpwstr>mailto:negocios@ucr.ac.cr</vt:lpwstr>
      </vt:variant>
      <vt:variant>
        <vt:lpwstr/>
      </vt:variant>
      <vt:variant>
        <vt:i4>1704018</vt:i4>
      </vt:variant>
      <vt:variant>
        <vt:i4>17</vt:i4>
      </vt:variant>
      <vt:variant>
        <vt:i4>0</vt:i4>
      </vt:variant>
      <vt:variant>
        <vt:i4>5</vt:i4>
      </vt:variant>
      <vt:variant>
        <vt:lpwstr>http://www.ean.ucr.ac.cr/</vt:lpwstr>
      </vt:variant>
      <vt:variant>
        <vt:lpwstr/>
      </vt:variant>
      <vt:variant>
        <vt:i4>6946834</vt:i4>
      </vt:variant>
      <vt:variant>
        <vt:i4>14</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ALEXLEONPC</cp:lastModifiedBy>
  <cp:revision>4</cp:revision>
  <cp:lastPrinted>2008-02-21T20:10:00Z</cp:lastPrinted>
  <dcterms:created xsi:type="dcterms:W3CDTF">2016-02-29T21:39:00Z</dcterms:created>
  <dcterms:modified xsi:type="dcterms:W3CDTF">2016-03-01T03:38:00Z</dcterms:modified>
</cp:coreProperties>
</file>