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196" w:rsidRDefault="00A27196" w:rsidP="00A27196">
      <w:pPr>
        <w:pStyle w:val="Ttulo2"/>
        <w:ind w:right="-158"/>
        <w:rPr>
          <w:rFonts w:ascii="Arial" w:hAnsi="Arial"/>
          <w:sz w:val="18"/>
        </w:rPr>
      </w:pPr>
    </w:p>
    <w:p w:rsidR="00612ABD" w:rsidRDefault="00612ABD" w:rsidP="00A27196">
      <w:pPr>
        <w:pStyle w:val="Ttulo2"/>
        <w:ind w:right="-158"/>
        <w:rPr>
          <w:rFonts w:ascii="Arial" w:hAnsi="Arial"/>
          <w:sz w:val="18"/>
        </w:rPr>
      </w:pPr>
    </w:p>
    <w:p w:rsidR="00A27196" w:rsidRPr="006D22FE" w:rsidRDefault="00A27196" w:rsidP="001C018D">
      <w:pPr>
        <w:pStyle w:val="Ttulo2"/>
        <w:ind w:right="111"/>
        <w:rPr>
          <w:rFonts w:ascii="Arial" w:hAnsi="Arial"/>
          <w:sz w:val="20"/>
        </w:rPr>
      </w:pPr>
      <w:r w:rsidRPr="006D22FE">
        <w:rPr>
          <w:rFonts w:ascii="Arial" w:hAnsi="Arial"/>
          <w:sz w:val="20"/>
        </w:rPr>
        <w:t xml:space="preserve">Misión </w:t>
      </w:r>
    </w:p>
    <w:p w:rsidR="00A27196" w:rsidRDefault="00A27196" w:rsidP="00A27196"/>
    <w:p w:rsidR="001C018D" w:rsidRPr="007D66D7" w:rsidRDefault="001C018D" w:rsidP="001C018D">
      <w:pPr>
        <w:shd w:val="clear" w:color="auto" w:fill="FFFFFF"/>
        <w:autoSpaceDE w:val="0"/>
        <w:autoSpaceDN w:val="0"/>
        <w:adjustRightInd w:val="0"/>
        <w:jc w:val="both"/>
        <w:rPr>
          <w:rFonts w:ascii="Arial" w:hAnsi="Arial"/>
          <w:sz w:val="20"/>
        </w:rPr>
      </w:pPr>
      <w:r w:rsidRPr="007D66D7">
        <w:rPr>
          <w:rFonts w:ascii="Arial" w:hAnsi="Arial"/>
          <w:sz w:val="20"/>
        </w:rPr>
        <w:t>Promover la formación humanista y profesional en el área de los negocios, con ética y responsabilidad social, excelencia académica y capacidad de gestión global, mediante la docencia, la investigación y la acción social, para generar los líderes y los cambios que demanda el desarrollo del país</w:t>
      </w:r>
    </w:p>
    <w:p w:rsidR="00A27196" w:rsidRPr="007D66D7" w:rsidRDefault="00A27196" w:rsidP="00A27196">
      <w:pPr>
        <w:shd w:val="clear" w:color="auto" w:fill="FFFFFF"/>
        <w:autoSpaceDE w:val="0"/>
        <w:autoSpaceDN w:val="0"/>
        <w:adjustRightInd w:val="0"/>
        <w:rPr>
          <w:rFonts w:ascii="Arial" w:hAnsi="Arial"/>
          <w:sz w:val="18"/>
          <w:szCs w:val="18"/>
          <w:lang w:val="es-ES_tradnl" w:eastAsia="es-CR"/>
        </w:rPr>
      </w:pPr>
    </w:p>
    <w:p w:rsidR="00A27196" w:rsidRPr="007D66D7" w:rsidRDefault="00A27196" w:rsidP="00A27196">
      <w:pPr>
        <w:shd w:val="clear" w:color="auto" w:fill="FFFFFF"/>
        <w:autoSpaceDE w:val="0"/>
        <w:autoSpaceDN w:val="0"/>
        <w:adjustRightInd w:val="0"/>
        <w:rPr>
          <w:rFonts w:ascii="Arial" w:hAnsi="Arial"/>
          <w:b/>
          <w:sz w:val="20"/>
        </w:rPr>
      </w:pPr>
      <w:r w:rsidRPr="007D66D7">
        <w:rPr>
          <w:rFonts w:ascii="Arial" w:hAnsi="Arial"/>
          <w:b/>
          <w:sz w:val="20"/>
        </w:rPr>
        <w:t>Visión</w:t>
      </w:r>
    </w:p>
    <w:p w:rsidR="00A27196" w:rsidRPr="007D66D7" w:rsidRDefault="00A27196" w:rsidP="00A27196">
      <w:pPr>
        <w:pStyle w:val="Textoindependiente"/>
        <w:ind w:right="-158"/>
        <w:jc w:val="left"/>
        <w:rPr>
          <w:sz w:val="20"/>
          <w:lang w:val="es-ES"/>
        </w:rPr>
      </w:pPr>
    </w:p>
    <w:p w:rsidR="001C018D" w:rsidRPr="007D66D7" w:rsidRDefault="001C018D" w:rsidP="006D22FE">
      <w:pPr>
        <w:pStyle w:val="Textoindependiente"/>
        <w:ind w:right="-31"/>
        <w:rPr>
          <w:sz w:val="20"/>
          <w:lang w:val="es-ES"/>
        </w:rPr>
      </w:pPr>
      <w:r w:rsidRPr="007D66D7">
        <w:rPr>
          <w:sz w:val="20"/>
          <w:lang w:val="es-ES"/>
        </w:rPr>
        <w:t>Ser líderes universitarios en la formación humanista y el desarrollo profesional en la gestión integral de los negocios, para obtener las transformaciones que la sociedad globalizada necesita para el logro del bien común</w:t>
      </w:r>
    </w:p>
    <w:p w:rsidR="001C018D" w:rsidRPr="007D66D7" w:rsidRDefault="001C018D" w:rsidP="00A27196">
      <w:pPr>
        <w:pStyle w:val="Textoindependiente"/>
        <w:ind w:right="-158"/>
        <w:jc w:val="left"/>
        <w:rPr>
          <w:sz w:val="20"/>
          <w:lang w:val="es-ES"/>
        </w:rPr>
      </w:pPr>
    </w:p>
    <w:p w:rsidR="001C018D" w:rsidRPr="007D66D7" w:rsidRDefault="001C018D" w:rsidP="001C018D">
      <w:pPr>
        <w:shd w:val="clear" w:color="auto" w:fill="FFFFFF"/>
        <w:autoSpaceDE w:val="0"/>
        <w:autoSpaceDN w:val="0"/>
        <w:adjustRightInd w:val="0"/>
        <w:rPr>
          <w:rFonts w:ascii="Arial" w:hAnsi="Arial"/>
          <w:b/>
          <w:sz w:val="20"/>
        </w:rPr>
      </w:pPr>
      <w:bookmarkStart w:id="0" w:name="OLE_LINK6"/>
      <w:bookmarkStart w:id="1" w:name="OLE_LINK7"/>
      <w:r w:rsidRPr="007D66D7">
        <w:rPr>
          <w:rFonts w:ascii="Arial" w:hAnsi="Arial"/>
          <w:b/>
          <w:sz w:val="20"/>
        </w:rPr>
        <w:t xml:space="preserve">Valores </w:t>
      </w:r>
    </w:p>
    <w:bookmarkEnd w:id="0"/>
    <w:bookmarkEnd w:id="1"/>
    <w:p w:rsidR="001C018D" w:rsidRPr="007D66D7" w:rsidRDefault="001C018D" w:rsidP="001C018D">
      <w:pPr>
        <w:shd w:val="clear" w:color="auto" w:fill="FFFFFF"/>
        <w:autoSpaceDE w:val="0"/>
        <w:autoSpaceDN w:val="0"/>
        <w:adjustRightInd w:val="0"/>
        <w:rPr>
          <w:rFonts w:ascii="Arial" w:hAnsi="Arial"/>
          <w:sz w:val="20"/>
        </w:rPr>
      </w:pPr>
    </w:p>
    <w:p w:rsidR="001C018D" w:rsidRPr="007D66D7" w:rsidRDefault="001C018D" w:rsidP="001C018D">
      <w:pPr>
        <w:pStyle w:val="Default"/>
        <w:numPr>
          <w:ilvl w:val="0"/>
          <w:numId w:val="17"/>
        </w:numPr>
        <w:rPr>
          <w:rFonts w:cs="Times New Roman"/>
          <w:color w:val="auto"/>
          <w:sz w:val="20"/>
          <w:szCs w:val="20"/>
          <w:lang w:val="es-ES" w:eastAsia="es-ES"/>
        </w:rPr>
      </w:pPr>
      <w:r w:rsidRPr="007D66D7">
        <w:rPr>
          <w:rFonts w:cs="Times New Roman"/>
          <w:color w:val="auto"/>
          <w:sz w:val="20"/>
          <w:szCs w:val="20"/>
          <w:lang w:val="es-ES" w:eastAsia="es-ES"/>
        </w:rPr>
        <w:t>Ética</w:t>
      </w:r>
    </w:p>
    <w:p w:rsidR="001C018D" w:rsidRPr="007D66D7" w:rsidRDefault="001C018D" w:rsidP="001C018D">
      <w:pPr>
        <w:pStyle w:val="Default"/>
        <w:numPr>
          <w:ilvl w:val="0"/>
          <w:numId w:val="17"/>
        </w:numPr>
        <w:rPr>
          <w:rFonts w:cs="Times New Roman"/>
          <w:color w:val="auto"/>
          <w:sz w:val="20"/>
          <w:szCs w:val="20"/>
          <w:lang w:val="es-ES" w:eastAsia="es-ES"/>
        </w:rPr>
      </w:pPr>
      <w:r w:rsidRPr="007D66D7">
        <w:rPr>
          <w:rFonts w:cs="Times New Roman"/>
          <w:color w:val="auto"/>
          <w:sz w:val="20"/>
          <w:szCs w:val="20"/>
          <w:lang w:val="es-ES" w:eastAsia="es-ES"/>
        </w:rPr>
        <w:t>Tolerancia</w:t>
      </w:r>
    </w:p>
    <w:p w:rsidR="001C018D" w:rsidRPr="007D66D7" w:rsidRDefault="001C018D" w:rsidP="001C018D">
      <w:pPr>
        <w:pStyle w:val="Default"/>
        <w:numPr>
          <w:ilvl w:val="0"/>
          <w:numId w:val="18"/>
        </w:numPr>
        <w:rPr>
          <w:rFonts w:cs="Times New Roman"/>
          <w:color w:val="auto"/>
          <w:sz w:val="20"/>
          <w:szCs w:val="20"/>
          <w:lang w:val="es-ES" w:eastAsia="es-ES"/>
        </w:rPr>
      </w:pPr>
      <w:r w:rsidRPr="007D66D7">
        <w:rPr>
          <w:rFonts w:cs="Times New Roman"/>
          <w:color w:val="auto"/>
          <w:sz w:val="20"/>
          <w:szCs w:val="20"/>
          <w:lang w:val="es-ES" w:eastAsia="es-ES"/>
        </w:rPr>
        <w:t>Solidaridad</w:t>
      </w:r>
    </w:p>
    <w:p w:rsidR="001C018D" w:rsidRPr="007D66D7" w:rsidRDefault="001C018D" w:rsidP="001C018D">
      <w:pPr>
        <w:pStyle w:val="Default"/>
        <w:numPr>
          <w:ilvl w:val="0"/>
          <w:numId w:val="18"/>
        </w:numPr>
        <w:rPr>
          <w:rFonts w:cs="Times New Roman"/>
          <w:color w:val="auto"/>
          <w:sz w:val="20"/>
          <w:szCs w:val="20"/>
          <w:lang w:val="es-ES" w:eastAsia="es-ES"/>
        </w:rPr>
      </w:pPr>
      <w:r w:rsidRPr="007D66D7">
        <w:rPr>
          <w:rFonts w:cs="Times New Roman"/>
          <w:color w:val="auto"/>
          <w:sz w:val="20"/>
          <w:szCs w:val="20"/>
          <w:lang w:val="es-ES" w:eastAsia="es-ES"/>
        </w:rPr>
        <w:t>Perseverancia</w:t>
      </w:r>
    </w:p>
    <w:p w:rsidR="001C018D" w:rsidRPr="007D66D7" w:rsidRDefault="001C018D" w:rsidP="001C018D">
      <w:pPr>
        <w:pStyle w:val="Default"/>
        <w:numPr>
          <w:ilvl w:val="0"/>
          <w:numId w:val="18"/>
        </w:numPr>
        <w:rPr>
          <w:rFonts w:cs="Times New Roman"/>
          <w:color w:val="auto"/>
          <w:sz w:val="20"/>
          <w:szCs w:val="20"/>
          <w:lang w:val="es-ES" w:eastAsia="es-ES"/>
        </w:rPr>
      </w:pPr>
      <w:r w:rsidRPr="007D66D7">
        <w:rPr>
          <w:rFonts w:cs="Times New Roman"/>
          <w:color w:val="auto"/>
          <w:sz w:val="20"/>
          <w:szCs w:val="20"/>
          <w:lang w:val="es-ES" w:eastAsia="es-ES"/>
        </w:rPr>
        <w:t>Alegría</w:t>
      </w:r>
    </w:p>
    <w:p w:rsidR="001C018D" w:rsidRPr="007D66D7" w:rsidRDefault="001C018D" w:rsidP="001C018D">
      <w:pPr>
        <w:pStyle w:val="Default"/>
        <w:rPr>
          <w:rFonts w:cs="Times New Roman"/>
          <w:color w:val="auto"/>
          <w:sz w:val="20"/>
          <w:szCs w:val="20"/>
          <w:lang w:val="es-ES" w:eastAsia="es-ES"/>
        </w:rPr>
      </w:pPr>
    </w:p>
    <w:p w:rsidR="001C018D" w:rsidRPr="007D66D7" w:rsidRDefault="001C018D" w:rsidP="001C018D">
      <w:pPr>
        <w:shd w:val="clear" w:color="auto" w:fill="FFFFFF"/>
        <w:autoSpaceDE w:val="0"/>
        <w:autoSpaceDN w:val="0"/>
        <w:adjustRightInd w:val="0"/>
        <w:rPr>
          <w:rFonts w:ascii="Arial" w:hAnsi="Arial"/>
          <w:b/>
          <w:sz w:val="20"/>
        </w:rPr>
      </w:pPr>
      <w:r w:rsidRPr="007D66D7">
        <w:rPr>
          <w:rFonts w:ascii="Arial" w:hAnsi="Arial"/>
          <w:b/>
          <w:sz w:val="20"/>
        </w:rPr>
        <w:t>Ejes Transversales</w:t>
      </w:r>
    </w:p>
    <w:p w:rsidR="001C018D" w:rsidRPr="007D66D7" w:rsidRDefault="001C018D" w:rsidP="001C018D">
      <w:pPr>
        <w:shd w:val="clear" w:color="auto" w:fill="FFFFFF"/>
        <w:autoSpaceDE w:val="0"/>
        <w:autoSpaceDN w:val="0"/>
        <w:adjustRightInd w:val="0"/>
        <w:rPr>
          <w:rFonts w:ascii="Arial" w:hAnsi="Arial"/>
          <w:b/>
          <w:sz w:val="20"/>
        </w:rPr>
      </w:pPr>
    </w:p>
    <w:p w:rsidR="001C018D" w:rsidRPr="007D66D7" w:rsidRDefault="001C018D" w:rsidP="001C018D">
      <w:pPr>
        <w:pStyle w:val="Default"/>
        <w:numPr>
          <w:ilvl w:val="0"/>
          <w:numId w:val="17"/>
        </w:numPr>
        <w:rPr>
          <w:rFonts w:cs="Times New Roman"/>
          <w:color w:val="auto"/>
          <w:sz w:val="20"/>
          <w:szCs w:val="20"/>
          <w:lang w:val="es-ES" w:eastAsia="es-ES"/>
        </w:rPr>
      </w:pPr>
      <w:r w:rsidRPr="007D66D7">
        <w:rPr>
          <w:rFonts w:cs="Times New Roman"/>
          <w:color w:val="auto"/>
          <w:sz w:val="20"/>
          <w:szCs w:val="20"/>
          <w:lang w:val="es-ES" w:eastAsia="es-ES"/>
        </w:rPr>
        <w:t>Emprendedurismo</w:t>
      </w:r>
    </w:p>
    <w:p w:rsidR="001C018D" w:rsidRPr="007D66D7" w:rsidRDefault="001C018D" w:rsidP="001C018D">
      <w:pPr>
        <w:pStyle w:val="Default"/>
        <w:numPr>
          <w:ilvl w:val="0"/>
          <w:numId w:val="17"/>
        </w:numPr>
        <w:rPr>
          <w:rFonts w:cs="Times New Roman"/>
          <w:color w:val="auto"/>
          <w:sz w:val="20"/>
          <w:szCs w:val="20"/>
          <w:lang w:val="es-ES" w:eastAsia="es-ES"/>
        </w:rPr>
      </w:pPr>
      <w:r w:rsidRPr="007D66D7">
        <w:rPr>
          <w:rFonts w:cs="Times New Roman"/>
          <w:color w:val="auto"/>
          <w:sz w:val="20"/>
          <w:szCs w:val="20"/>
          <w:lang w:val="es-ES" w:eastAsia="es-ES"/>
        </w:rPr>
        <w:t>Valores y Ética</w:t>
      </w:r>
    </w:p>
    <w:p w:rsidR="001C018D" w:rsidRDefault="001C018D" w:rsidP="001C018D">
      <w:pPr>
        <w:pStyle w:val="Default"/>
        <w:ind w:left="720"/>
        <w:rPr>
          <w:rFonts w:cs="Times New Roman"/>
          <w:color w:val="auto"/>
          <w:sz w:val="20"/>
          <w:szCs w:val="20"/>
          <w:lang w:val="es-ES" w:eastAsia="es-ES"/>
        </w:rPr>
      </w:pPr>
    </w:p>
    <w:p w:rsidR="00A27196" w:rsidRDefault="00A27196" w:rsidP="00A27196">
      <w:pPr>
        <w:spacing w:line="360" w:lineRule="auto"/>
      </w:pPr>
    </w:p>
    <w:p w:rsidR="00A27196" w:rsidRPr="00A27196" w:rsidRDefault="00A27196" w:rsidP="00A27196">
      <w:pPr>
        <w:spacing w:line="360" w:lineRule="auto"/>
      </w:pPr>
    </w:p>
    <w:p w:rsidR="00A27196" w:rsidRDefault="00A27196" w:rsidP="00A27196"/>
    <w:p w:rsidR="00A27196" w:rsidRDefault="00A27196" w:rsidP="00A27196"/>
    <w:p w:rsidR="00312445" w:rsidRDefault="00312445" w:rsidP="00A27196"/>
    <w:p w:rsidR="00312445" w:rsidRDefault="00312445" w:rsidP="00A27196"/>
    <w:p w:rsidR="00312445" w:rsidRDefault="00312445" w:rsidP="00A27196"/>
    <w:p w:rsidR="00A27196" w:rsidRDefault="00A27196" w:rsidP="00A27196"/>
    <w:p w:rsidR="00A27196" w:rsidRDefault="00A27196" w:rsidP="00A27196">
      <w:pPr>
        <w:pStyle w:val="Ttulo3"/>
        <w:spacing w:after="120"/>
        <w:jc w:val="center"/>
        <w:rPr>
          <w:rFonts w:ascii="Arial Black" w:hAnsi="Arial Black"/>
          <w:b w:val="0"/>
          <w:sz w:val="18"/>
        </w:rPr>
      </w:pPr>
    </w:p>
    <w:p w:rsidR="00AB5699" w:rsidRPr="00AB5699" w:rsidRDefault="00AB5699" w:rsidP="00AB5699">
      <w:pPr>
        <w:pStyle w:val="Encabezado"/>
        <w:ind w:right="330"/>
        <w:jc w:val="center"/>
        <w:rPr>
          <w:lang w:val="es-CR"/>
        </w:rPr>
      </w:pPr>
      <w:r w:rsidRPr="00AB5699">
        <w:rPr>
          <w:lang w:val="es-CR"/>
        </w:rPr>
        <w:t>CARRERA DE DIRECCIÓN DE EMPRESAS</w:t>
      </w:r>
    </w:p>
    <w:p w:rsidR="00AB5699" w:rsidRDefault="00AB5699" w:rsidP="00AB5699">
      <w:pPr>
        <w:pStyle w:val="Ttulo1"/>
        <w:contextualSpacing/>
        <w:rPr>
          <w:rFonts w:asciiTheme="minorHAnsi" w:hAnsiTheme="minorHAnsi" w:cs="Arial"/>
          <w:bCs/>
          <w:sz w:val="22"/>
          <w:szCs w:val="22"/>
        </w:rPr>
      </w:pPr>
    </w:p>
    <w:p w:rsidR="00AB5699" w:rsidRPr="009F6D39" w:rsidRDefault="00AB5699" w:rsidP="00AB5699">
      <w:pPr>
        <w:pStyle w:val="Ttulo1"/>
        <w:contextualSpacing/>
        <w:rPr>
          <w:rFonts w:asciiTheme="minorHAnsi" w:hAnsiTheme="minorHAnsi" w:cs="Arial"/>
          <w:bCs/>
          <w:sz w:val="22"/>
          <w:szCs w:val="22"/>
        </w:rPr>
      </w:pPr>
      <w:r w:rsidRPr="009F6D39">
        <w:rPr>
          <w:rFonts w:asciiTheme="minorHAnsi" w:hAnsiTheme="minorHAnsi" w:cs="Arial"/>
          <w:bCs/>
          <w:sz w:val="22"/>
          <w:szCs w:val="22"/>
        </w:rPr>
        <w:t>Cátedra Estrategias Integradas de Mercadeo</w:t>
      </w:r>
    </w:p>
    <w:p w:rsidR="00AB5699" w:rsidRDefault="00AB5699" w:rsidP="00AB5699">
      <w:pPr>
        <w:pStyle w:val="Ttulo1"/>
        <w:contextualSpacing/>
        <w:rPr>
          <w:rFonts w:asciiTheme="minorHAnsi" w:hAnsiTheme="minorHAnsi" w:cs="Arial"/>
          <w:bCs/>
          <w:sz w:val="22"/>
          <w:szCs w:val="22"/>
        </w:rPr>
      </w:pPr>
      <w:r>
        <w:rPr>
          <w:rFonts w:asciiTheme="minorHAnsi" w:hAnsiTheme="minorHAnsi" w:cs="Arial"/>
          <w:bCs/>
          <w:sz w:val="22"/>
          <w:szCs w:val="22"/>
        </w:rPr>
        <w:t xml:space="preserve"> Programa de Curso </w:t>
      </w:r>
      <w:r w:rsidRPr="009F6D39">
        <w:rPr>
          <w:rFonts w:asciiTheme="minorHAnsi" w:hAnsiTheme="minorHAnsi" w:cs="Arial"/>
          <w:bCs/>
          <w:sz w:val="22"/>
          <w:szCs w:val="22"/>
        </w:rPr>
        <w:t xml:space="preserve">DN-0528 </w:t>
      </w:r>
    </w:p>
    <w:p w:rsidR="00AB5699" w:rsidRDefault="00AB5699" w:rsidP="00AB5699">
      <w:pPr>
        <w:pStyle w:val="Ttulo1"/>
        <w:contextualSpacing/>
        <w:rPr>
          <w:rFonts w:asciiTheme="minorHAnsi" w:hAnsiTheme="minorHAnsi" w:cs="Arial"/>
          <w:bCs/>
          <w:sz w:val="22"/>
          <w:szCs w:val="22"/>
        </w:rPr>
      </w:pPr>
    </w:p>
    <w:p w:rsidR="00AB5699" w:rsidRPr="009F6D39" w:rsidRDefault="00AB5699" w:rsidP="00AB5699">
      <w:pPr>
        <w:pStyle w:val="Ttulo1"/>
        <w:contextualSpacing/>
        <w:jc w:val="left"/>
        <w:rPr>
          <w:rFonts w:asciiTheme="minorHAnsi" w:hAnsiTheme="minorHAnsi" w:cs="Arial"/>
          <w:bCs/>
          <w:sz w:val="22"/>
          <w:szCs w:val="22"/>
        </w:rPr>
      </w:pPr>
      <w:r>
        <w:rPr>
          <w:rFonts w:asciiTheme="minorHAnsi" w:hAnsiTheme="minorHAnsi" w:cs="Arial"/>
          <w:bCs/>
          <w:sz w:val="22"/>
          <w:szCs w:val="22"/>
        </w:rPr>
        <w:t>Ciclo: II CICLO-2015     Créditos:</w:t>
      </w:r>
      <w:r w:rsidR="00191E98">
        <w:rPr>
          <w:rFonts w:asciiTheme="minorHAnsi" w:hAnsiTheme="minorHAnsi" w:cs="Arial"/>
          <w:bCs/>
          <w:sz w:val="22"/>
          <w:szCs w:val="22"/>
        </w:rPr>
        <w:t xml:space="preserve"> </w:t>
      </w:r>
      <w:r>
        <w:rPr>
          <w:rFonts w:asciiTheme="minorHAnsi" w:hAnsiTheme="minorHAnsi" w:cs="Arial"/>
          <w:bCs/>
          <w:sz w:val="22"/>
          <w:szCs w:val="22"/>
        </w:rPr>
        <w:t>3       Horas de teoría:3</w:t>
      </w:r>
    </w:p>
    <w:p w:rsidR="00AB5699" w:rsidRDefault="00AB5699" w:rsidP="00AB5699">
      <w:pPr>
        <w:contextualSpacing/>
        <w:jc w:val="both"/>
        <w:rPr>
          <w:rFonts w:ascii="Arial" w:hAnsi="Arial" w:cs="Arial"/>
          <w:b/>
          <w:sz w:val="20"/>
          <w:szCs w:val="22"/>
        </w:rPr>
      </w:pPr>
    </w:p>
    <w:p w:rsidR="00AB5699" w:rsidRPr="009F6D39" w:rsidRDefault="00AB5699" w:rsidP="00AB5699">
      <w:pPr>
        <w:contextualSpacing/>
        <w:jc w:val="both"/>
        <w:rPr>
          <w:rFonts w:asciiTheme="minorHAnsi" w:hAnsiTheme="minorHAnsi" w:cs="Arial"/>
          <w:sz w:val="22"/>
          <w:szCs w:val="22"/>
        </w:rPr>
      </w:pPr>
      <w:r w:rsidRPr="009F6D39">
        <w:rPr>
          <w:rFonts w:asciiTheme="minorHAnsi" w:hAnsiTheme="minorHAnsi" w:cs="Arial"/>
          <w:sz w:val="22"/>
          <w:szCs w:val="22"/>
        </w:rPr>
        <w:t>Información general:</w:t>
      </w:r>
    </w:p>
    <w:p w:rsidR="00AB5699" w:rsidRPr="009F6D39" w:rsidRDefault="00AB5699" w:rsidP="00AB5699">
      <w:pPr>
        <w:contextualSpacing/>
        <w:rPr>
          <w:rFonts w:asciiTheme="minorHAnsi" w:hAnsiTheme="minorHAnsi" w:cs="Arial"/>
          <w:sz w:val="22"/>
          <w:szCs w:val="22"/>
        </w:rPr>
      </w:pPr>
      <w:r w:rsidRPr="009F6D39">
        <w:rPr>
          <w:rFonts w:asciiTheme="minorHAnsi" w:hAnsiTheme="minorHAnsi" w:cs="Arial"/>
          <w:sz w:val="22"/>
          <w:szCs w:val="22"/>
        </w:rPr>
        <w:t>Requisito: DN-0526- Gerencia de Relaciones con el Consumidor</w:t>
      </w:r>
    </w:p>
    <w:p w:rsidR="00AB5699" w:rsidRPr="002450E7" w:rsidRDefault="00AB5699" w:rsidP="00AB5699">
      <w:pPr>
        <w:contextualSpacing/>
        <w:rPr>
          <w:rFonts w:ascii="Arial" w:hAnsi="Arial" w:cs="Arial"/>
          <w:bCs/>
          <w:sz w:val="22"/>
          <w:szCs w:val="22"/>
        </w:rPr>
      </w:pPr>
    </w:p>
    <w:p w:rsidR="00AB5699" w:rsidRPr="006C076E" w:rsidRDefault="00AB5699" w:rsidP="00AB5699">
      <w:pPr>
        <w:jc w:val="center"/>
        <w:rPr>
          <w:rFonts w:ascii="Arial" w:hAnsi="Arial" w:cs="Arial"/>
          <w:b/>
          <w:bCs/>
          <w:sz w:val="22"/>
          <w:szCs w:val="22"/>
        </w:rPr>
      </w:pPr>
      <w:r w:rsidRPr="006C076E">
        <w:rPr>
          <w:rFonts w:ascii="Arial" w:hAnsi="Arial" w:cs="Arial"/>
          <w:b/>
          <w:bCs/>
          <w:sz w:val="22"/>
          <w:szCs w:val="22"/>
        </w:rPr>
        <w:t>La Cátedra está compuesta por:</w:t>
      </w:r>
    </w:p>
    <w:p w:rsidR="000064EA" w:rsidRDefault="000064EA" w:rsidP="00A27196">
      <w:pPr>
        <w:rPr>
          <w:rFonts w:ascii="Arial" w:hAnsi="Arial" w:cs="Arial"/>
          <w:b/>
          <w:sz w:val="22"/>
          <w:szCs w:val="22"/>
        </w:rPr>
      </w:pPr>
    </w:p>
    <w:p w:rsidR="00A27196" w:rsidRPr="00E04D9B" w:rsidRDefault="00A27196" w:rsidP="00A27196">
      <w:pPr>
        <w:rPr>
          <w:rFonts w:ascii="Arial" w:hAnsi="Arial" w:cs="Arial"/>
          <w:b/>
          <w:bCs/>
          <w:sz w:val="22"/>
          <w:szCs w:val="22"/>
        </w:rPr>
      </w:pPr>
      <w:r w:rsidRPr="00E04D9B">
        <w:rPr>
          <w:rFonts w:ascii="Arial" w:hAnsi="Arial" w:cs="Arial"/>
          <w:b/>
          <w:bCs/>
          <w:sz w:val="22"/>
          <w:szCs w:val="22"/>
        </w:rPr>
        <w:t>La Cátedra está compuesta por:</w:t>
      </w:r>
    </w:p>
    <w:p w:rsidR="00AB5699" w:rsidRPr="009F6D39" w:rsidRDefault="00A27196" w:rsidP="00AB5699">
      <w:pPr>
        <w:rPr>
          <w:rFonts w:asciiTheme="minorHAnsi" w:hAnsiTheme="minorHAnsi" w:cs="Arial"/>
          <w:bCs/>
          <w:sz w:val="22"/>
          <w:szCs w:val="22"/>
        </w:rPr>
      </w:pPr>
      <w:r w:rsidRPr="00E04D9B">
        <w:rPr>
          <w:rFonts w:ascii="Arial" w:hAnsi="Arial" w:cs="Arial"/>
          <w:bCs/>
          <w:sz w:val="22"/>
          <w:szCs w:val="22"/>
        </w:rPr>
        <w:t xml:space="preserve">Grupo 01: </w:t>
      </w:r>
      <w:r w:rsidR="00E04D9B">
        <w:rPr>
          <w:rFonts w:ascii="Arial" w:hAnsi="Arial" w:cs="Arial"/>
          <w:bCs/>
          <w:sz w:val="22"/>
          <w:szCs w:val="22"/>
        </w:rPr>
        <w:tab/>
      </w:r>
      <w:r w:rsidR="00AB5699">
        <w:rPr>
          <w:rFonts w:asciiTheme="minorHAnsi" w:hAnsiTheme="minorHAnsi" w:cs="Arial"/>
          <w:bCs/>
          <w:sz w:val="22"/>
          <w:szCs w:val="22"/>
        </w:rPr>
        <w:t xml:space="preserve">MBA. </w:t>
      </w:r>
      <w:r w:rsidR="00AB5699" w:rsidRPr="009F6D39">
        <w:rPr>
          <w:rFonts w:asciiTheme="minorHAnsi" w:hAnsiTheme="minorHAnsi" w:cs="Arial"/>
          <w:bCs/>
          <w:sz w:val="22"/>
          <w:szCs w:val="22"/>
        </w:rPr>
        <w:t xml:space="preserve">Oguilve Perez Jean Jacques </w:t>
      </w:r>
    </w:p>
    <w:p w:rsidR="00A27196" w:rsidRPr="00E04D9B" w:rsidRDefault="00A27196" w:rsidP="00A27196">
      <w:pPr>
        <w:rPr>
          <w:rFonts w:ascii="Arial" w:hAnsi="Arial" w:cs="Arial"/>
          <w:bCs/>
          <w:sz w:val="22"/>
          <w:szCs w:val="22"/>
        </w:rPr>
      </w:pPr>
      <w:r w:rsidRPr="00E04D9B">
        <w:rPr>
          <w:rFonts w:ascii="Arial" w:hAnsi="Arial" w:cs="Arial"/>
          <w:bCs/>
          <w:sz w:val="22"/>
          <w:szCs w:val="22"/>
        </w:rPr>
        <w:t xml:space="preserve">Grupo 02: </w:t>
      </w:r>
      <w:r w:rsidR="00E04D9B">
        <w:rPr>
          <w:rFonts w:ascii="Arial" w:hAnsi="Arial" w:cs="Arial"/>
          <w:bCs/>
          <w:sz w:val="22"/>
          <w:szCs w:val="22"/>
        </w:rPr>
        <w:tab/>
      </w:r>
      <w:r w:rsidR="00AB5699" w:rsidRPr="001C6260">
        <w:rPr>
          <w:rFonts w:asciiTheme="minorHAnsi" w:hAnsiTheme="minorHAnsi" w:cs="Arial"/>
          <w:bCs/>
          <w:sz w:val="22"/>
          <w:szCs w:val="22"/>
        </w:rPr>
        <w:t xml:space="preserve">Navarro Picado José Francisco </w:t>
      </w:r>
      <w:r w:rsidR="00027000" w:rsidRPr="00E04D9B">
        <w:rPr>
          <w:rFonts w:ascii="Arial" w:hAnsi="Arial" w:cs="Arial"/>
          <w:bCs/>
          <w:sz w:val="22"/>
          <w:szCs w:val="22"/>
          <w:lang w:val="pt-BR"/>
        </w:rPr>
        <w:t>Esquivel</w:t>
      </w:r>
    </w:p>
    <w:p w:rsidR="00A27196" w:rsidRPr="00E04D9B" w:rsidRDefault="00A27196" w:rsidP="00A27196">
      <w:pPr>
        <w:rPr>
          <w:rFonts w:ascii="Arial" w:hAnsi="Arial" w:cs="Arial"/>
          <w:bCs/>
          <w:sz w:val="22"/>
          <w:szCs w:val="22"/>
          <w:lang w:val="pt-BR"/>
        </w:rPr>
      </w:pPr>
      <w:r w:rsidRPr="00E04D9B">
        <w:rPr>
          <w:rFonts w:ascii="Arial" w:hAnsi="Arial" w:cs="Arial"/>
          <w:bCs/>
          <w:sz w:val="22"/>
          <w:szCs w:val="22"/>
          <w:lang w:val="pt-BR"/>
        </w:rPr>
        <w:t xml:space="preserve">Grupo 03: </w:t>
      </w:r>
      <w:r w:rsidR="00E04D9B">
        <w:rPr>
          <w:rFonts w:ascii="Arial" w:hAnsi="Arial" w:cs="Arial"/>
          <w:bCs/>
          <w:sz w:val="22"/>
          <w:szCs w:val="22"/>
          <w:lang w:val="pt-BR"/>
        </w:rPr>
        <w:tab/>
      </w:r>
      <w:bookmarkStart w:id="2" w:name="14e6b37d18ac49a6_RANGE!G113"/>
      <w:r w:rsidR="00AB5699" w:rsidRPr="001C6260">
        <w:rPr>
          <w:rFonts w:asciiTheme="minorHAnsi" w:hAnsiTheme="minorHAnsi" w:cs="Arial"/>
          <w:bCs/>
          <w:sz w:val="22"/>
          <w:szCs w:val="22"/>
        </w:rPr>
        <w:t>Ramírez Rojas Jimmy</w:t>
      </w:r>
      <w:bookmarkEnd w:id="2"/>
    </w:p>
    <w:p w:rsidR="00AB5699" w:rsidRDefault="00A27196" w:rsidP="00A27196">
      <w:pPr>
        <w:rPr>
          <w:color w:val="000000"/>
        </w:rPr>
      </w:pPr>
      <w:r w:rsidRPr="00E04D9B">
        <w:rPr>
          <w:rFonts w:ascii="Arial" w:hAnsi="Arial" w:cs="Arial"/>
          <w:bCs/>
          <w:sz w:val="22"/>
          <w:szCs w:val="22"/>
        </w:rPr>
        <w:t xml:space="preserve">Grupo 04: </w:t>
      </w:r>
      <w:r w:rsidR="00E04D9B">
        <w:rPr>
          <w:rFonts w:ascii="Arial" w:hAnsi="Arial" w:cs="Arial"/>
          <w:bCs/>
          <w:sz w:val="22"/>
          <w:szCs w:val="22"/>
        </w:rPr>
        <w:tab/>
      </w:r>
      <w:bookmarkStart w:id="3" w:name="14e6b37d18ac49a6_RANGE!G114"/>
      <w:r w:rsidR="00AB5699" w:rsidRPr="001C6260">
        <w:rPr>
          <w:rFonts w:asciiTheme="minorHAnsi" w:hAnsiTheme="minorHAnsi" w:cs="Arial"/>
          <w:bCs/>
          <w:sz w:val="22"/>
          <w:szCs w:val="22"/>
        </w:rPr>
        <w:t>MBA.Rohrmoser Arguedas Carlos</w:t>
      </w:r>
      <w:r w:rsidR="00AB5699">
        <w:rPr>
          <w:color w:val="000000"/>
        </w:rPr>
        <w:t xml:space="preserve"> *</w:t>
      </w:r>
      <w:bookmarkEnd w:id="3"/>
      <w:r w:rsidR="00AB5699">
        <w:rPr>
          <w:color w:val="000000"/>
        </w:rPr>
        <w:t xml:space="preserve"> </w:t>
      </w:r>
    </w:p>
    <w:p w:rsidR="000325E3" w:rsidRDefault="000325E3" w:rsidP="00A27196">
      <w:pPr>
        <w:rPr>
          <w:color w:val="000000"/>
        </w:rPr>
      </w:pPr>
    </w:p>
    <w:p w:rsidR="00E04D9B" w:rsidRPr="00E04D9B" w:rsidRDefault="00E04D9B" w:rsidP="00E04D9B">
      <w:pPr>
        <w:pStyle w:val="Sangradetextonormal"/>
        <w:ind w:left="0"/>
        <w:rPr>
          <w:rFonts w:ascii="Arial" w:hAnsi="Arial" w:cs="Arial"/>
          <w:sz w:val="22"/>
          <w:szCs w:val="22"/>
        </w:rPr>
      </w:pPr>
      <w:r w:rsidRPr="00E04D9B">
        <w:rPr>
          <w:rFonts w:ascii="Arial" w:hAnsi="Arial" w:cs="Arial"/>
          <w:sz w:val="22"/>
          <w:szCs w:val="22"/>
        </w:rPr>
        <w:t xml:space="preserve">Sede Guanacaste: </w:t>
      </w:r>
      <w:r>
        <w:rPr>
          <w:rFonts w:ascii="Arial" w:hAnsi="Arial" w:cs="Arial"/>
          <w:sz w:val="22"/>
          <w:szCs w:val="22"/>
        </w:rPr>
        <w:tab/>
      </w:r>
      <w:r w:rsidR="000325E3" w:rsidRPr="001C6260">
        <w:rPr>
          <w:rFonts w:asciiTheme="minorHAnsi" w:hAnsiTheme="minorHAnsi" w:cs="Arial"/>
          <w:bCs/>
          <w:sz w:val="22"/>
          <w:szCs w:val="22"/>
        </w:rPr>
        <w:t>Lic. Jaime Prada Bou</w:t>
      </w:r>
    </w:p>
    <w:p w:rsidR="00747CB4" w:rsidRPr="00E04D9B" w:rsidRDefault="00747CB4" w:rsidP="00A27196">
      <w:pPr>
        <w:rPr>
          <w:rFonts w:ascii="Arial" w:hAnsi="Arial" w:cs="Arial"/>
          <w:bCs/>
          <w:sz w:val="22"/>
          <w:szCs w:val="22"/>
        </w:rPr>
      </w:pPr>
      <w:r w:rsidRPr="00E04D9B">
        <w:rPr>
          <w:rFonts w:ascii="Arial" w:hAnsi="Arial" w:cs="Arial"/>
          <w:bCs/>
          <w:sz w:val="22"/>
          <w:szCs w:val="22"/>
        </w:rPr>
        <w:t xml:space="preserve">Sede Pacífico: </w:t>
      </w:r>
      <w:r w:rsidR="00E04D9B">
        <w:rPr>
          <w:rFonts w:ascii="Arial" w:hAnsi="Arial" w:cs="Arial"/>
          <w:bCs/>
          <w:sz w:val="22"/>
          <w:szCs w:val="22"/>
        </w:rPr>
        <w:tab/>
      </w:r>
      <w:r w:rsidR="000325E3" w:rsidRPr="001C6260">
        <w:rPr>
          <w:rFonts w:asciiTheme="minorHAnsi" w:hAnsiTheme="minorHAnsi" w:cs="Arial"/>
          <w:bCs/>
          <w:sz w:val="22"/>
          <w:szCs w:val="22"/>
        </w:rPr>
        <w:t>MBA. Oscar Leal Moritoy</w:t>
      </w:r>
    </w:p>
    <w:p w:rsidR="00747CB4" w:rsidRPr="00E04D9B" w:rsidRDefault="00747CB4" w:rsidP="00A27196">
      <w:pPr>
        <w:rPr>
          <w:rFonts w:ascii="Arial" w:hAnsi="Arial" w:cs="Arial"/>
          <w:bCs/>
          <w:sz w:val="22"/>
          <w:szCs w:val="22"/>
        </w:rPr>
      </w:pPr>
      <w:r w:rsidRPr="00E04D9B">
        <w:rPr>
          <w:rFonts w:ascii="Arial" w:hAnsi="Arial" w:cs="Arial"/>
          <w:bCs/>
          <w:sz w:val="22"/>
          <w:szCs w:val="22"/>
        </w:rPr>
        <w:t xml:space="preserve">Sede Occidente: </w:t>
      </w:r>
      <w:r w:rsidR="00E04D9B">
        <w:rPr>
          <w:rFonts w:ascii="Arial" w:hAnsi="Arial" w:cs="Arial"/>
          <w:bCs/>
          <w:sz w:val="22"/>
          <w:szCs w:val="22"/>
        </w:rPr>
        <w:tab/>
      </w:r>
      <w:r w:rsidR="000325E3" w:rsidRPr="001C6260">
        <w:rPr>
          <w:rFonts w:asciiTheme="minorHAnsi" w:hAnsiTheme="minorHAnsi" w:cs="Arial"/>
          <w:bCs/>
          <w:sz w:val="22"/>
          <w:szCs w:val="22"/>
        </w:rPr>
        <w:t>MBA. Mainor Molina Salas</w:t>
      </w:r>
    </w:p>
    <w:p w:rsidR="00E04D9B" w:rsidRDefault="00747CB4" w:rsidP="00A27196">
      <w:pPr>
        <w:rPr>
          <w:rFonts w:ascii="Arial" w:hAnsi="Arial" w:cs="Arial"/>
          <w:bCs/>
          <w:sz w:val="22"/>
          <w:szCs w:val="22"/>
        </w:rPr>
      </w:pPr>
      <w:r w:rsidRPr="00E04D9B">
        <w:rPr>
          <w:rFonts w:ascii="Arial" w:hAnsi="Arial" w:cs="Arial"/>
          <w:bCs/>
          <w:sz w:val="22"/>
          <w:szCs w:val="22"/>
        </w:rPr>
        <w:t>Sede Caribe:</w:t>
      </w:r>
      <w:r w:rsidR="00E04D9B">
        <w:rPr>
          <w:rFonts w:ascii="Arial" w:hAnsi="Arial" w:cs="Arial"/>
          <w:bCs/>
          <w:sz w:val="22"/>
          <w:szCs w:val="22"/>
        </w:rPr>
        <w:tab/>
      </w:r>
      <w:r w:rsidR="00E04D9B">
        <w:rPr>
          <w:rFonts w:ascii="Arial" w:hAnsi="Arial" w:cs="Arial"/>
          <w:bCs/>
          <w:sz w:val="22"/>
          <w:szCs w:val="22"/>
        </w:rPr>
        <w:tab/>
      </w:r>
      <w:r w:rsidR="000325E3" w:rsidRPr="001C6260">
        <w:rPr>
          <w:rFonts w:asciiTheme="minorHAnsi" w:hAnsiTheme="minorHAnsi" w:cs="Arial"/>
          <w:bCs/>
          <w:sz w:val="22"/>
          <w:szCs w:val="22"/>
        </w:rPr>
        <w:t>MBA. Marjorie Rojas Vega</w:t>
      </w:r>
    </w:p>
    <w:p w:rsidR="00E04D9B" w:rsidRDefault="00E04D9B" w:rsidP="00E04D9B">
      <w:pPr>
        <w:rPr>
          <w:rFonts w:ascii="Arial" w:hAnsi="Arial" w:cs="Arial"/>
          <w:bCs/>
          <w:sz w:val="22"/>
          <w:szCs w:val="22"/>
        </w:rPr>
      </w:pPr>
      <w:r w:rsidRPr="00E04D9B">
        <w:rPr>
          <w:rFonts w:ascii="Arial" w:hAnsi="Arial" w:cs="Arial"/>
          <w:bCs/>
          <w:sz w:val="22"/>
          <w:szCs w:val="22"/>
        </w:rPr>
        <w:t xml:space="preserve">Recinto Paraíso: </w:t>
      </w:r>
      <w:r>
        <w:rPr>
          <w:rFonts w:ascii="Arial" w:hAnsi="Arial" w:cs="Arial"/>
          <w:bCs/>
          <w:sz w:val="22"/>
          <w:szCs w:val="22"/>
        </w:rPr>
        <w:tab/>
      </w:r>
      <w:r w:rsidR="000325E3" w:rsidRPr="000B7B4C">
        <w:rPr>
          <w:rFonts w:asciiTheme="minorHAnsi" w:hAnsiTheme="minorHAnsi" w:cs="Arial"/>
          <w:bCs/>
          <w:sz w:val="22"/>
          <w:szCs w:val="22"/>
          <w:lang w:val="en-US"/>
        </w:rPr>
        <w:t>MBA. Jose Rivera Monge</w:t>
      </w:r>
    </w:p>
    <w:p w:rsidR="00E04D9B" w:rsidRPr="00E04D9B" w:rsidRDefault="00E04D9B" w:rsidP="00E04D9B">
      <w:pPr>
        <w:rPr>
          <w:rFonts w:ascii="Arial" w:hAnsi="Arial" w:cs="Arial"/>
          <w:bCs/>
          <w:sz w:val="22"/>
          <w:szCs w:val="22"/>
        </w:rPr>
      </w:pPr>
      <w:r>
        <w:rPr>
          <w:rFonts w:ascii="Arial" w:hAnsi="Arial" w:cs="Arial"/>
          <w:bCs/>
          <w:sz w:val="22"/>
          <w:szCs w:val="22"/>
        </w:rPr>
        <w:t xml:space="preserve">Recinto </w:t>
      </w:r>
      <w:r w:rsidRPr="00E04D9B">
        <w:rPr>
          <w:rFonts w:ascii="Arial" w:hAnsi="Arial" w:cs="Arial"/>
          <w:bCs/>
          <w:sz w:val="22"/>
          <w:szCs w:val="22"/>
        </w:rPr>
        <w:t xml:space="preserve">Guápiles: </w:t>
      </w:r>
      <w:r>
        <w:rPr>
          <w:rFonts w:ascii="Arial" w:hAnsi="Arial" w:cs="Arial"/>
          <w:bCs/>
          <w:sz w:val="22"/>
          <w:szCs w:val="22"/>
        </w:rPr>
        <w:tab/>
      </w:r>
      <w:r w:rsidR="000325E3" w:rsidRPr="001C6260">
        <w:rPr>
          <w:rFonts w:asciiTheme="minorHAnsi" w:hAnsiTheme="minorHAnsi" w:cs="Arial"/>
          <w:bCs/>
          <w:sz w:val="22"/>
          <w:szCs w:val="22"/>
        </w:rPr>
        <w:t>Licda. Aderith Brenes Castro</w:t>
      </w:r>
    </w:p>
    <w:p w:rsidR="00A27196" w:rsidRPr="00E04D9B" w:rsidRDefault="00A27196" w:rsidP="000768CB">
      <w:pPr>
        <w:pStyle w:val="Sangradetextonormal"/>
        <w:spacing w:after="120"/>
        <w:ind w:left="0"/>
        <w:rPr>
          <w:rFonts w:ascii="Arial" w:hAnsi="Arial" w:cs="Arial"/>
          <w:sz w:val="22"/>
          <w:szCs w:val="22"/>
        </w:rPr>
      </w:pPr>
    </w:p>
    <w:p w:rsidR="000768CB" w:rsidRPr="009A5629" w:rsidRDefault="009A5629" w:rsidP="009A5629">
      <w:pPr>
        <w:pStyle w:val="Prrafodelista"/>
        <w:numPr>
          <w:ilvl w:val="0"/>
          <w:numId w:val="19"/>
        </w:numPr>
        <w:jc w:val="both"/>
        <w:rPr>
          <w:rFonts w:ascii="Arial" w:hAnsi="Arial" w:cs="Arial"/>
          <w:b/>
          <w:sz w:val="22"/>
          <w:szCs w:val="22"/>
        </w:rPr>
      </w:pPr>
      <w:r w:rsidRPr="009A5629">
        <w:rPr>
          <w:rFonts w:ascii="Arial" w:hAnsi="Arial" w:cs="Arial"/>
          <w:b/>
          <w:sz w:val="22"/>
          <w:szCs w:val="22"/>
        </w:rPr>
        <w:t xml:space="preserve">DESCRIPCIÓN DEL CURSO </w:t>
      </w:r>
    </w:p>
    <w:p w:rsidR="009A5629" w:rsidRPr="009A5629" w:rsidRDefault="009A5629" w:rsidP="009A5629">
      <w:pPr>
        <w:pStyle w:val="Prrafodelista"/>
        <w:ind w:left="1080"/>
        <w:jc w:val="both"/>
        <w:rPr>
          <w:rFonts w:ascii="Arial" w:hAnsi="Arial" w:cs="Arial"/>
          <w:b/>
          <w:sz w:val="22"/>
          <w:szCs w:val="22"/>
        </w:rPr>
      </w:pPr>
    </w:p>
    <w:p w:rsidR="00312445" w:rsidRPr="002450E7" w:rsidRDefault="00312445" w:rsidP="00312445">
      <w:pPr>
        <w:pStyle w:val="Sangradetextonormal"/>
        <w:tabs>
          <w:tab w:val="clear" w:pos="720"/>
        </w:tabs>
        <w:ind w:left="0"/>
        <w:contextualSpacing/>
        <w:rPr>
          <w:rFonts w:ascii="Arial" w:hAnsi="Arial" w:cs="Arial"/>
          <w:sz w:val="22"/>
          <w:szCs w:val="22"/>
        </w:rPr>
      </w:pPr>
      <w:r w:rsidRPr="002450E7">
        <w:rPr>
          <w:rFonts w:ascii="Arial" w:hAnsi="Arial" w:cs="Arial"/>
          <w:sz w:val="22"/>
          <w:szCs w:val="22"/>
        </w:rPr>
        <w:t>Brindar al estudiante</w:t>
      </w:r>
      <w:r>
        <w:rPr>
          <w:rFonts w:ascii="Arial" w:hAnsi="Arial" w:cs="Arial"/>
          <w:sz w:val="22"/>
          <w:szCs w:val="22"/>
        </w:rPr>
        <w:t>,</w:t>
      </w:r>
      <w:r w:rsidRPr="002450E7">
        <w:rPr>
          <w:rFonts w:ascii="Arial" w:hAnsi="Arial" w:cs="Arial"/>
          <w:sz w:val="22"/>
          <w:szCs w:val="22"/>
        </w:rPr>
        <w:t xml:space="preserve"> el instrumental necesario para que pueda ahondar adecuadamente en la funci</w:t>
      </w:r>
      <w:r>
        <w:rPr>
          <w:rFonts w:ascii="Arial" w:hAnsi="Arial" w:cs="Arial"/>
          <w:sz w:val="22"/>
          <w:szCs w:val="22"/>
        </w:rPr>
        <w:t>ón estratégica de mercadeo, esto</w:t>
      </w:r>
      <w:r w:rsidRPr="002450E7">
        <w:rPr>
          <w:rFonts w:ascii="Arial" w:hAnsi="Arial" w:cs="Arial"/>
          <w:sz w:val="22"/>
          <w:szCs w:val="22"/>
        </w:rPr>
        <w:t xml:space="preserve"> como</w:t>
      </w:r>
      <w:r>
        <w:rPr>
          <w:rFonts w:ascii="Arial" w:hAnsi="Arial" w:cs="Arial"/>
          <w:sz w:val="22"/>
          <w:szCs w:val="22"/>
        </w:rPr>
        <w:t xml:space="preserve"> una</w:t>
      </w:r>
      <w:r w:rsidRPr="002450E7">
        <w:rPr>
          <w:rFonts w:ascii="Arial" w:hAnsi="Arial" w:cs="Arial"/>
          <w:sz w:val="22"/>
          <w:szCs w:val="22"/>
        </w:rPr>
        <w:t xml:space="preserve"> parte integral del funcionamiento de la organización en conjunto con las demás áreas de la Empresa.</w:t>
      </w:r>
    </w:p>
    <w:p w:rsidR="00312445" w:rsidRPr="002450E7" w:rsidRDefault="00312445" w:rsidP="00312445">
      <w:pPr>
        <w:rPr>
          <w:rFonts w:ascii="Arial" w:hAnsi="Arial" w:cs="Arial"/>
          <w:sz w:val="22"/>
          <w:szCs w:val="22"/>
        </w:rPr>
      </w:pPr>
    </w:p>
    <w:p w:rsidR="00312445" w:rsidRDefault="00312445" w:rsidP="00312445">
      <w:pPr>
        <w:pStyle w:val="Ttulo4"/>
        <w:contextualSpacing/>
        <w:rPr>
          <w:rFonts w:ascii="Arial" w:hAnsi="Arial" w:cs="Arial"/>
          <w:b w:val="0"/>
          <w:sz w:val="22"/>
          <w:szCs w:val="22"/>
        </w:rPr>
      </w:pPr>
      <w:r w:rsidRPr="002450E7">
        <w:rPr>
          <w:rFonts w:ascii="Arial" w:hAnsi="Arial" w:cs="Arial"/>
          <w:b w:val="0"/>
          <w:sz w:val="22"/>
          <w:szCs w:val="22"/>
        </w:rPr>
        <w:t>Además, desarrollar una visión estratégica con el fin de que pueda unir las variables internas y externas de la organización, así como facilitar el proceso de planificación, toma de decisiones, seguimiento y control de la gerencia de Mercadeo.</w:t>
      </w:r>
    </w:p>
    <w:p w:rsidR="00312445" w:rsidRDefault="00312445" w:rsidP="00312445">
      <w:pPr>
        <w:pStyle w:val="Ttulo4"/>
        <w:contextualSpacing/>
        <w:rPr>
          <w:rFonts w:ascii="Arial" w:hAnsi="Arial" w:cs="Arial"/>
          <w:b w:val="0"/>
          <w:sz w:val="22"/>
          <w:szCs w:val="22"/>
        </w:rPr>
      </w:pPr>
    </w:p>
    <w:p w:rsidR="00312445" w:rsidRPr="008A3905" w:rsidRDefault="00312445" w:rsidP="00312445">
      <w:pPr>
        <w:jc w:val="both"/>
        <w:rPr>
          <w:rFonts w:ascii="Arial" w:hAnsi="Arial"/>
          <w:sz w:val="22"/>
          <w:szCs w:val="22"/>
        </w:rPr>
      </w:pPr>
      <w:r>
        <w:rPr>
          <w:rFonts w:ascii="Arial" w:hAnsi="Arial"/>
          <w:sz w:val="22"/>
          <w:szCs w:val="22"/>
        </w:rPr>
        <w:t xml:space="preserve"> </w:t>
      </w:r>
      <w:r w:rsidRPr="000B7B4C">
        <w:rPr>
          <w:rFonts w:ascii="Arial" w:hAnsi="Arial"/>
          <w:sz w:val="22"/>
          <w:szCs w:val="22"/>
        </w:rPr>
        <w:t xml:space="preserve">Se busca que la persona profesional de </w:t>
      </w:r>
      <w:r w:rsidRPr="000B7B4C">
        <w:rPr>
          <w:rFonts w:ascii="Arial" w:hAnsi="Arial"/>
          <w:b/>
          <w:sz w:val="22"/>
          <w:szCs w:val="22"/>
        </w:rPr>
        <w:t>Dirección de Empresas</w:t>
      </w:r>
      <w:r w:rsidRPr="000B7B4C">
        <w:rPr>
          <w:rFonts w:ascii="Arial" w:hAnsi="Arial"/>
          <w:sz w:val="22"/>
          <w:szCs w:val="22"/>
        </w:rPr>
        <w:t xml:space="preserve"> sea además de una persona preparada en las áreas técnicas de mercadeo y ventas, alguien emprendedor, con sentido de la ética y la responsabilidad social, que se desempeñe y tome decisiones tomando en cuenta valores como la solidaridad, la tolerancia y la perseverancia, y destrezas tales como la comunicación asertiva y el trabajo en equipo. La población estudiantil debe dirigir su actuar durante el curso acorde con dichos valores y competencias</w:t>
      </w:r>
      <w:r w:rsidRPr="000B7B4C">
        <w:rPr>
          <w:rFonts w:ascii="Arial" w:hAnsi="Arial"/>
          <w:sz w:val="20"/>
        </w:rPr>
        <w:t xml:space="preserve">, </w:t>
      </w:r>
      <w:r w:rsidRPr="000B7B4C">
        <w:rPr>
          <w:rFonts w:ascii="Arial" w:hAnsi="Arial"/>
          <w:sz w:val="22"/>
          <w:szCs w:val="22"/>
        </w:rPr>
        <w:t>y aplicarlos en el diseño de un proyecto de una idea de negocios.</w:t>
      </w:r>
    </w:p>
    <w:p w:rsidR="001C018D" w:rsidRDefault="001C018D" w:rsidP="001C018D">
      <w:pPr>
        <w:rPr>
          <w:b/>
          <w:sz w:val="22"/>
          <w:szCs w:val="22"/>
        </w:rPr>
      </w:pPr>
    </w:p>
    <w:p w:rsidR="00A27196" w:rsidRPr="00E04D9B" w:rsidRDefault="00A27196" w:rsidP="00A27196">
      <w:pPr>
        <w:pStyle w:val="Ttulo4"/>
        <w:tabs>
          <w:tab w:val="left" w:pos="480"/>
        </w:tabs>
        <w:spacing w:after="120"/>
        <w:rPr>
          <w:rFonts w:ascii="Arial" w:hAnsi="Arial" w:cs="Arial"/>
          <w:b w:val="0"/>
          <w:sz w:val="22"/>
          <w:szCs w:val="22"/>
        </w:rPr>
        <w:sectPr w:rsidR="00A27196" w:rsidRPr="00E04D9B" w:rsidSect="006D61BD">
          <w:headerReference w:type="default" r:id="rId8"/>
          <w:footerReference w:type="even" r:id="rId9"/>
          <w:footerReference w:type="default" r:id="rId10"/>
          <w:headerReference w:type="first" r:id="rId11"/>
          <w:footerReference w:type="first" r:id="rId12"/>
          <w:pgSz w:w="12242" w:h="15842" w:code="1"/>
          <w:pgMar w:top="1383" w:right="1134" w:bottom="1134" w:left="1418" w:header="720" w:footer="533" w:gutter="0"/>
          <w:cols w:num="2" w:sep="1" w:space="708" w:equalWidth="0">
            <w:col w:w="2663" w:space="455"/>
            <w:col w:w="6571"/>
          </w:cols>
          <w:docGrid w:linePitch="360"/>
        </w:sectPr>
      </w:pPr>
    </w:p>
    <w:p w:rsidR="001C018D" w:rsidRPr="00E04D9B" w:rsidRDefault="001C018D" w:rsidP="001C018D">
      <w:pPr>
        <w:jc w:val="both"/>
        <w:rPr>
          <w:rFonts w:ascii="Arial" w:hAnsi="Arial" w:cs="Arial"/>
          <w:b/>
          <w:sz w:val="22"/>
          <w:szCs w:val="22"/>
        </w:rPr>
      </w:pPr>
      <w:r w:rsidRPr="00E04D9B">
        <w:rPr>
          <w:rFonts w:ascii="Arial" w:hAnsi="Arial" w:cs="Arial"/>
          <w:b/>
          <w:sz w:val="22"/>
          <w:szCs w:val="22"/>
        </w:rPr>
        <w:lastRenderedPageBreak/>
        <w:t>II. OBJETIVO GENERAL</w:t>
      </w:r>
    </w:p>
    <w:p w:rsidR="001C018D" w:rsidRDefault="001C018D" w:rsidP="001C018D">
      <w:pPr>
        <w:jc w:val="both"/>
        <w:rPr>
          <w:rFonts w:ascii="Arial" w:hAnsi="Arial" w:cs="Arial"/>
          <w:sz w:val="22"/>
          <w:szCs w:val="22"/>
        </w:rPr>
      </w:pPr>
    </w:p>
    <w:p w:rsidR="00312445" w:rsidRPr="00C941F2" w:rsidRDefault="00312445" w:rsidP="00312445">
      <w:pPr>
        <w:pStyle w:val="Ttulo4"/>
        <w:contextualSpacing/>
        <w:jc w:val="left"/>
        <w:rPr>
          <w:rFonts w:ascii="Arial" w:hAnsi="Arial" w:cs="Arial"/>
          <w:b w:val="0"/>
          <w:sz w:val="22"/>
          <w:szCs w:val="22"/>
        </w:rPr>
      </w:pPr>
      <w:r w:rsidRPr="00C941F2">
        <w:rPr>
          <w:rFonts w:ascii="Arial" w:hAnsi="Arial" w:cs="Arial"/>
          <w:b w:val="0"/>
          <w:sz w:val="22"/>
          <w:szCs w:val="22"/>
        </w:rPr>
        <w:t>Fortalecer y consolidar, todos los conocimientos de mercadeo estudiados a lo largo de la carrera, mediante una  visión estratégica con el fin de facilitar el proceso de planificación, toma de decisiones, seguimiento y control de la gerencia de Mercadeo.</w:t>
      </w:r>
    </w:p>
    <w:p w:rsidR="001C018D" w:rsidRDefault="001C018D" w:rsidP="000768CB">
      <w:pPr>
        <w:jc w:val="both"/>
        <w:rPr>
          <w:rFonts w:ascii="Arial" w:hAnsi="Arial" w:cs="Arial"/>
          <w:b/>
          <w:sz w:val="22"/>
          <w:szCs w:val="22"/>
        </w:rPr>
      </w:pPr>
    </w:p>
    <w:p w:rsidR="000768CB" w:rsidRPr="00E04D9B" w:rsidRDefault="000768CB" w:rsidP="000768CB">
      <w:pPr>
        <w:jc w:val="both"/>
        <w:rPr>
          <w:rFonts w:ascii="Arial" w:hAnsi="Arial" w:cs="Arial"/>
          <w:b/>
          <w:sz w:val="22"/>
          <w:szCs w:val="22"/>
        </w:rPr>
      </w:pPr>
      <w:r w:rsidRPr="00E04D9B">
        <w:rPr>
          <w:rFonts w:ascii="Arial" w:hAnsi="Arial" w:cs="Arial"/>
          <w:b/>
          <w:sz w:val="22"/>
          <w:szCs w:val="22"/>
        </w:rPr>
        <w:t>III. OBJETIVOS ESPECIFICOS:</w:t>
      </w:r>
    </w:p>
    <w:p w:rsidR="000768CB" w:rsidRPr="00E04D9B" w:rsidRDefault="000768CB" w:rsidP="000768CB">
      <w:pPr>
        <w:ind w:left="1080"/>
        <w:jc w:val="both"/>
        <w:rPr>
          <w:rFonts w:ascii="Arial" w:hAnsi="Arial" w:cs="Arial"/>
          <w:b/>
          <w:sz w:val="22"/>
          <w:szCs w:val="22"/>
        </w:rPr>
      </w:pPr>
    </w:p>
    <w:p w:rsidR="00312445" w:rsidRDefault="00312445" w:rsidP="00312445">
      <w:pPr>
        <w:pStyle w:val="Prrafodelista"/>
        <w:numPr>
          <w:ilvl w:val="0"/>
          <w:numId w:val="21"/>
        </w:numPr>
        <w:jc w:val="both"/>
        <w:rPr>
          <w:rFonts w:ascii="Arial" w:hAnsi="Arial" w:cs="Arial"/>
          <w:sz w:val="22"/>
          <w:szCs w:val="22"/>
        </w:rPr>
      </w:pPr>
      <w:r w:rsidRPr="00C941F2">
        <w:rPr>
          <w:rFonts w:ascii="Arial" w:hAnsi="Arial" w:cs="Arial"/>
          <w:sz w:val="22"/>
          <w:szCs w:val="22"/>
        </w:rPr>
        <w:t>Motivar al estudiante para que desarrolle el área de investigación-acción.</w:t>
      </w:r>
    </w:p>
    <w:p w:rsidR="00312445" w:rsidRDefault="00312445" w:rsidP="00312445">
      <w:pPr>
        <w:pStyle w:val="Prrafodelista"/>
        <w:numPr>
          <w:ilvl w:val="0"/>
          <w:numId w:val="21"/>
        </w:numPr>
        <w:jc w:val="both"/>
        <w:rPr>
          <w:rFonts w:ascii="Arial" w:hAnsi="Arial" w:cs="Arial"/>
          <w:sz w:val="22"/>
          <w:szCs w:val="22"/>
        </w:rPr>
      </w:pPr>
      <w:r w:rsidRPr="00C941F2">
        <w:rPr>
          <w:rFonts w:ascii="Arial" w:hAnsi="Arial" w:cs="Arial"/>
          <w:sz w:val="22"/>
          <w:szCs w:val="22"/>
        </w:rPr>
        <w:t>Desarrollar en el estudiante las habilidades y destrezas gerenciales.</w:t>
      </w:r>
    </w:p>
    <w:p w:rsidR="00312445" w:rsidRDefault="00312445" w:rsidP="00312445">
      <w:pPr>
        <w:pStyle w:val="Prrafodelista"/>
        <w:numPr>
          <w:ilvl w:val="0"/>
          <w:numId w:val="21"/>
        </w:numPr>
        <w:jc w:val="both"/>
        <w:rPr>
          <w:rFonts w:ascii="Arial" w:hAnsi="Arial" w:cs="Arial"/>
          <w:sz w:val="22"/>
          <w:szCs w:val="22"/>
        </w:rPr>
      </w:pPr>
      <w:r w:rsidRPr="00C941F2">
        <w:rPr>
          <w:rFonts w:ascii="Arial" w:hAnsi="Arial" w:cs="Arial"/>
          <w:sz w:val="22"/>
          <w:szCs w:val="22"/>
        </w:rPr>
        <w:t>Analizar las técnicas y herramientas modernas del mercadeo de manera integral.</w:t>
      </w:r>
    </w:p>
    <w:p w:rsidR="00312445" w:rsidRPr="00C941F2" w:rsidRDefault="00312445" w:rsidP="00312445">
      <w:pPr>
        <w:pStyle w:val="Prrafodelista"/>
        <w:numPr>
          <w:ilvl w:val="0"/>
          <w:numId w:val="21"/>
        </w:numPr>
        <w:jc w:val="both"/>
        <w:rPr>
          <w:rFonts w:ascii="Arial" w:hAnsi="Arial" w:cs="Arial"/>
          <w:sz w:val="22"/>
          <w:szCs w:val="22"/>
        </w:rPr>
      </w:pPr>
      <w:r w:rsidRPr="00C941F2">
        <w:rPr>
          <w:rFonts w:ascii="Arial" w:hAnsi="Arial" w:cs="Arial"/>
          <w:sz w:val="22"/>
          <w:szCs w:val="22"/>
        </w:rPr>
        <w:t>Que el estudiante conozca y ejecute los instrumentos de planificación estratégica dentro del mercadeo y la correspondiente toma de decisiones.</w:t>
      </w:r>
    </w:p>
    <w:p w:rsidR="008569DF" w:rsidRPr="00300384" w:rsidRDefault="008569DF" w:rsidP="00721D55">
      <w:pPr>
        <w:pStyle w:val="Prrafodelista"/>
        <w:ind w:left="360"/>
        <w:rPr>
          <w:rFonts w:ascii="Arial" w:hAnsi="Arial" w:cs="Arial"/>
          <w:sz w:val="22"/>
          <w:szCs w:val="22"/>
        </w:rPr>
      </w:pPr>
    </w:p>
    <w:p w:rsidR="00A27196" w:rsidRPr="00E04D9B" w:rsidRDefault="00A27196" w:rsidP="00A27196">
      <w:pPr>
        <w:jc w:val="both"/>
        <w:rPr>
          <w:rFonts w:ascii="Arial" w:hAnsi="Arial" w:cs="Arial"/>
          <w:sz w:val="22"/>
          <w:szCs w:val="22"/>
        </w:rPr>
      </w:pPr>
    </w:p>
    <w:p w:rsidR="00A27196" w:rsidRPr="00E04D9B" w:rsidRDefault="00A27196" w:rsidP="00A27196">
      <w:pPr>
        <w:jc w:val="both"/>
        <w:rPr>
          <w:rFonts w:ascii="Arial" w:hAnsi="Arial" w:cs="Arial"/>
          <w:b/>
          <w:sz w:val="22"/>
          <w:szCs w:val="22"/>
        </w:rPr>
      </w:pPr>
      <w:r w:rsidRPr="00E04D9B">
        <w:rPr>
          <w:rFonts w:ascii="Arial" w:hAnsi="Arial" w:cs="Arial"/>
          <w:b/>
          <w:sz w:val="22"/>
          <w:szCs w:val="22"/>
        </w:rPr>
        <w:t>IV. CONTENIDO PROGRAMÁTICO</w:t>
      </w:r>
    </w:p>
    <w:p w:rsidR="00721D55" w:rsidRDefault="00721D55" w:rsidP="00A27196">
      <w:pPr>
        <w:jc w:val="both"/>
        <w:rPr>
          <w:rFonts w:ascii="Arial" w:hAnsi="Arial" w:cs="Arial"/>
          <w:b/>
          <w:sz w:val="22"/>
          <w:szCs w:val="22"/>
        </w:rPr>
      </w:pPr>
    </w:p>
    <w:p w:rsidR="000064EA" w:rsidRPr="00316540" w:rsidRDefault="000064EA" w:rsidP="000064EA">
      <w:pPr>
        <w:jc w:val="both"/>
        <w:rPr>
          <w:rFonts w:ascii="Arial" w:hAnsi="Arial" w:cs="Arial"/>
          <w:b/>
          <w:sz w:val="22"/>
          <w:szCs w:val="22"/>
        </w:rPr>
      </w:pPr>
      <w:r w:rsidRPr="00316540">
        <w:rPr>
          <w:rFonts w:ascii="Arial" w:hAnsi="Arial" w:cs="Arial"/>
          <w:b/>
          <w:sz w:val="22"/>
          <w:szCs w:val="22"/>
        </w:rPr>
        <w:t xml:space="preserve">PARTE  1: </w:t>
      </w:r>
      <w:r w:rsidR="00312445">
        <w:rPr>
          <w:rFonts w:ascii="Arial" w:hAnsi="Arial" w:cs="Arial"/>
          <w:b/>
          <w:sz w:val="22"/>
          <w:szCs w:val="22"/>
        </w:rPr>
        <w:t>Introducción a la estrategia</w:t>
      </w:r>
    </w:p>
    <w:p w:rsidR="00721D55" w:rsidRDefault="00312445" w:rsidP="000064EA">
      <w:pPr>
        <w:numPr>
          <w:ilvl w:val="0"/>
          <w:numId w:val="9"/>
        </w:numPr>
        <w:jc w:val="both"/>
        <w:rPr>
          <w:rFonts w:ascii="Arial" w:hAnsi="Arial" w:cs="Arial"/>
          <w:sz w:val="22"/>
          <w:szCs w:val="22"/>
        </w:rPr>
      </w:pPr>
      <w:r>
        <w:rPr>
          <w:rFonts w:ascii="Arial" w:hAnsi="Arial" w:cs="Arial"/>
          <w:sz w:val="22"/>
          <w:szCs w:val="22"/>
        </w:rPr>
        <w:t>Perspectivas orientadasal mercado,base de estrategias corporativas exitosas, de negocio y de Marketing.</w:t>
      </w:r>
    </w:p>
    <w:p w:rsidR="00312445" w:rsidRDefault="00312445" w:rsidP="000064EA">
      <w:pPr>
        <w:numPr>
          <w:ilvl w:val="0"/>
          <w:numId w:val="9"/>
        </w:numPr>
        <w:jc w:val="both"/>
        <w:rPr>
          <w:rFonts w:ascii="Arial" w:hAnsi="Arial" w:cs="Arial"/>
          <w:sz w:val="22"/>
          <w:szCs w:val="22"/>
        </w:rPr>
      </w:pPr>
      <w:r>
        <w:rPr>
          <w:rFonts w:ascii="Arial" w:hAnsi="Arial" w:cs="Arial"/>
          <w:sz w:val="22"/>
          <w:szCs w:val="22"/>
        </w:rPr>
        <w:t>Decisiones de estrategia corporativa y sus implicaciones de marketing.</w:t>
      </w:r>
    </w:p>
    <w:p w:rsidR="00312445" w:rsidRPr="00E04D9B" w:rsidRDefault="00F1680F" w:rsidP="000064EA">
      <w:pPr>
        <w:numPr>
          <w:ilvl w:val="0"/>
          <w:numId w:val="9"/>
        </w:numPr>
        <w:jc w:val="both"/>
        <w:rPr>
          <w:rFonts w:ascii="Arial" w:hAnsi="Arial" w:cs="Arial"/>
          <w:sz w:val="22"/>
          <w:szCs w:val="22"/>
        </w:rPr>
      </w:pPr>
      <w:r>
        <w:rPr>
          <w:rFonts w:ascii="Arial" w:hAnsi="Arial" w:cs="Arial"/>
          <w:sz w:val="22"/>
          <w:szCs w:val="22"/>
        </w:rPr>
        <w:t>Estrategias de negocios y sus implicaciones de marketing.</w:t>
      </w:r>
    </w:p>
    <w:p w:rsidR="00A27196" w:rsidRPr="00E04D9B" w:rsidRDefault="00A27196" w:rsidP="00A27196">
      <w:pPr>
        <w:pStyle w:val="Textoindependiente"/>
        <w:rPr>
          <w:rFonts w:cs="Arial"/>
          <w:sz w:val="22"/>
          <w:szCs w:val="22"/>
        </w:rPr>
      </w:pPr>
    </w:p>
    <w:p w:rsidR="000064EA" w:rsidRPr="00316540" w:rsidRDefault="000064EA" w:rsidP="000064EA">
      <w:pPr>
        <w:jc w:val="both"/>
        <w:rPr>
          <w:rFonts w:ascii="Arial" w:hAnsi="Arial" w:cs="Arial"/>
          <w:b/>
          <w:sz w:val="22"/>
          <w:szCs w:val="22"/>
        </w:rPr>
      </w:pPr>
      <w:r w:rsidRPr="00316540">
        <w:rPr>
          <w:rFonts w:ascii="Arial" w:hAnsi="Arial" w:cs="Arial"/>
          <w:b/>
          <w:sz w:val="22"/>
          <w:szCs w:val="22"/>
        </w:rPr>
        <w:t xml:space="preserve">PARTE  2: </w:t>
      </w:r>
      <w:r w:rsidR="00F1680F">
        <w:rPr>
          <w:rFonts w:ascii="Arial" w:hAnsi="Arial" w:cs="Arial"/>
          <w:b/>
          <w:sz w:val="22"/>
          <w:szCs w:val="22"/>
        </w:rPr>
        <w:t>Analisis de la oportunidad</w:t>
      </w:r>
    </w:p>
    <w:p w:rsidR="00A33E47" w:rsidRDefault="00F1680F" w:rsidP="000064EA">
      <w:pPr>
        <w:numPr>
          <w:ilvl w:val="0"/>
          <w:numId w:val="9"/>
        </w:numPr>
        <w:jc w:val="both"/>
        <w:rPr>
          <w:rFonts w:ascii="Arial" w:hAnsi="Arial" w:cs="Arial"/>
          <w:sz w:val="22"/>
          <w:szCs w:val="22"/>
        </w:rPr>
      </w:pPr>
      <w:r>
        <w:rPr>
          <w:rFonts w:ascii="Arial" w:hAnsi="Arial" w:cs="Arial"/>
          <w:sz w:val="22"/>
          <w:szCs w:val="22"/>
        </w:rPr>
        <w:t>Identificación de mercados atractivos.</w:t>
      </w:r>
    </w:p>
    <w:p w:rsidR="00F1680F" w:rsidRDefault="00F1680F" w:rsidP="000064EA">
      <w:pPr>
        <w:numPr>
          <w:ilvl w:val="0"/>
          <w:numId w:val="9"/>
        </w:numPr>
        <w:jc w:val="both"/>
        <w:rPr>
          <w:rFonts w:ascii="Arial" w:hAnsi="Arial" w:cs="Arial"/>
          <w:sz w:val="22"/>
          <w:szCs w:val="22"/>
        </w:rPr>
      </w:pPr>
      <w:r>
        <w:rPr>
          <w:rFonts w:ascii="Arial" w:hAnsi="Arial" w:cs="Arial"/>
          <w:sz w:val="22"/>
          <w:szCs w:val="22"/>
        </w:rPr>
        <w:t>Análisis de la industria y ventaja competitiva.</w:t>
      </w:r>
    </w:p>
    <w:p w:rsidR="00F1680F" w:rsidRDefault="00F1680F" w:rsidP="000064EA">
      <w:pPr>
        <w:numPr>
          <w:ilvl w:val="0"/>
          <w:numId w:val="9"/>
        </w:numPr>
        <w:jc w:val="both"/>
        <w:rPr>
          <w:rFonts w:ascii="Arial" w:hAnsi="Arial" w:cs="Arial"/>
          <w:sz w:val="22"/>
          <w:szCs w:val="22"/>
        </w:rPr>
      </w:pPr>
      <w:r>
        <w:rPr>
          <w:rFonts w:ascii="Arial" w:hAnsi="Arial" w:cs="Arial"/>
          <w:sz w:val="22"/>
          <w:szCs w:val="22"/>
        </w:rPr>
        <w:t>Como medir las oportunidades de mercado.</w:t>
      </w:r>
    </w:p>
    <w:p w:rsidR="00F1680F" w:rsidRPr="00721D55" w:rsidRDefault="00F1680F" w:rsidP="000064EA">
      <w:pPr>
        <w:numPr>
          <w:ilvl w:val="0"/>
          <w:numId w:val="9"/>
        </w:numPr>
        <w:jc w:val="both"/>
        <w:rPr>
          <w:rFonts w:ascii="Arial" w:hAnsi="Arial" w:cs="Arial"/>
          <w:sz w:val="22"/>
          <w:szCs w:val="22"/>
        </w:rPr>
      </w:pPr>
      <w:r>
        <w:rPr>
          <w:rFonts w:ascii="Arial" w:hAnsi="Arial" w:cs="Arial"/>
          <w:sz w:val="22"/>
          <w:szCs w:val="22"/>
        </w:rPr>
        <w:t>Fijación de segmentos atractivos de mercado como objetivo.</w:t>
      </w:r>
    </w:p>
    <w:p w:rsidR="00A27196" w:rsidRPr="00721D55" w:rsidRDefault="00A27196" w:rsidP="00A27196">
      <w:pPr>
        <w:pStyle w:val="Textoindependiente"/>
        <w:rPr>
          <w:rFonts w:cs="Arial"/>
          <w:sz w:val="22"/>
          <w:szCs w:val="22"/>
          <w:lang w:val="es-ES"/>
        </w:rPr>
      </w:pPr>
    </w:p>
    <w:p w:rsidR="000064EA" w:rsidRPr="00316540" w:rsidRDefault="000064EA" w:rsidP="000064EA">
      <w:pPr>
        <w:jc w:val="both"/>
        <w:rPr>
          <w:rFonts w:ascii="Arial" w:hAnsi="Arial" w:cs="Arial"/>
          <w:b/>
          <w:sz w:val="22"/>
          <w:szCs w:val="22"/>
        </w:rPr>
      </w:pPr>
      <w:r w:rsidRPr="00316540">
        <w:rPr>
          <w:rFonts w:ascii="Arial" w:hAnsi="Arial" w:cs="Arial"/>
          <w:b/>
          <w:sz w:val="22"/>
          <w:szCs w:val="22"/>
        </w:rPr>
        <w:t xml:space="preserve">PARTE  3: </w:t>
      </w:r>
      <w:r w:rsidR="00F1680F">
        <w:rPr>
          <w:rFonts w:ascii="Arial" w:hAnsi="Arial" w:cs="Arial"/>
          <w:b/>
          <w:sz w:val="22"/>
          <w:szCs w:val="22"/>
        </w:rPr>
        <w:t>Formulación de estrategias de Marketing.</w:t>
      </w:r>
    </w:p>
    <w:p w:rsidR="000064EA" w:rsidRDefault="00F1680F" w:rsidP="000064EA">
      <w:pPr>
        <w:numPr>
          <w:ilvl w:val="0"/>
          <w:numId w:val="10"/>
        </w:numPr>
        <w:jc w:val="both"/>
        <w:rPr>
          <w:rFonts w:ascii="Arial" w:hAnsi="Arial" w:cs="Arial"/>
          <w:sz w:val="22"/>
          <w:szCs w:val="22"/>
        </w:rPr>
      </w:pPr>
      <w:r>
        <w:rPr>
          <w:rFonts w:ascii="Arial" w:hAnsi="Arial" w:cs="Arial"/>
          <w:sz w:val="22"/>
          <w:szCs w:val="22"/>
        </w:rPr>
        <w:t>Estrategias de marketing para nuevos entrantes en el mercado.</w:t>
      </w:r>
    </w:p>
    <w:p w:rsidR="00F1680F" w:rsidRDefault="00F1680F" w:rsidP="000064EA">
      <w:pPr>
        <w:numPr>
          <w:ilvl w:val="0"/>
          <w:numId w:val="10"/>
        </w:numPr>
        <w:jc w:val="both"/>
        <w:rPr>
          <w:rFonts w:ascii="Arial" w:hAnsi="Arial" w:cs="Arial"/>
          <w:sz w:val="22"/>
          <w:szCs w:val="22"/>
        </w:rPr>
      </w:pPr>
      <w:r>
        <w:rPr>
          <w:rFonts w:ascii="Arial" w:hAnsi="Arial" w:cs="Arial"/>
          <w:sz w:val="22"/>
          <w:szCs w:val="22"/>
        </w:rPr>
        <w:t>Estrategias para mercados en crecimiento.</w:t>
      </w:r>
    </w:p>
    <w:p w:rsidR="00F1680F" w:rsidRDefault="00F1680F" w:rsidP="000064EA">
      <w:pPr>
        <w:numPr>
          <w:ilvl w:val="0"/>
          <w:numId w:val="10"/>
        </w:numPr>
        <w:jc w:val="both"/>
        <w:rPr>
          <w:rFonts w:ascii="Arial" w:hAnsi="Arial" w:cs="Arial"/>
          <w:sz w:val="22"/>
          <w:szCs w:val="22"/>
        </w:rPr>
      </w:pPr>
      <w:r>
        <w:rPr>
          <w:rFonts w:ascii="Arial" w:hAnsi="Arial" w:cs="Arial"/>
          <w:sz w:val="22"/>
          <w:szCs w:val="22"/>
        </w:rPr>
        <w:t>Estrategias para mercados maduros y declinantes.</w:t>
      </w:r>
    </w:p>
    <w:p w:rsidR="00F1680F" w:rsidRDefault="00F1680F" w:rsidP="000064EA">
      <w:pPr>
        <w:numPr>
          <w:ilvl w:val="0"/>
          <w:numId w:val="10"/>
        </w:numPr>
        <w:jc w:val="both"/>
        <w:rPr>
          <w:rFonts w:ascii="Arial" w:hAnsi="Arial" w:cs="Arial"/>
          <w:sz w:val="22"/>
          <w:szCs w:val="22"/>
        </w:rPr>
      </w:pPr>
      <w:r>
        <w:rPr>
          <w:rFonts w:ascii="Arial" w:hAnsi="Arial" w:cs="Arial"/>
          <w:sz w:val="22"/>
          <w:szCs w:val="22"/>
        </w:rPr>
        <w:t>Estrategias de Marketing para la nueva economía.</w:t>
      </w:r>
    </w:p>
    <w:p w:rsidR="00F1680F" w:rsidRDefault="00F1680F" w:rsidP="00F1680F">
      <w:pPr>
        <w:jc w:val="both"/>
        <w:rPr>
          <w:rFonts w:ascii="Arial" w:hAnsi="Arial" w:cs="Arial"/>
          <w:sz w:val="22"/>
          <w:szCs w:val="22"/>
        </w:rPr>
      </w:pPr>
    </w:p>
    <w:p w:rsidR="00F1680F" w:rsidRDefault="00F1680F" w:rsidP="00F1680F">
      <w:pPr>
        <w:jc w:val="both"/>
        <w:rPr>
          <w:rFonts w:ascii="Arial" w:hAnsi="Arial" w:cs="Arial"/>
          <w:b/>
          <w:sz w:val="22"/>
          <w:szCs w:val="22"/>
        </w:rPr>
      </w:pPr>
      <w:r>
        <w:rPr>
          <w:rFonts w:ascii="Arial" w:hAnsi="Arial" w:cs="Arial"/>
          <w:b/>
          <w:sz w:val="22"/>
          <w:szCs w:val="22"/>
        </w:rPr>
        <w:t>PARTE  4</w:t>
      </w:r>
      <w:r w:rsidRPr="00316540">
        <w:rPr>
          <w:rFonts w:ascii="Arial" w:hAnsi="Arial" w:cs="Arial"/>
          <w:b/>
          <w:sz w:val="22"/>
          <w:szCs w:val="22"/>
        </w:rPr>
        <w:t xml:space="preserve">: </w:t>
      </w:r>
      <w:r>
        <w:rPr>
          <w:rFonts w:ascii="Arial" w:hAnsi="Arial" w:cs="Arial"/>
          <w:b/>
          <w:sz w:val="22"/>
          <w:szCs w:val="22"/>
        </w:rPr>
        <w:t>Ejecución y Control.</w:t>
      </w:r>
    </w:p>
    <w:p w:rsidR="00F1680F" w:rsidRDefault="00F1680F" w:rsidP="00F1680F">
      <w:pPr>
        <w:numPr>
          <w:ilvl w:val="0"/>
          <w:numId w:val="10"/>
        </w:numPr>
        <w:jc w:val="both"/>
        <w:rPr>
          <w:rFonts w:ascii="Arial" w:hAnsi="Arial" w:cs="Arial"/>
          <w:sz w:val="22"/>
          <w:szCs w:val="22"/>
        </w:rPr>
      </w:pPr>
      <w:r>
        <w:rPr>
          <w:rFonts w:ascii="Arial" w:hAnsi="Arial" w:cs="Arial"/>
          <w:sz w:val="22"/>
          <w:szCs w:val="22"/>
        </w:rPr>
        <w:t>Organización y planeación para la ejecución eficaz</w:t>
      </w:r>
    </w:p>
    <w:p w:rsidR="00F1680F" w:rsidRPr="00F1680F" w:rsidRDefault="00F1680F" w:rsidP="005A1BBB">
      <w:pPr>
        <w:numPr>
          <w:ilvl w:val="0"/>
          <w:numId w:val="10"/>
        </w:numPr>
        <w:jc w:val="both"/>
        <w:rPr>
          <w:rFonts w:ascii="Arial" w:hAnsi="Arial" w:cs="Arial"/>
          <w:sz w:val="22"/>
          <w:szCs w:val="22"/>
        </w:rPr>
      </w:pPr>
      <w:r w:rsidRPr="00F1680F">
        <w:rPr>
          <w:rFonts w:ascii="Arial" w:hAnsi="Arial" w:cs="Arial"/>
          <w:sz w:val="22"/>
          <w:szCs w:val="22"/>
        </w:rPr>
        <w:t>Medición y entrega del desempeño de marketing</w:t>
      </w:r>
      <w:r>
        <w:rPr>
          <w:rFonts w:ascii="Arial" w:hAnsi="Arial" w:cs="Arial"/>
          <w:sz w:val="22"/>
          <w:szCs w:val="22"/>
        </w:rPr>
        <w:t>.</w:t>
      </w:r>
    </w:p>
    <w:p w:rsidR="00A27196" w:rsidRDefault="00A27196" w:rsidP="00A27196">
      <w:pPr>
        <w:rPr>
          <w:rFonts w:ascii="Arial" w:hAnsi="Arial" w:cs="Arial"/>
          <w:sz w:val="22"/>
          <w:szCs w:val="22"/>
        </w:rPr>
      </w:pPr>
    </w:p>
    <w:p w:rsidR="002108A9" w:rsidRPr="00BB1B0C" w:rsidRDefault="002108A9" w:rsidP="00DA4D2F">
      <w:pPr>
        <w:ind w:right="-516"/>
        <w:jc w:val="both"/>
        <w:rPr>
          <w:rFonts w:ascii="Arial" w:hAnsi="Arial" w:cs="Arial"/>
          <w:sz w:val="22"/>
          <w:szCs w:val="22"/>
        </w:rPr>
      </w:pPr>
      <w:r w:rsidRPr="00BB1B0C">
        <w:rPr>
          <w:rFonts w:ascii="Arial" w:hAnsi="Arial" w:cs="Arial"/>
          <w:sz w:val="22"/>
          <w:szCs w:val="22"/>
        </w:rPr>
        <w:t>A través de los siguientes componentes de la evaluación, en lo que resulte pertinente en cada uno de los temas, se integrarán  aspectos sobre ética, responsabilidad social y emprendedurismo. También  se tomará en consideración la aplicación de los valores y competencias  referidos en la descripción del  curso,  mediante la aplicación de la rúbrica de evaluación cualitativa.</w:t>
      </w:r>
    </w:p>
    <w:p w:rsidR="002108A9" w:rsidRPr="00BB1B0C" w:rsidRDefault="002108A9" w:rsidP="002108A9">
      <w:pPr>
        <w:rPr>
          <w:rFonts w:ascii="Arial" w:hAnsi="Arial" w:cs="Arial"/>
          <w:sz w:val="22"/>
          <w:szCs w:val="22"/>
        </w:rPr>
      </w:pPr>
    </w:p>
    <w:p w:rsidR="001C018D" w:rsidRDefault="002108A9" w:rsidP="00DA4D2F">
      <w:pPr>
        <w:ind w:right="-516"/>
        <w:jc w:val="both"/>
        <w:rPr>
          <w:rFonts w:ascii="Arial" w:hAnsi="Arial" w:cs="Arial"/>
          <w:sz w:val="22"/>
          <w:szCs w:val="22"/>
        </w:rPr>
      </w:pPr>
      <w:r w:rsidRPr="00BB1B0C">
        <w:rPr>
          <w:rFonts w:ascii="Arial" w:hAnsi="Arial" w:cs="Arial"/>
          <w:sz w:val="22"/>
          <w:szCs w:val="22"/>
        </w:rPr>
        <w:lastRenderedPageBreak/>
        <w:t>Para este curso, la evaluación de los temas de ética, valores, responsabilidad social  y</w:t>
      </w:r>
      <w:r w:rsidR="00101603" w:rsidRPr="00BB1B0C">
        <w:rPr>
          <w:rFonts w:ascii="Arial" w:hAnsi="Arial" w:cs="Arial"/>
          <w:sz w:val="22"/>
          <w:szCs w:val="22"/>
        </w:rPr>
        <w:t xml:space="preserve"> e</w:t>
      </w:r>
      <w:r w:rsidRPr="00BB1B0C">
        <w:rPr>
          <w:rFonts w:ascii="Arial" w:hAnsi="Arial" w:cs="Arial"/>
          <w:sz w:val="22"/>
          <w:szCs w:val="22"/>
        </w:rPr>
        <w:t>mprededurismo se llevará a cabo a través de la solución de casos y el trabajo final de investigación.</w:t>
      </w:r>
    </w:p>
    <w:p w:rsidR="001C018D" w:rsidRDefault="001C018D" w:rsidP="00A27196">
      <w:pPr>
        <w:rPr>
          <w:rFonts w:ascii="Arial" w:hAnsi="Arial" w:cs="Arial"/>
          <w:sz w:val="22"/>
          <w:szCs w:val="22"/>
        </w:rPr>
      </w:pPr>
    </w:p>
    <w:p w:rsidR="00F1680F" w:rsidRPr="00FD57FA" w:rsidRDefault="00F1680F" w:rsidP="00FD57FA">
      <w:pPr>
        <w:pStyle w:val="Prrafodelista"/>
        <w:numPr>
          <w:ilvl w:val="0"/>
          <w:numId w:val="33"/>
        </w:numPr>
        <w:jc w:val="both"/>
        <w:rPr>
          <w:rFonts w:ascii="Arial" w:hAnsi="Arial" w:cs="Arial"/>
          <w:b/>
          <w:sz w:val="22"/>
          <w:szCs w:val="22"/>
        </w:rPr>
      </w:pPr>
      <w:r w:rsidRPr="00FD57FA">
        <w:rPr>
          <w:rFonts w:ascii="Arial" w:hAnsi="Arial" w:cs="Arial"/>
          <w:b/>
          <w:sz w:val="22"/>
          <w:szCs w:val="22"/>
        </w:rPr>
        <w:t>METODOLOGIA</w:t>
      </w:r>
    </w:p>
    <w:p w:rsidR="00F1680F" w:rsidRPr="009F6D39" w:rsidRDefault="00F1680F" w:rsidP="00F1680F">
      <w:pPr>
        <w:pStyle w:val="Sangradetextonormal"/>
        <w:tabs>
          <w:tab w:val="clear" w:pos="720"/>
        </w:tabs>
        <w:ind w:left="0"/>
        <w:contextualSpacing/>
        <w:rPr>
          <w:rFonts w:asciiTheme="minorHAnsi" w:hAnsiTheme="minorHAnsi" w:cs="Arial"/>
          <w:bCs/>
          <w:sz w:val="22"/>
          <w:szCs w:val="22"/>
        </w:rPr>
      </w:pPr>
    </w:p>
    <w:p w:rsidR="00F1680F" w:rsidRDefault="00F1680F" w:rsidP="00F1680F">
      <w:pPr>
        <w:pStyle w:val="Sangradetextonormal"/>
        <w:numPr>
          <w:ilvl w:val="0"/>
          <w:numId w:val="23"/>
        </w:numPr>
        <w:contextualSpacing/>
        <w:rPr>
          <w:rFonts w:ascii="Arial" w:hAnsi="Arial" w:cs="Arial"/>
          <w:sz w:val="22"/>
          <w:szCs w:val="22"/>
        </w:rPr>
      </w:pPr>
      <w:r w:rsidRPr="007030B8">
        <w:rPr>
          <w:rFonts w:ascii="Arial" w:hAnsi="Arial" w:cs="Arial"/>
          <w:sz w:val="22"/>
          <w:szCs w:val="22"/>
        </w:rPr>
        <w:t xml:space="preserve">Este curso pretende un buen balance entre conceptos teóricos y prácticos; busca que los estudiantes investiguen y a la vez se involucren con las empresas, aplicando los conocimientos de mercadeo para la búsqueda de soluciones prácticas de estrategias de marketing. Por otra parte se pretende fomentar el trabajo en equipo multi y trans disciplinarios, simulando situaciones a las que se enfrentarán en el mercado laboral y empresarial real.  </w:t>
      </w:r>
    </w:p>
    <w:p w:rsidR="00F1680F" w:rsidRDefault="00F1680F" w:rsidP="00F1680F">
      <w:pPr>
        <w:pStyle w:val="Sangradetextonormal"/>
        <w:numPr>
          <w:ilvl w:val="0"/>
          <w:numId w:val="23"/>
        </w:numPr>
        <w:contextualSpacing/>
        <w:rPr>
          <w:rFonts w:ascii="Arial" w:hAnsi="Arial" w:cs="Arial"/>
          <w:sz w:val="22"/>
          <w:szCs w:val="22"/>
        </w:rPr>
      </w:pPr>
      <w:r w:rsidRPr="007030B8">
        <w:rPr>
          <w:rFonts w:ascii="Arial" w:hAnsi="Arial" w:cs="Arial"/>
          <w:sz w:val="22"/>
          <w:szCs w:val="22"/>
        </w:rPr>
        <w:t xml:space="preserve">En el </w:t>
      </w:r>
      <w:r w:rsidRPr="007030B8">
        <w:rPr>
          <w:rFonts w:ascii="Arial" w:hAnsi="Arial" w:cs="Arial"/>
          <w:b/>
          <w:sz w:val="22"/>
          <w:szCs w:val="22"/>
        </w:rPr>
        <w:t>primer componente del curso</w:t>
      </w:r>
      <w:r w:rsidRPr="007030B8">
        <w:rPr>
          <w:rFonts w:ascii="Arial" w:hAnsi="Arial" w:cs="Arial"/>
          <w:sz w:val="22"/>
          <w:szCs w:val="22"/>
        </w:rPr>
        <w:t xml:space="preserve"> el profesor fijará las reglas de juego, y se realizará un repaso general del mercadeo nacional e internacional, estrategias de éxito y casos de fracaso en la implementación de estrategias de marketing, y se hará un análisis de la empresa y el ambiente.</w:t>
      </w:r>
    </w:p>
    <w:p w:rsidR="00F1680F" w:rsidRDefault="00F1680F" w:rsidP="00F1680F">
      <w:pPr>
        <w:pStyle w:val="Sangradetextonormal"/>
        <w:numPr>
          <w:ilvl w:val="0"/>
          <w:numId w:val="23"/>
        </w:numPr>
        <w:contextualSpacing/>
        <w:rPr>
          <w:rFonts w:ascii="Arial" w:hAnsi="Arial" w:cs="Arial"/>
          <w:sz w:val="22"/>
          <w:szCs w:val="22"/>
        </w:rPr>
      </w:pPr>
      <w:r w:rsidRPr="007030B8">
        <w:rPr>
          <w:rFonts w:ascii="Arial" w:hAnsi="Arial" w:cs="Arial"/>
          <w:sz w:val="22"/>
          <w:szCs w:val="22"/>
        </w:rPr>
        <w:t xml:space="preserve">En el </w:t>
      </w:r>
      <w:r w:rsidRPr="007030B8">
        <w:rPr>
          <w:rFonts w:ascii="Arial" w:hAnsi="Arial" w:cs="Arial"/>
          <w:b/>
          <w:sz w:val="22"/>
          <w:szCs w:val="22"/>
        </w:rPr>
        <w:t>segundo componente del curso</w:t>
      </w:r>
      <w:r w:rsidRPr="007030B8">
        <w:rPr>
          <w:rFonts w:ascii="Arial" w:hAnsi="Arial" w:cs="Arial"/>
          <w:sz w:val="22"/>
          <w:szCs w:val="22"/>
        </w:rPr>
        <w:t xml:space="preserve"> los subgrupos de estudiantes deberán exponer al resto de compañeros el resultado de una investigación teórica-práctica de las estrategias de marketing que les haya sido asignada (45 minutos); esta investigación debe ser exhaustiva, con una bibliografía de al menos 5 textos (no se aceptarán referencias de internet) los cuales deberán estar referidos en el resumen que será entregado a cada estudiante y un original al profesor;  también deberán hacer una presentación digital la cual se suministrará al grupo y al profesor en formato digital; el CD del profesor debe contener documento escrito y la presentación PPT. Al finalizar cada exposición los grupos deben realizar algún tipo de dinámica para ilustrar los conceptos explicados.</w:t>
      </w:r>
    </w:p>
    <w:p w:rsidR="00F1680F" w:rsidRDefault="00F1680F" w:rsidP="00F1680F">
      <w:pPr>
        <w:pStyle w:val="Sangradetextonormal"/>
        <w:numPr>
          <w:ilvl w:val="0"/>
          <w:numId w:val="23"/>
        </w:numPr>
        <w:contextualSpacing/>
        <w:rPr>
          <w:rFonts w:ascii="Arial" w:hAnsi="Arial" w:cs="Arial"/>
          <w:sz w:val="22"/>
          <w:szCs w:val="22"/>
        </w:rPr>
      </w:pPr>
      <w:r w:rsidRPr="007030B8">
        <w:rPr>
          <w:rFonts w:ascii="Arial" w:hAnsi="Arial" w:cs="Arial"/>
          <w:sz w:val="22"/>
          <w:szCs w:val="22"/>
        </w:rPr>
        <w:t xml:space="preserve">En un </w:t>
      </w:r>
      <w:r w:rsidRPr="007030B8">
        <w:rPr>
          <w:rFonts w:ascii="Arial" w:hAnsi="Arial" w:cs="Arial"/>
          <w:b/>
          <w:sz w:val="22"/>
          <w:szCs w:val="22"/>
        </w:rPr>
        <w:t>tercer componente del curso</w:t>
      </w:r>
      <w:r w:rsidRPr="007030B8">
        <w:rPr>
          <w:rFonts w:ascii="Arial" w:hAnsi="Arial" w:cs="Arial"/>
          <w:sz w:val="22"/>
          <w:szCs w:val="22"/>
        </w:rPr>
        <w:t xml:space="preserve"> los estudiantes deben de </w:t>
      </w:r>
      <w:r>
        <w:rPr>
          <w:rFonts w:ascii="Arial" w:hAnsi="Arial" w:cs="Arial"/>
          <w:sz w:val="22"/>
          <w:szCs w:val="22"/>
        </w:rPr>
        <w:t xml:space="preserve">Inventar </w:t>
      </w:r>
      <w:r w:rsidRPr="007030B8">
        <w:rPr>
          <w:rFonts w:ascii="Arial" w:hAnsi="Arial" w:cs="Arial"/>
          <w:sz w:val="22"/>
          <w:szCs w:val="22"/>
        </w:rPr>
        <w:t>una empresa; dicha investigación deberá culminar con UNA ESTRATEGIA INTEGRADA DE MERCADEO, la cual será la redacción de un informe.  Dicha situación se ha de exponer a la clase en las fechas programadas. Cada grupo contará con 10 minutos para exponer su caso.</w:t>
      </w:r>
    </w:p>
    <w:p w:rsidR="00F1680F" w:rsidRDefault="00F1680F" w:rsidP="00F1680F">
      <w:pPr>
        <w:pStyle w:val="Sangradetextonormal"/>
        <w:numPr>
          <w:ilvl w:val="0"/>
          <w:numId w:val="23"/>
        </w:numPr>
        <w:contextualSpacing/>
        <w:rPr>
          <w:rFonts w:ascii="Arial" w:hAnsi="Arial" w:cs="Arial"/>
          <w:sz w:val="22"/>
          <w:szCs w:val="22"/>
        </w:rPr>
      </w:pPr>
      <w:r w:rsidRPr="007030B8">
        <w:rPr>
          <w:rFonts w:ascii="Arial" w:hAnsi="Arial" w:cs="Arial"/>
          <w:sz w:val="22"/>
          <w:szCs w:val="22"/>
        </w:rPr>
        <w:t>Se propiciará un adecuado proceso de enseñanza-aprendizaje mediante la interacción efectiva entre el  profesor y los estudiantes en las sesiones de clase.</w:t>
      </w:r>
    </w:p>
    <w:p w:rsidR="00196538" w:rsidRPr="007030B8" w:rsidRDefault="00196538" w:rsidP="00196538">
      <w:pPr>
        <w:pStyle w:val="Sangradetextonormal"/>
        <w:numPr>
          <w:ilvl w:val="0"/>
          <w:numId w:val="23"/>
        </w:numPr>
        <w:contextualSpacing/>
        <w:rPr>
          <w:rFonts w:ascii="Arial" w:hAnsi="Arial" w:cs="Arial"/>
          <w:sz w:val="22"/>
          <w:szCs w:val="22"/>
        </w:rPr>
      </w:pPr>
      <w:r w:rsidRPr="007030B8">
        <w:rPr>
          <w:rFonts w:ascii="Arial" w:hAnsi="Arial" w:cs="Arial"/>
          <w:sz w:val="22"/>
          <w:szCs w:val="22"/>
        </w:rPr>
        <w:t>Se realizará al menos un cine foro para ampliar los conceptos de marketing estratégico.</w:t>
      </w:r>
      <w:r>
        <w:rPr>
          <w:rFonts w:ascii="Arial" w:hAnsi="Arial" w:cs="Arial"/>
          <w:sz w:val="22"/>
          <w:szCs w:val="22"/>
        </w:rPr>
        <w:t xml:space="preserve"> </w:t>
      </w:r>
    </w:p>
    <w:p w:rsidR="00196538" w:rsidRPr="007030B8" w:rsidRDefault="00196538" w:rsidP="00196538">
      <w:pPr>
        <w:pStyle w:val="Prrafodelista"/>
        <w:numPr>
          <w:ilvl w:val="0"/>
          <w:numId w:val="23"/>
        </w:numPr>
        <w:jc w:val="both"/>
        <w:rPr>
          <w:rFonts w:ascii="Arial" w:hAnsi="Arial" w:cs="Arial"/>
          <w:sz w:val="22"/>
          <w:szCs w:val="22"/>
        </w:rPr>
      </w:pPr>
      <w:r w:rsidRPr="007030B8">
        <w:rPr>
          <w:rFonts w:ascii="Arial" w:hAnsi="Arial" w:cs="Arial"/>
          <w:sz w:val="22"/>
          <w:szCs w:val="22"/>
        </w:rPr>
        <w:t xml:space="preserve">Se debe crear un ambiente de análisis con enfoque gerencial e incluso a nivel de junta directiva dada la trascendencia de los temas  a tratar. </w:t>
      </w:r>
    </w:p>
    <w:p w:rsidR="00196538" w:rsidRPr="007030B8" w:rsidRDefault="00196538" w:rsidP="00196538">
      <w:pPr>
        <w:pStyle w:val="Prrafodelista"/>
        <w:numPr>
          <w:ilvl w:val="0"/>
          <w:numId w:val="23"/>
        </w:numPr>
        <w:rPr>
          <w:rFonts w:ascii="Arial" w:hAnsi="Arial" w:cs="Arial"/>
          <w:sz w:val="22"/>
          <w:szCs w:val="22"/>
        </w:rPr>
      </w:pPr>
      <w:r w:rsidRPr="007030B8">
        <w:rPr>
          <w:rFonts w:ascii="Arial" w:hAnsi="Arial" w:cs="Arial"/>
          <w:sz w:val="22"/>
          <w:szCs w:val="22"/>
        </w:rPr>
        <w:t>El papel principal del profesor será el de guiar y promover las discusiones de clase.</w:t>
      </w:r>
    </w:p>
    <w:p w:rsidR="00196538" w:rsidRPr="007030B8" w:rsidRDefault="00196538" w:rsidP="00196538">
      <w:pPr>
        <w:pStyle w:val="Prrafodelista"/>
        <w:numPr>
          <w:ilvl w:val="0"/>
          <w:numId w:val="23"/>
        </w:numPr>
        <w:rPr>
          <w:rFonts w:ascii="Arial" w:hAnsi="Arial" w:cs="Arial"/>
          <w:sz w:val="22"/>
          <w:szCs w:val="22"/>
        </w:rPr>
      </w:pPr>
      <w:r w:rsidRPr="007030B8">
        <w:rPr>
          <w:rFonts w:ascii="Arial" w:hAnsi="Arial" w:cs="Arial"/>
          <w:sz w:val="22"/>
          <w:szCs w:val="22"/>
        </w:rPr>
        <w:t>Los trabajos, quices y tareas son para el día y hora asignada y no se reponen.</w:t>
      </w:r>
    </w:p>
    <w:p w:rsidR="00196538" w:rsidRPr="007030B8" w:rsidRDefault="00196538" w:rsidP="00196538">
      <w:pPr>
        <w:pStyle w:val="Prrafodelista"/>
        <w:numPr>
          <w:ilvl w:val="0"/>
          <w:numId w:val="23"/>
        </w:numPr>
        <w:jc w:val="both"/>
        <w:rPr>
          <w:rFonts w:ascii="Arial" w:hAnsi="Arial" w:cs="Arial"/>
          <w:sz w:val="22"/>
          <w:szCs w:val="22"/>
        </w:rPr>
      </w:pPr>
      <w:r w:rsidRPr="007030B8">
        <w:rPr>
          <w:rFonts w:ascii="Arial" w:hAnsi="Arial" w:cs="Arial"/>
          <w:sz w:val="22"/>
          <w:szCs w:val="22"/>
        </w:rPr>
        <w:t>El plagio, en caso de ser detectado, motivará la aplicación de lo que indiquen los reglamento de la universidad, por lo que se recomienda a todos los estudiantes revisar bien los documentos que entregan al (la) profesor (a).  Los trabajos en equipo son responsabilidad de todos los integrantes, por lo que todos se han de preocupar por el contenido; la nota se asigna al grupo por lo que no se puede individualizar, en otras palabras, si en un trabajo en grupo se detectan faltas, afecta a todos.</w:t>
      </w:r>
    </w:p>
    <w:p w:rsidR="00196538" w:rsidRPr="007030B8" w:rsidRDefault="00196538" w:rsidP="00196538">
      <w:pPr>
        <w:pStyle w:val="Sangradetextonormal"/>
        <w:tabs>
          <w:tab w:val="clear" w:pos="720"/>
        </w:tabs>
        <w:ind w:left="720"/>
        <w:contextualSpacing/>
        <w:rPr>
          <w:rFonts w:ascii="Arial" w:hAnsi="Arial" w:cs="Arial"/>
          <w:sz w:val="22"/>
          <w:szCs w:val="22"/>
        </w:rPr>
      </w:pPr>
    </w:p>
    <w:p w:rsidR="00F1680F" w:rsidRDefault="00F1680F" w:rsidP="00A27196">
      <w:pPr>
        <w:rPr>
          <w:rFonts w:ascii="Arial" w:hAnsi="Arial" w:cs="Arial"/>
          <w:sz w:val="22"/>
          <w:szCs w:val="22"/>
        </w:rPr>
      </w:pPr>
    </w:p>
    <w:p w:rsidR="00F1680F" w:rsidRDefault="00F1680F" w:rsidP="00A27196">
      <w:pPr>
        <w:rPr>
          <w:rFonts w:ascii="Arial" w:hAnsi="Arial" w:cs="Arial"/>
          <w:sz w:val="22"/>
          <w:szCs w:val="22"/>
        </w:rPr>
      </w:pPr>
    </w:p>
    <w:p w:rsidR="00F1680F" w:rsidRPr="00E04D9B" w:rsidRDefault="00F1680F" w:rsidP="00A27196">
      <w:pPr>
        <w:rPr>
          <w:rFonts w:ascii="Arial" w:hAnsi="Arial" w:cs="Arial"/>
          <w:sz w:val="22"/>
          <w:szCs w:val="22"/>
        </w:rPr>
      </w:pPr>
    </w:p>
    <w:p w:rsidR="00A343F5" w:rsidRPr="00E04D9B" w:rsidRDefault="00A343F5" w:rsidP="00A27196">
      <w:pPr>
        <w:rPr>
          <w:rFonts w:ascii="Arial" w:hAnsi="Arial" w:cs="Arial"/>
          <w:sz w:val="22"/>
          <w:szCs w:val="22"/>
        </w:rPr>
      </w:pPr>
    </w:p>
    <w:p w:rsidR="00A27196" w:rsidRPr="00E04D9B" w:rsidRDefault="00A27196" w:rsidP="005E253F">
      <w:pPr>
        <w:jc w:val="center"/>
        <w:rPr>
          <w:rFonts w:ascii="Arial" w:hAnsi="Arial" w:cs="Arial"/>
          <w:b/>
          <w:sz w:val="22"/>
          <w:szCs w:val="22"/>
        </w:rPr>
      </w:pPr>
      <w:r w:rsidRPr="00E04D9B">
        <w:rPr>
          <w:rFonts w:ascii="Arial" w:hAnsi="Arial" w:cs="Arial"/>
          <w:b/>
          <w:sz w:val="22"/>
          <w:szCs w:val="22"/>
        </w:rPr>
        <w:t>V</w:t>
      </w:r>
      <w:r w:rsidR="00FD57FA">
        <w:rPr>
          <w:rFonts w:ascii="Arial" w:hAnsi="Arial" w:cs="Arial"/>
          <w:b/>
          <w:sz w:val="22"/>
          <w:szCs w:val="22"/>
        </w:rPr>
        <w:t>I</w:t>
      </w:r>
      <w:r w:rsidRPr="00E04D9B">
        <w:rPr>
          <w:rFonts w:ascii="Arial" w:hAnsi="Arial" w:cs="Arial"/>
          <w:b/>
          <w:sz w:val="22"/>
          <w:szCs w:val="22"/>
        </w:rPr>
        <w:t>. SISTEMA DE EVALUACIÓN</w:t>
      </w:r>
    </w:p>
    <w:p w:rsidR="00CC02FD" w:rsidRPr="00E04D9B" w:rsidRDefault="00CC02FD" w:rsidP="005E253F">
      <w:pPr>
        <w:jc w:val="center"/>
        <w:rPr>
          <w:rFonts w:ascii="Arial" w:hAnsi="Arial" w:cs="Arial"/>
          <w:b/>
          <w:sz w:val="22"/>
          <w:szCs w:val="22"/>
        </w:rPr>
      </w:pPr>
    </w:p>
    <w:tbl>
      <w:tblPr>
        <w:tblW w:w="0" w:type="auto"/>
        <w:tblInd w:w="2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1417"/>
      </w:tblGrid>
      <w:tr w:rsidR="000064EA" w:rsidRPr="00E04D9B" w:rsidTr="005E253F">
        <w:tc>
          <w:tcPr>
            <w:tcW w:w="3794" w:type="dxa"/>
          </w:tcPr>
          <w:p w:rsidR="000064EA" w:rsidRPr="00E04D9B" w:rsidRDefault="00721D55" w:rsidP="005E253F">
            <w:pPr>
              <w:jc w:val="center"/>
              <w:rPr>
                <w:rFonts w:ascii="Arial" w:hAnsi="Arial" w:cs="Arial"/>
                <w:b/>
                <w:spacing w:val="-3"/>
                <w:sz w:val="22"/>
                <w:szCs w:val="22"/>
              </w:rPr>
            </w:pPr>
            <w:r>
              <w:rPr>
                <w:rFonts w:ascii="Arial" w:hAnsi="Arial" w:cs="Arial"/>
                <w:b/>
                <w:spacing w:val="-3"/>
                <w:sz w:val="22"/>
                <w:szCs w:val="22"/>
              </w:rPr>
              <w:t>Rubro</w:t>
            </w:r>
          </w:p>
        </w:tc>
        <w:tc>
          <w:tcPr>
            <w:tcW w:w="1417" w:type="dxa"/>
          </w:tcPr>
          <w:p w:rsidR="000064EA" w:rsidRPr="00E04D9B" w:rsidRDefault="000064EA" w:rsidP="005E253F">
            <w:pPr>
              <w:jc w:val="center"/>
              <w:rPr>
                <w:rFonts w:ascii="Arial" w:hAnsi="Arial" w:cs="Arial"/>
                <w:b/>
                <w:spacing w:val="-3"/>
                <w:sz w:val="22"/>
                <w:szCs w:val="22"/>
              </w:rPr>
            </w:pPr>
            <w:r w:rsidRPr="00E04D9B">
              <w:rPr>
                <w:rFonts w:ascii="Arial" w:hAnsi="Arial" w:cs="Arial"/>
                <w:b/>
                <w:spacing w:val="-3"/>
                <w:sz w:val="22"/>
                <w:szCs w:val="22"/>
              </w:rPr>
              <w:t>Porcentaje</w:t>
            </w:r>
          </w:p>
        </w:tc>
      </w:tr>
      <w:tr w:rsidR="00196538" w:rsidRPr="00E04D9B" w:rsidTr="005E253F">
        <w:tc>
          <w:tcPr>
            <w:tcW w:w="3794" w:type="dxa"/>
          </w:tcPr>
          <w:p w:rsidR="00196538" w:rsidRPr="00705761" w:rsidRDefault="00196538" w:rsidP="005E253F">
            <w:pPr>
              <w:jc w:val="center"/>
              <w:rPr>
                <w:rFonts w:ascii="Arial" w:hAnsi="Arial" w:cs="Arial"/>
                <w:spacing w:val="-3"/>
                <w:sz w:val="22"/>
                <w:szCs w:val="22"/>
              </w:rPr>
            </w:pPr>
            <w:r>
              <w:rPr>
                <w:rFonts w:ascii="Arial" w:hAnsi="Arial" w:cs="Arial"/>
                <w:spacing w:val="-3"/>
                <w:sz w:val="22"/>
                <w:szCs w:val="22"/>
              </w:rPr>
              <w:t xml:space="preserve">Investigación </w:t>
            </w:r>
            <w:r w:rsidRPr="00705761">
              <w:rPr>
                <w:rFonts w:ascii="Arial" w:hAnsi="Arial" w:cs="Arial"/>
                <w:spacing w:val="-3"/>
                <w:sz w:val="22"/>
                <w:szCs w:val="22"/>
              </w:rPr>
              <w:t>práctica</w:t>
            </w:r>
            <w:r>
              <w:rPr>
                <w:rFonts w:ascii="Arial" w:hAnsi="Arial" w:cs="Arial"/>
                <w:spacing w:val="-3"/>
                <w:sz w:val="22"/>
                <w:szCs w:val="22"/>
              </w:rPr>
              <w:t xml:space="preserve"> (Video)</w:t>
            </w:r>
          </w:p>
        </w:tc>
        <w:tc>
          <w:tcPr>
            <w:tcW w:w="1417" w:type="dxa"/>
          </w:tcPr>
          <w:p w:rsidR="00196538" w:rsidRPr="00705761" w:rsidRDefault="00196538" w:rsidP="005E253F">
            <w:pPr>
              <w:jc w:val="center"/>
              <w:rPr>
                <w:rFonts w:ascii="Arial" w:hAnsi="Arial" w:cs="Arial"/>
                <w:spacing w:val="-3"/>
                <w:sz w:val="22"/>
                <w:szCs w:val="22"/>
              </w:rPr>
            </w:pPr>
            <w:r>
              <w:rPr>
                <w:rFonts w:ascii="Arial" w:hAnsi="Arial" w:cs="Arial"/>
                <w:spacing w:val="-3"/>
                <w:sz w:val="22"/>
                <w:szCs w:val="22"/>
              </w:rPr>
              <w:t>15</w:t>
            </w:r>
            <w:r w:rsidRPr="00705761">
              <w:rPr>
                <w:rFonts w:ascii="Arial" w:hAnsi="Arial" w:cs="Arial"/>
                <w:spacing w:val="-3"/>
                <w:sz w:val="22"/>
                <w:szCs w:val="22"/>
              </w:rPr>
              <w:t>%</w:t>
            </w:r>
          </w:p>
        </w:tc>
      </w:tr>
      <w:tr w:rsidR="00196538" w:rsidRPr="00E04D9B" w:rsidTr="005E253F">
        <w:tc>
          <w:tcPr>
            <w:tcW w:w="3794" w:type="dxa"/>
          </w:tcPr>
          <w:p w:rsidR="00196538" w:rsidRPr="00691712" w:rsidRDefault="00196538" w:rsidP="005E253F">
            <w:pPr>
              <w:jc w:val="center"/>
              <w:rPr>
                <w:rFonts w:ascii="Arial" w:hAnsi="Arial" w:cs="Arial"/>
                <w:spacing w:val="-3"/>
                <w:sz w:val="22"/>
                <w:szCs w:val="22"/>
              </w:rPr>
            </w:pPr>
            <w:r>
              <w:rPr>
                <w:rFonts w:ascii="Arial" w:hAnsi="Arial" w:cs="Arial"/>
                <w:spacing w:val="-3"/>
                <w:sz w:val="22"/>
                <w:szCs w:val="22"/>
              </w:rPr>
              <w:t>Asignaciones individuales</w:t>
            </w:r>
            <w:r w:rsidR="00F90F95">
              <w:rPr>
                <w:rFonts w:ascii="Arial" w:hAnsi="Arial" w:cs="Arial"/>
                <w:spacing w:val="-3"/>
                <w:sz w:val="22"/>
                <w:szCs w:val="22"/>
              </w:rPr>
              <w:t xml:space="preserve"> (Casos)</w:t>
            </w:r>
          </w:p>
        </w:tc>
        <w:tc>
          <w:tcPr>
            <w:tcW w:w="1417" w:type="dxa"/>
          </w:tcPr>
          <w:p w:rsidR="00196538" w:rsidRPr="00691712" w:rsidRDefault="00196538" w:rsidP="005E253F">
            <w:pPr>
              <w:jc w:val="center"/>
              <w:rPr>
                <w:rFonts w:ascii="Arial" w:hAnsi="Arial" w:cs="Arial"/>
                <w:spacing w:val="-3"/>
                <w:sz w:val="22"/>
                <w:szCs w:val="22"/>
              </w:rPr>
            </w:pPr>
            <w:r>
              <w:rPr>
                <w:rFonts w:ascii="Arial" w:hAnsi="Arial" w:cs="Arial"/>
                <w:spacing w:val="-3"/>
                <w:sz w:val="22"/>
                <w:szCs w:val="22"/>
              </w:rPr>
              <w:t>15</w:t>
            </w:r>
            <w:r w:rsidRPr="00691712">
              <w:rPr>
                <w:rFonts w:ascii="Arial" w:hAnsi="Arial" w:cs="Arial"/>
                <w:spacing w:val="-3"/>
                <w:sz w:val="22"/>
                <w:szCs w:val="22"/>
              </w:rPr>
              <w:t>%</w:t>
            </w:r>
          </w:p>
        </w:tc>
      </w:tr>
      <w:tr w:rsidR="00196538" w:rsidRPr="00E04D9B" w:rsidTr="005E253F">
        <w:tc>
          <w:tcPr>
            <w:tcW w:w="3794" w:type="dxa"/>
          </w:tcPr>
          <w:p w:rsidR="00196538" w:rsidRPr="00691712" w:rsidRDefault="00196538" w:rsidP="005E253F">
            <w:pPr>
              <w:jc w:val="center"/>
              <w:rPr>
                <w:rFonts w:ascii="Arial" w:hAnsi="Arial" w:cs="Arial"/>
                <w:spacing w:val="-3"/>
                <w:sz w:val="22"/>
                <w:szCs w:val="22"/>
              </w:rPr>
            </w:pPr>
            <w:r>
              <w:rPr>
                <w:rFonts w:ascii="Arial" w:hAnsi="Arial" w:cs="Arial"/>
                <w:spacing w:val="-3"/>
                <w:sz w:val="22"/>
                <w:szCs w:val="22"/>
              </w:rPr>
              <w:t>Asignaciones grupales</w:t>
            </w:r>
          </w:p>
        </w:tc>
        <w:tc>
          <w:tcPr>
            <w:tcW w:w="1417" w:type="dxa"/>
          </w:tcPr>
          <w:p w:rsidR="00196538" w:rsidRPr="00691712" w:rsidRDefault="00196538" w:rsidP="005E253F">
            <w:pPr>
              <w:jc w:val="center"/>
              <w:rPr>
                <w:rFonts w:ascii="Arial" w:hAnsi="Arial" w:cs="Arial"/>
                <w:spacing w:val="-3"/>
                <w:sz w:val="22"/>
                <w:szCs w:val="22"/>
              </w:rPr>
            </w:pPr>
            <w:r>
              <w:rPr>
                <w:rFonts w:ascii="Arial" w:hAnsi="Arial" w:cs="Arial"/>
                <w:spacing w:val="-3"/>
                <w:sz w:val="22"/>
                <w:szCs w:val="22"/>
              </w:rPr>
              <w:t>15</w:t>
            </w:r>
            <w:r w:rsidRPr="00691712">
              <w:rPr>
                <w:rFonts w:ascii="Arial" w:hAnsi="Arial" w:cs="Arial"/>
                <w:spacing w:val="-3"/>
                <w:sz w:val="22"/>
                <w:szCs w:val="22"/>
              </w:rPr>
              <w:t>%</w:t>
            </w:r>
          </w:p>
        </w:tc>
      </w:tr>
      <w:tr w:rsidR="00196538" w:rsidRPr="00E04D9B" w:rsidTr="005E253F">
        <w:tc>
          <w:tcPr>
            <w:tcW w:w="3794" w:type="dxa"/>
          </w:tcPr>
          <w:p w:rsidR="00196538" w:rsidRPr="00691712" w:rsidRDefault="00196538" w:rsidP="005E253F">
            <w:pPr>
              <w:jc w:val="center"/>
              <w:rPr>
                <w:rFonts w:ascii="Arial" w:hAnsi="Arial" w:cs="Arial"/>
                <w:spacing w:val="-3"/>
                <w:sz w:val="22"/>
                <w:szCs w:val="22"/>
              </w:rPr>
            </w:pPr>
            <w:r>
              <w:rPr>
                <w:rFonts w:ascii="Arial" w:hAnsi="Arial" w:cs="Arial"/>
                <w:spacing w:val="-3"/>
                <w:sz w:val="22"/>
                <w:szCs w:val="22"/>
              </w:rPr>
              <w:t>Pruebas cortas</w:t>
            </w:r>
          </w:p>
        </w:tc>
        <w:tc>
          <w:tcPr>
            <w:tcW w:w="1417" w:type="dxa"/>
          </w:tcPr>
          <w:p w:rsidR="00196538" w:rsidRPr="00691712" w:rsidRDefault="00196538" w:rsidP="005E253F">
            <w:pPr>
              <w:jc w:val="center"/>
              <w:rPr>
                <w:rFonts w:ascii="Arial" w:hAnsi="Arial" w:cs="Arial"/>
                <w:spacing w:val="-3"/>
                <w:sz w:val="22"/>
                <w:szCs w:val="22"/>
              </w:rPr>
            </w:pPr>
            <w:r>
              <w:rPr>
                <w:rFonts w:ascii="Arial" w:hAnsi="Arial" w:cs="Arial"/>
                <w:spacing w:val="-3"/>
                <w:sz w:val="22"/>
                <w:szCs w:val="22"/>
              </w:rPr>
              <w:t>15</w:t>
            </w:r>
            <w:r w:rsidRPr="00691712">
              <w:rPr>
                <w:rFonts w:ascii="Arial" w:hAnsi="Arial" w:cs="Arial"/>
                <w:spacing w:val="-3"/>
                <w:sz w:val="22"/>
                <w:szCs w:val="22"/>
              </w:rPr>
              <w:t>%</w:t>
            </w:r>
          </w:p>
        </w:tc>
      </w:tr>
      <w:tr w:rsidR="00196538" w:rsidRPr="00E04D9B" w:rsidTr="005E253F">
        <w:tc>
          <w:tcPr>
            <w:tcW w:w="3794" w:type="dxa"/>
          </w:tcPr>
          <w:p w:rsidR="00196538" w:rsidRPr="00691712" w:rsidRDefault="00196538" w:rsidP="005E253F">
            <w:pPr>
              <w:jc w:val="center"/>
              <w:rPr>
                <w:rFonts w:ascii="Arial" w:hAnsi="Arial" w:cs="Arial"/>
                <w:spacing w:val="-3"/>
                <w:sz w:val="22"/>
                <w:szCs w:val="22"/>
              </w:rPr>
            </w:pPr>
            <w:r>
              <w:rPr>
                <w:rFonts w:ascii="Arial" w:hAnsi="Arial" w:cs="Arial"/>
                <w:spacing w:val="-3"/>
                <w:sz w:val="22"/>
                <w:szCs w:val="22"/>
              </w:rPr>
              <w:t>Investigación final</w:t>
            </w:r>
          </w:p>
        </w:tc>
        <w:tc>
          <w:tcPr>
            <w:tcW w:w="1417" w:type="dxa"/>
          </w:tcPr>
          <w:p w:rsidR="00196538" w:rsidRPr="00691712" w:rsidRDefault="00196538" w:rsidP="005E253F">
            <w:pPr>
              <w:jc w:val="center"/>
              <w:rPr>
                <w:rFonts w:ascii="Arial" w:hAnsi="Arial" w:cs="Arial"/>
                <w:spacing w:val="-3"/>
                <w:sz w:val="22"/>
                <w:szCs w:val="22"/>
              </w:rPr>
            </w:pPr>
            <w:r>
              <w:rPr>
                <w:rFonts w:ascii="Arial" w:hAnsi="Arial" w:cs="Arial"/>
                <w:spacing w:val="-3"/>
                <w:sz w:val="22"/>
                <w:szCs w:val="22"/>
              </w:rPr>
              <w:t>20</w:t>
            </w:r>
            <w:r w:rsidRPr="00691712">
              <w:rPr>
                <w:rFonts w:ascii="Arial" w:hAnsi="Arial" w:cs="Arial"/>
                <w:spacing w:val="-3"/>
                <w:sz w:val="22"/>
                <w:szCs w:val="22"/>
              </w:rPr>
              <w:t>%</w:t>
            </w:r>
          </w:p>
        </w:tc>
      </w:tr>
      <w:tr w:rsidR="00196538" w:rsidRPr="00E04D9B" w:rsidTr="005E253F">
        <w:tc>
          <w:tcPr>
            <w:tcW w:w="3794" w:type="dxa"/>
          </w:tcPr>
          <w:p w:rsidR="00196538" w:rsidRPr="00AB3964" w:rsidRDefault="00196538" w:rsidP="005E253F">
            <w:pPr>
              <w:jc w:val="center"/>
              <w:rPr>
                <w:rFonts w:ascii="Arial" w:hAnsi="Arial" w:cs="Arial"/>
                <w:spacing w:val="-3"/>
                <w:sz w:val="22"/>
                <w:szCs w:val="22"/>
              </w:rPr>
            </w:pPr>
            <w:r w:rsidRPr="00AB3964">
              <w:rPr>
                <w:rFonts w:ascii="Arial" w:hAnsi="Arial" w:cs="Arial"/>
                <w:spacing w:val="-3"/>
                <w:sz w:val="22"/>
                <w:szCs w:val="22"/>
              </w:rPr>
              <w:t>Participación de la clase</w:t>
            </w:r>
          </w:p>
        </w:tc>
        <w:tc>
          <w:tcPr>
            <w:tcW w:w="1417" w:type="dxa"/>
          </w:tcPr>
          <w:p w:rsidR="00196538" w:rsidRPr="00AB3964" w:rsidRDefault="00196538" w:rsidP="005E253F">
            <w:pPr>
              <w:jc w:val="center"/>
              <w:rPr>
                <w:rFonts w:ascii="Arial" w:hAnsi="Arial" w:cs="Arial"/>
                <w:spacing w:val="-3"/>
                <w:sz w:val="22"/>
                <w:szCs w:val="22"/>
              </w:rPr>
            </w:pPr>
            <w:r>
              <w:rPr>
                <w:rFonts w:ascii="Arial" w:hAnsi="Arial" w:cs="Arial"/>
                <w:spacing w:val="-3"/>
                <w:sz w:val="22"/>
                <w:szCs w:val="22"/>
              </w:rPr>
              <w:t>20</w:t>
            </w:r>
            <w:r w:rsidRPr="00AB3964">
              <w:rPr>
                <w:rFonts w:ascii="Arial" w:hAnsi="Arial" w:cs="Arial"/>
                <w:spacing w:val="-3"/>
                <w:sz w:val="22"/>
                <w:szCs w:val="22"/>
              </w:rPr>
              <w:t>%</w:t>
            </w:r>
          </w:p>
        </w:tc>
      </w:tr>
      <w:tr w:rsidR="00196538" w:rsidRPr="00E04D9B" w:rsidTr="005E253F">
        <w:tc>
          <w:tcPr>
            <w:tcW w:w="3794" w:type="dxa"/>
          </w:tcPr>
          <w:p w:rsidR="00196538" w:rsidRPr="00E04D9B" w:rsidRDefault="00196538" w:rsidP="005E253F">
            <w:pPr>
              <w:jc w:val="center"/>
              <w:rPr>
                <w:rFonts w:ascii="Arial" w:hAnsi="Arial" w:cs="Arial"/>
                <w:b/>
                <w:spacing w:val="-3"/>
                <w:sz w:val="22"/>
                <w:szCs w:val="22"/>
              </w:rPr>
            </w:pPr>
            <w:r>
              <w:rPr>
                <w:rFonts w:ascii="Arial" w:hAnsi="Arial" w:cs="Arial"/>
                <w:b/>
                <w:spacing w:val="-3"/>
                <w:sz w:val="22"/>
                <w:szCs w:val="22"/>
              </w:rPr>
              <w:t>TOTAL</w:t>
            </w:r>
          </w:p>
        </w:tc>
        <w:tc>
          <w:tcPr>
            <w:tcW w:w="1417" w:type="dxa"/>
          </w:tcPr>
          <w:p w:rsidR="00196538" w:rsidRPr="00E04D9B" w:rsidRDefault="00196538" w:rsidP="005E253F">
            <w:pPr>
              <w:jc w:val="center"/>
              <w:rPr>
                <w:rFonts w:ascii="Arial" w:hAnsi="Arial" w:cs="Arial"/>
                <w:b/>
                <w:spacing w:val="-3"/>
                <w:sz w:val="22"/>
                <w:szCs w:val="22"/>
              </w:rPr>
            </w:pPr>
            <w:r>
              <w:rPr>
                <w:rFonts w:ascii="Arial" w:hAnsi="Arial" w:cs="Arial"/>
                <w:b/>
                <w:spacing w:val="-3"/>
                <w:sz w:val="22"/>
                <w:szCs w:val="22"/>
              </w:rPr>
              <w:t>100%</w:t>
            </w:r>
          </w:p>
        </w:tc>
      </w:tr>
    </w:tbl>
    <w:p w:rsidR="00A27196" w:rsidRPr="00E04D9B" w:rsidRDefault="00A27196" w:rsidP="00A27196">
      <w:pPr>
        <w:jc w:val="both"/>
        <w:rPr>
          <w:rFonts w:ascii="Arial" w:hAnsi="Arial" w:cs="Arial"/>
          <w:sz w:val="22"/>
          <w:szCs w:val="22"/>
        </w:rPr>
      </w:pPr>
      <w:r w:rsidRPr="00E04D9B">
        <w:rPr>
          <w:rFonts w:ascii="Arial" w:hAnsi="Arial" w:cs="Arial"/>
          <w:sz w:val="22"/>
          <w:szCs w:val="22"/>
        </w:rPr>
        <w:tab/>
      </w:r>
      <w:r w:rsidRPr="00E04D9B">
        <w:rPr>
          <w:rFonts w:ascii="Arial" w:hAnsi="Arial" w:cs="Arial"/>
          <w:sz w:val="22"/>
          <w:szCs w:val="22"/>
        </w:rPr>
        <w:tab/>
      </w:r>
      <w:r w:rsidRPr="00E04D9B">
        <w:rPr>
          <w:rFonts w:ascii="Arial" w:hAnsi="Arial" w:cs="Arial"/>
          <w:sz w:val="22"/>
          <w:szCs w:val="22"/>
        </w:rPr>
        <w:tab/>
      </w:r>
      <w:r w:rsidRPr="00E04D9B">
        <w:rPr>
          <w:rFonts w:ascii="Arial" w:hAnsi="Arial" w:cs="Arial"/>
          <w:sz w:val="22"/>
          <w:szCs w:val="22"/>
        </w:rPr>
        <w:tab/>
      </w:r>
      <w:r w:rsidRPr="00E04D9B">
        <w:rPr>
          <w:rFonts w:ascii="Arial" w:hAnsi="Arial" w:cs="Arial"/>
          <w:sz w:val="22"/>
          <w:szCs w:val="22"/>
        </w:rPr>
        <w:tab/>
        <w:t xml:space="preserve">       </w:t>
      </w:r>
    </w:p>
    <w:p w:rsidR="00CC3D16" w:rsidRPr="00E04D9B" w:rsidRDefault="00CC3D16" w:rsidP="00F90F95">
      <w:pPr>
        <w:jc w:val="both"/>
        <w:rPr>
          <w:rFonts w:ascii="Arial" w:hAnsi="Arial" w:cs="Arial"/>
          <w:spacing w:val="-3"/>
          <w:sz w:val="22"/>
          <w:szCs w:val="22"/>
        </w:rPr>
      </w:pPr>
    </w:p>
    <w:p w:rsidR="005100BE" w:rsidRPr="00F90F95" w:rsidRDefault="005100BE" w:rsidP="00F90F95">
      <w:pPr>
        <w:pStyle w:val="Prrafodelista"/>
        <w:numPr>
          <w:ilvl w:val="0"/>
          <w:numId w:val="26"/>
        </w:numPr>
        <w:spacing w:after="240"/>
        <w:jc w:val="both"/>
        <w:rPr>
          <w:rFonts w:ascii="Arial" w:hAnsi="Arial" w:cs="Arial"/>
          <w:spacing w:val="-3"/>
          <w:sz w:val="22"/>
          <w:szCs w:val="22"/>
        </w:rPr>
      </w:pPr>
      <w:r w:rsidRPr="00F90F95">
        <w:rPr>
          <w:rFonts w:ascii="Arial" w:hAnsi="Arial" w:cs="Arial"/>
          <w:spacing w:val="-3"/>
          <w:sz w:val="22"/>
          <w:szCs w:val="22"/>
        </w:rPr>
        <w:t>Pruebas cortas</w:t>
      </w:r>
    </w:p>
    <w:p w:rsidR="005100BE" w:rsidRDefault="005100BE" w:rsidP="005100BE">
      <w:pPr>
        <w:jc w:val="both"/>
        <w:rPr>
          <w:rFonts w:ascii="Arial" w:hAnsi="Arial" w:cs="Arial"/>
          <w:spacing w:val="-3"/>
          <w:sz w:val="22"/>
          <w:szCs w:val="22"/>
        </w:rPr>
      </w:pPr>
      <w:r w:rsidRPr="005100BE">
        <w:rPr>
          <w:rFonts w:ascii="Arial" w:hAnsi="Arial" w:cs="Arial"/>
          <w:spacing w:val="-3"/>
          <w:sz w:val="22"/>
          <w:szCs w:val="22"/>
        </w:rPr>
        <w:t>El material asignado será valorado en forma individual durante la sesión a través de una prueba corta o ejercicio práctico</w:t>
      </w:r>
      <w:r w:rsidR="00BB7388">
        <w:rPr>
          <w:rFonts w:ascii="Arial" w:hAnsi="Arial" w:cs="Arial"/>
          <w:spacing w:val="-3"/>
          <w:sz w:val="22"/>
          <w:szCs w:val="22"/>
        </w:rPr>
        <w:t xml:space="preserve">, </w:t>
      </w:r>
      <w:r w:rsidRPr="005100BE">
        <w:rPr>
          <w:rFonts w:ascii="Arial" w:hAnsi="Arial" w:cs="Arial"/>
          <w:spacing w:val="-3"/>
          <w:sz w:val="22"/>
          <w:szCs w:val="22"/>
        </w:rPr>
        <w:t xml:space="preserve">en el momento que el profesor considere pertinente. Esta prueba consistirá en una redacción escrita a mano con tinta y en una hoja </w:t>
      </w:r>
      <w:r w:rsidR="00BB7388">
        <w:rPr>
          <w:rFonts w:ascii="Arial" w:hAnsi="Arial" w:cs="Arial"/>
          <w:spacing w:val="-3"/>
          <w:sz w:val="22"/>
          <w:szCs w:val="22"/>
        </w:rPr>
        <w:t>ta</w:t>
      </w:r>
      <w:r w:rsidRPr="005100BE">
        <w:rPr>
          <w:rFonts w:ascii="Arial" w:hAnsi="Arial" w:cs="Arial"/>
          <w:spacing w:val="-3"/>
          <w:sz w:val="22"/>
          <w:szCs w:val="22"/>
        </w:rPr>
        <w:t>maño carta.</w:t>
      </w:r>
      <w:r w:rsidRPr="00E04D9B">
        <w:rPr>
          <w:rFonts w:ascii="Arial" w:hAnsi="Arial" w:cs="Arial"/>
          <w:spacing w:val="-3"/>
          <w:sz w:val="22"/>
          <w:szCs w:val="22"/>
        </w:rPr>
        <w:t xml:space="preserve"> </w:t>
      </w:r>
    </w:p>
    <w:p w:rsidR="00CC3D16" w:rsidRPr="00E04D9B" w:rsidRDefault="00CC3D16" w:rsidP="005100BE">
      <w:pPr>
        <w:jc w:val="both"/>
        <w:rPr>
          <w:rFonts w:ascii="Arial" w:hAnsi="Arial" w:cs="Arial"/>
          <w:spacing w:val="-3"/>
          <w:sz w:val="22"/>
          <w:szCs w:val="22"/>
        </w:rPr>
      </w:pPr>
      <w:r w:rsidRPr="00E04D9B">
        <w:rPr>
          <w:rFonts w:ascii="Arial" w:hAnsi="Arial" w:cs="Arial"/>
          <w:spacing w:val="-3"/>
          <w:sz w:val="22"/>
          <w:szCs w:val="22"/>
        </w:rPr>
        <w:t>Se reponen l</w:t>
      </w:r>
      <w:r w:rsidR="005100BE">
        <w:rPr>
          <w:rFonts w:ascii="Arial" w:hAnsi="Arial" w:cs="Arial"/>
          <w:spacing w:val="-3"/>
          <w:sz w:val="22"/>
          <w:szCs w:val="22"/>
        </w:rPr>
        <w:t>as pruebas</w:t>
      </w:r>
      <w:r w:rsidRPr="00E04D9B">
        <w:rPr>
          <w:rFonts w:ascii="Arial" w:hAnsi="Arial" w:cs="Arial"/>
          <w:spacing w:val="-3"/>
          <w:sz w:val="22"/>
          <w:szCs w:val="22"/>
        </w:rPr>
        <w:t xml:space="preserve"> a quienes hayan tenido ausencia justificada, de acuerdo con lo estipulado en el Reglamento de Vida Estudiantil. </w:t>
      </w:r>
    </w:p>
    <w:p w:rsidR="00CC3D16" w:rsidRPr="00E04D9B" w:rsidRDefault="00CC3D16" w:rsidP="00CC3D16">
      <w:pPr>
        <w:ind w:left="567"/>
        <w:jc w:val="both"/>
        <w:rPr>
          <w:rFonts w:ascii="Arial" w:hAnsi="Arial" w:cs="Arial"/>
          <w:spacing w:val="-3"/>
          <w:sz w:val="22"/>
          <w:szCs w:val="22"/>
        </w:rPr>
      </w:pPr>
    </w:p>
    <w:p w:rsidR="005100BE" w:rsidRPr="00F90F95" w:rsidRDefault="007128DE" w:rsidP="00F90F95">
      <w:pPr>
        <w:pStyle w:val="Prrafodelista"/>
        <w:numPr>
          <w:ilvl w:val="0"/>
          <w:numId w:val="26"/>
        </w:numPr>
        <w:spacing w:after="240"/>
        <w:jc w:val="both"/>
        <w:rPr>
          <w:rFonts w:ascii="Arial" w:hAnsi="Arial" w:cs="Arial"/>
          <w:spacing w:val="-3"/>
          <w:sz w:val="22"/>
          <w:szCs w:val="22"/>
        </w:rPr>
      </w:pPr>
      <w:r w:rsidRPr="00F90F95">
        <w:rPr>
          <w:rFonts w:ascii="Arial" w:hAnsi="Arial" w:cs="Arial"/>
          <w:spacing w:val="-3"/>
          <w:sz w:val="22"/>
          <w:szCs w:val="22"/>
        </w:rPr>
        <w:t>Asistencia y p</w:t>
      </w:r>
      <w:r w:rsidR="005100BE" w:rsidRPr="00F90F95">
        <w:rPr>
          <w:rFonts w:ascii="Arial" w:hAnsi="Arial" w:cs="Arial"/>
          <w:spacing w:val="-3"/>
          <w:sz w:val="22"/>
          <w:szCs w:val="22"/>
        </w:rPr>
        <w:t>articipación en clase</w:t>
      </w:r>
    </w:p>
    <w:p w:rsidR="005100BE" w:rsidRPr="005100BE" w:rsidRDefault="005100BE" w:rsidP="005100BE">
      <w:pPr>
        <w:jc w:val="both"/>
        <w:rPr>
          <w:rFonts w:ascii="Arial" w:hAnsi="Arial" w:cs="Arial"/>
          <w:spacing w:val="-3"/>
          <w:sz w:val="22"/>
          <w:szCs w:val="22"/>
        </w:rPr>
      </w:pPr>
      <w:r>
        <w:rPr>
          <w:rFonts w:ascii="Arial" w:hAnsi="Arial" w:cs="Arial"/>
          <w:spacing w:val="-3"/>
          <w:sz w:val="22"/>
          <w:szCs w:val="22"/>
        </w:rPr>
        <w:t xml:space="preserve">Por ser un curso eminentemente práctico, es de suma importancia </w:t>
      </w:r>
      <w:r w:rsidRPr="005100BE">
        <w:rPr>
          <w:rFonts w:ascii="Arial" w:hAnsi="Arial" w:cs="Arial"/>
          <w:spacing w:val="-3"/>
          <w:sz w:val="22"/>
          <w:szCs w:val="22"/>
        </w:rPr>
        <w:t xml:space="preserve">la </w:t>
      </w:r>
      <w:r w:rsidR="007128DE">
        <w:rPr>
          <w:rFonts w:ascii="Arial" w:hAnsi="Arial" w:cs="Arial"/>
          <w:spacing w:val="-3"/>
          <w:sz w:val="22"/>
          <w:szCs w:val="22"/>
        </w:rPr>
        <w:t xml:space="preserve">asistencia a clases y la </w:t>
      </w:r>
      <w:r w:rsidRPr="005100BE">
        <w:rPr>
          <w:rFonts w:ascii="Arial" w:hAnsi="Arial" w:cs="Arial"/>
          <w:spacing w:val="-3"/>
          <w:sz w:val="22"/>
          <w:szCs w:val="22"/>
        </w:rPr>
        <w:t>participación activa del estudiante en todas las actividades del curso, incluyendo los foros, discusiones y dinámicas de clase así como las actividades de cátedra.</w:t>
      </w:r>
    </w:p>
    <w:p w:rsidR="005100BE" w:rsidRPr="005100BE" w:rsidRDefault="005100BE" w:rsidP="005100BE">
      <w:pPr>
        <w:ind w:left="567"/>
        <w:jc w:val="both"/>
        <w:rPr>
          <w:rFonts w:ascii="Arial" w:hAnsi="Arial" w:cs="Arial"/>
          <w:spacing w:val="-3"/>
          <w:sz w:val="22"/>
          <w:szCs w:val="22"/>
        </w:rPr>
      </w:pPr>
    </w:p>
    <w:p w:rsidR="00F90F95" w:rsidRPr="00F90F95" w:rsidRDefault="00F90F95" w:rsidP="00F90F95">
      <w:pPr>
        <w:pStyle w:val="Prrafodelista"/>
        <w:numPr>
          <w:ilvl w:val="0"/>
          <w:numId w:val="24"/>
        </w:numPr>
        <w:jc w:val="both"/>
        <w:rPr>
          <w:rFonts w:ascii="Arial" w:hAnsi="Arial" w:cs="Arial"/>
          <w:spacing w:val="-3"/>
          <w:sz w:val="22"/>
          <w:szCs w:val="22"/>
        </w:rPr>
      </w:pPr>
      <w:r w:rsidRPr="00F90F95">
        <w:rPr>
          <w:rFonts w:ascii="Arial" w:hAnsi="Arial" w:cs="Arial"/>
          <w:spacing w:val="-3"/>
          <w:sz w:val="22"/>
          <w:szCs w:val="22"/>
        </w:rPr>
        <w:t>Asignaciones individuales (Casos)</w:t>
      </w:r>
    </w:p>
    <w:p w:rsidR="00CE603B" w:rsidRDefault="00CE603B" w:rsidP="005100BE">
      <w:pPr>
        <w:jc w:val="both"/>
        <w:rPr>
          <w:rFonts w:ascii="Arial" w:hAnsi="Arial" w:cs="Arial"/>
          <w:spacing w:val="-3"/>
          <w:sz w:val="22"/>
          <w:szCs w:val="22"/>
        </w:rPr>
      </w:pPr>
      <w:r>
        <w:rPr>
          <w:rFonts w:ascii="Arial" w:hAnsi="Arial" w:cs="Arial"/>
          <w:spacing w:val="-3"/>
          <w:sz w:val="22"/>
          <w:szCs w:val="22"/>
        </w:rPr>
        <w:t xml:space="preserve">El desarrollo grupal de casos prácticos permitirá la aplicación de los contenidos teóricos a un  contexto empresarial y fomentará la habilidad de toma de decisiones del estudiante. </w:t>
      </w:r>
    </w:p>
    <w:p w:rsidR="00CE603B" w:rsidRDefault="00CE603B" w:rsidP="005100BE">
      <w:pPr>
        <w:jc w:val="both"/>
        <w:rPr>
          <w:rFonts w:ascii="Arial" w:hAnsi="Arial" w:cs="Arial"/>
          <w:spacing w:val="-3"/>
          <w:sz w:val="22"/>
          <w:szCs w:val="22"/>
        </w:rPr>
      </w:pPr>
      <w:r>
        <w:rPr>
          <w:rFonts w:ascii="Arial" w:hAnsi="Arial" w:cs="Arial"/>
          <w:spacing w:val="-3"/>
          <w:sz w:val="22"/>
          <w:szCs w:val="22"/>
        </w:rPr>
        <w:t>El profesor podrá asignar algunas tareas individuales relacionadas con la temática del curso</w:t>
      </w:r>
    </w:p>
    <w:p w:rsidR="00CC3D16" w:rsidRPr="00E04D9B" w:rsidRDefault="00CC3D16" w:rsidP="00CC3D16">
      <w:pPr>
        <w:ind w:left="567"/>
        <w:jc w:val="both"/>
        <w:rPr>
          <w:rFonts w:ascii="Arial" w:hAnsi="Arial" w:cs="Arial"/>
          <w:spacing w:val="-3"/>
          <w:sz w:val="22"/>
          <w:szCs w:val="22"/>
        </w:rPr>
      </w:pPr>
    </w:p>
    <w:p w:rsidR="005100BE" w:rsidRDefault="005100BE" w:rsidP="00BB7388">
      <w:pPr>
        <w:numPr>
          <w:ilvl w:val="0"/>
          <w:numId w:val="11"/>
        </w:numPr>
        <w:tabs>
          <w:tab w:val="left" w:pos="120"/>
        </w:tabs>
        <w:spacing w:after="240"/>
        <w:jc w:val="both"/>
        <w:rPr>
          <w:rFonts w:ascii="Arial" w:hAnsi="Arial" w:cs="Arial"/>
          <w:spacing w:val="-3"/>
          <w:sz w:val="22"/>
          <w:szCs w:val="22"/>
        </w:rPr>
      </w:pPr>
      <w:r>
        <w:rPr>
          <w:rFonts w:ascii="Arial" w:hAnsi="Arial" w:cs="Arial"/>
          <w:spacing w:val="-3"/>
          <w:sz w:val="22"/>
          <w:szCs w:val="22"/>
        </w:rPr>
        <w:t>Trabajo final</w:t>
      </w:r>
    </w:p>
    <w:p w:rsidR="00D63B11" w:rsidRPr="00E04D9B" w:rsidRDefault="00CC3D16" w:rsidP="00CE603B">
      <w:pPr>
        <w:pStyle w:val="Sangradetextonormal"/>
        <w:tabs>
          <w:tab w:val="clear" w:pos="720"/>
          <w:tab w:val="left" w:pos="120"/>
        </w:tabs>
        <w:spacing w:after="120"/>
        <w:ind w:left="0"/>
        <w:rPr>
          <w:rFonts w:ascii="Arial" w:hAnsi="Arial" w:cs="Arial"/>
          <w:sz w:val="22"/>
          <w:szCs w:val="22"/>
        </w:rPr>
      </w:pPr>
      <w:r w:rsidRPr="00E04D9B">
        <w:rPr>
          <w:rFonts w:ascii="Arial" w:hAnsi="Arial" w:cs="Arial"/>
          <w:sz w:val="22"/>
          <w:szCs w:val="22"/>
        </w:rPr>
        <w:t xml:space="preserve">El objetivo del TRABAJO FINAL es contribuir con el proceso de enseñanza-aprendizaje </w:t>
      </w:r>
      <w:r w:rsidR="00D63B11">
        <w:rPr>
          <w:rFonts w:ascii="Arial" w:hAnsi="Arial" w:cs="Arial"/>
          <w:sz w:val="22"/>
          <w:szCs w:val="22"/>
        </w:rPr>
        <w:t xml:space="preserve">del </w:t>
      </w:r>
      <w:r w:rsidRPr="00E04D9B">
        <w:rPr>
          <w:rFonts w:ascii="Arial" w:hAnsi="Arial" w:cs="Arial"/>
          <w:sz w:val="22"/>
          <w:szCs w:val="22"/>
        </w:rPr>
        <w:t xml:space="preserve">estudiante, </w:t>
      </w:r>
      <w:r w:rsidR="00CE603B">
        <w:rPr>
          <w:rFonts w:ascii="Arial" w:hAnsi="Arial" w:cs="Arial"/>
          <w:sz w:val="22"/>
          <w:szCs w:val="22"/>
        </w:rPr>
        <w:t>al poner e</w:t>
      </w:r>
      <w:r w:rsidR="00D63B11">
        <w:rPr>
          <w:rFonts w:ascii="Arial" w:hAnsi="Arial" w:cs="Arial"/>
          <w:sz w:val="22"/>
          <w:szCs w:val="22"/>
        </w:rPr>
        <w:t>n</w:t>
      </w:r>
      <w:r w:rsidR="00CE603B">
        <w:rPr>
          <w:rFonts w:ascii="Arial" w:hAnsi="Arial" w:cs="Arial"/>
          <w:sz w:val="22"/>
          <w:szCs w:val="22"/>
        </w:rPr>
        <w:t xml:space="preserve"> práctica todos los conocimientos adquiridos en el curso </w:t>
      </w:r>
      <w:r w:rsidR="00D63B11">
        <w:rPr>
          <w:rFonts w:ascii="Arial" w:hAnsi="Arial" w:cs="Arial"/>
          <w:sz w:val="22"/>
          <w:szCs w:val="22"/>
        </w:rPr>
        <w:t xml:space="preserve">en el estudio de </w:t>
      </w:r>
      <w:r w:rsidR="00CE603B">
        <w:rPr>
          <w:rFonts w:ascii="Arial" w:hAnsi="Arial" w:cs="Arial"/>
          <w:sz w:val="22"/>
          <w:szCs w:val="22"/>
        </w:rPr>
        <w:t xml:space="preserve">un caso empresarial </w:t>
      </w:r>
      <w:r w:rsidR="00BB7388">
        <w:rPr>
          <w:rFonts w:ascii="Arial" w:hAnsi="Arial" w:cs="Arial"/>
          <w:sz w:val="22"/>
          <w:szCs w:val="22"/>
        </w:rPr>
        <w:t xml:space="preserve">(el departamento de ventas de una empresa real) </w:t>
      </w:r>
      <w:r w:rsidR="00D63B11">
        <w:rPr>
          <w:rFonts w:ascii="Arial" w:hAnsi="Arial" w:cs="Arial"/>
          <w:sz w:val="22"/>
          <w:szCs w:val="22"/>
        </w:rPr>
        <w:t xml:space="preserve">para </w:t>
      </w:r>
      <w:r w:rsidR="00CE603B">
        <w:rPr>
          <w:rFonts w:ascii="Arial" w:hAnsi="Arial" w:cs="Arial"/>
          <w:sz w:val="22"/>
          <w:szCs w:val="22"/>
        </w:rPr>
        <w:t xml:space="preserve">generar experiencias valiosas </w:t>
      </w:r>
      <w:r w:rsidR="00D63B11">
        <w:rPr>
          <w:rFonts w:ascii="Arial" w:hAnsi="Arial" w:cs="Arial"/>
          <w:sz w:val="22"/>
          <w:szCs w:val="22"/>
        </w:rPr>
        <w:t>que contribuyan al  desarrollo de las habilidades de análisis, evaluación y síntesis</w:t>
      </w:r>
      <w:r w:rsidR="00D63B11" w:rsidRPr="00D63B11">
        <w:rPr>
          <w:rFonts w:ascii="Arial" w:hAnsi="Arial" w:cs="Arial"/>
          <w:sz w:val="22"/>
          <w:szCs w:val="22"/>
        </w:rPr>
        <w:t xml:space="preserve"> </w:t>
      </w:r>
      <w:r w:rsidR="00D63B11" w:rsidRPr="00D63B11">
        <w:rPr>
          <w:rFonts w:ascii="Arial" w:hAnsi="Arial" w:cs="Arial"/>
          <w:i/>
          <w:sz w:val="22"/>
          <w:szCs w:val="22"/>
        </w:rPr>
        <w:t>(thinking skills)</w:t>
      </w:r>
      <w:r w:rsidR="00D63B11">
        <w:rPr>
          <w:rFonts w:ascii="Arial" w:hAnsi="Arial" w:cs="Arial"/>
          <w:i/>
          <w:sz w:val="22"/>
          <w:szCs w:val="22"/>
        </w:rPr>
        <w:t>.</w:t>
      </w:r>
      <w:r w:rsidR="00D63B11">
        <w:rPr>
          <w:rFonts w:ascii="Arial" w:hAnsi="Arial" w:cs="Arial"/>
          <w:sz w:val="22"/>
          <w:szCs w:val="22"/>
        </w:rPr>
        <w:t xml:space="preserve">   </w:t>
      </w:r>
    </w:p>
    <w:p w:rsidR="00CC3D16" w:rsidRDefault="00D63B11" w:rsidP="00D63B11">
      <w:pPr>
        <w:tabs>
          <w:tab w:val="left" w:pos="120"/>
        </w:tabs>
        <w:spacing w:after="120"/>
        <w:jc w:val="both"/>
        <w:rPr>
          <w:rFonts w:ascii="Arial" w:hAnsi="Arial" w:cs="Arial"/>
          <w:sz w:val="22"/>
          <w:szCs w:val="22"/>
        </w:rPr>
      </w:pPr>
      <w:r>
        <w:rPr>
          <w:rFonts w:ascii="Arial" w:hAnsi="Arial" w:cs="Arial"/>
          <w:spacing w:val="-3"/>
          <w:sz w:val="22"/>
          <w:szCs w:val="22"/>
        </w:rPr>
        <w:t xml:space="preserve">La investigación </w:t>
      </w:r>
      <w:r w:rsidR="00BB7388">
        <w:rPr>
          <w:rFonts w:ascii="Arial" w:hAnsi="Arial" w:cs="Arial"/>
          <w:spacing w:val="-3"/>
          <w:sz w:val="22"/>
          <w:szCs w:val="22"/>
        </w:rPr>
        <w:t xml:space="preserve">se </w:t>
      </w:r>
      <w:r>
        <w:rPr>
          <w:rFonts w:ascii="Arial" w:hAnsi="Arial" w:cs="Arial"/>
          <w:spacing w:val="-3"/>
          <w:sz w:val="22"/>
          <w:szCs w:val="22"/>
        </w:rPr>
        <w:t>realizar</w:t>
      </w:r>
      <w:r w:rsidR="00BB7388">
        <w:rPr>
          <w:rFonts w:ascii="Arial" w:hAnsi="Arial" w:cs="Arial"/>
          <w:spacing w:val="-3"/>
          <w:sz w:val="22"/>
          <w:szCs w:val="22"/>
        </w:rPr>
        <w:t xml:space="preserve">á con base en la guía que </w:t>
      </w:r>
      <w:r w:rsidR="0078576A">
        <w:rPr>
          <w:rFonts w:ascii="Arial" w:hAnsi="Arial" w:cs="Arial"/>
          <w:spacing w:val="-3"/>
          <w:sz w:val="22"/>
          <w:szCs w:val="22"/>
        </w:rPr>
        <w:t xml:space="preserve">aparece al final del programa. </w:t>
      </w:r>
    </w:p>
    <w:p w:rsidR="00DD0A81" w:rsidRDefault="00DD0A81" w:rsidP="00CC3D16">
      <w:pPr>
        <w:pStyle w:val="Sangradetextonormal"/>
        <w:tabs>
          <w:tab w:val="clear" w:pos="720"/>
          <w:tab w:val="left" w:pos="120"/>
        </w:tabs>
        <w:spacing w:after="120"/>
        <w:ind w:left="0"/>
        <w:rPr>
          <w:rFonts w:ascii="Arial" w:hAnsi="Arial" w:cs="Arial"/>
          <w:sz w:val="22"/>
          <w:szCs w:val="22"/>
        </w:rPr>
      </w:pPr>
    </w:p>
    <w:p w:rsidR="00027000" w:rsidRDefault="00027000" w:rsidP="00CC3D16">
      <w:pPr>
        <w:pStyle w:val="Sangradetextonormal"/>
        <w:tabs>
          <w:tab w:val="clear" w:pos="720"/>
          <w:tab w:val="left" w:pos="120"/>
        </w:tabs>
        <w:spacing w:after="120"/>
        <w:ind w:left="0"/>
        <w:rPr>
          <w:rFonts w:ascii="Arial" w:hAnsi="Arial" w:cs="Arial"/>
          <w:sz w:val="22"/>
          <w:szCs w:val="22"/>
        </w:rPr>
      </w:pPr>
    </w:p>
    <w:p w:rsidR="00027000" w:rsidRDefault="00027000" w:rsidP="00CC3D16">
      <w:pPr>
        <w:pStyle w:val="Sangradetextonormal"/>
        <w:tabs>
          <w:tab w:val="clear" w:pos="720"/>
          <w:tab w:val="left" w:pos="120"/>
        </w:tabs>
        <w:spacing w:after="120"/>
        <w:ind w:left="0"/>
        <w:rPr>
          <w:rFonts w:ascii="Arial" w:hAnsi="Arial" w:cs="Arial"/>
          <w:sz w:val="22"/>
          <w:szCs w:val="22"/>
        </w:rPr>
      </w:pPr>
    </w:p>
    <w:p w:rsidR="00191E98" w:rsidRDefault="00191E98" w:rsidP="00CC3D16">
      <w:pPr>
        <w:pStyle w:val="Sangradetextonormal"/>
        <w:tabs>
          <w:tab w:val="clear" w:pos="720"/>
          <w:tab w:val="left" w:pos="120"/>
        </w:tabs>
        <w:spacing w:after="120"/>
        <w:ind w:left="0"/>
        <w:rPr>
          <w:rFonts w:ascii="Arial" w:hAnsi="Arial" w:cs="Arial"/>
          <w:sz w:val="22"/>
          <w:szCs w:val="22"/>
        </w:rPr>
      </w:pPr>
    </w:p>
    <w:p w:rsidR="00A27196" w:rsidRPr="00DD0A81" w:rsidRDefault="00DD0A81" w:rsidP="00A27196">
      <w:pPr>
        <w:pStyle w:val="Encabezado"/>
        <w:rPr>
          <w:rFonts w:ascii="Arial" w:hAnsi="Arial" w:cs="Arial"/>
          <w:b/>
          <w:bCs/>
          <w:lang w:val="es-CR"/>
        </w:rPr>
      </w:pPr>
      <w:r w:rsidRPr="00DD0A81">
        <w:rPr>
          <w:rFonts w:ascii="Arial" w:hAnsi="Arial" w:cs="Arial"/>
          <w:b/>
          <w:bCs/>
          <w:lang w:val="es-CR"/>
        </w:rPr>
        <w:lastRenderedPageBreak/>
        <w:t xml:space="preserve">VII. </w:t>
      </w:r>
      <w:r w:rsidR="00A27196" w:rsidRPr="00DD0A81">
        <w:rPr>
          <w:rFonts w:ascii="Arial" w:hAnsi="Arial" w:cs="Arial"/>
          <w:b/>
          <w:bCs/>
          <w:lang w:val="es-CR"/>
        </w:rPr>
        <w:t>Cronograma de actividades</w:t>
      </w:r>
    </w:p>
    <w:p w:rsidR="007D66D7" w:rsidRPr="00E05AF1" w:rsidRDefault="007D66D7" w:rsidP="007D66D7">
      <w:pPr>
        <w:pStyle w:val="Encabezado"/>
        <w:rPr>
          <w:b/>
          <w:bCs/>
          <w:lang w:val="es-CR"/>
        </w:rPr>
      </w:pPr>
    </w:p>
    <w:tbl>
      <w:tblPr>
        <w:tblW w:w="4815"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6"/>
        <w:gridCol w:w="1116"/>
        <w:gridCol w:w="6411"/>
      </w:tblGrid>
      <w:tr w:rsidR="007D66D7" w:rsidRPr="002D280D" w:rsidTr="002D280D">
        <w:tc>
          <w:tcPr>
            <w:tcW w:w="574" w:type="pct"/>
          </w:tcPr>
          <w:p w:rsidR="007D66D7" w:rsidRPr="002D280D" w:rsidRDefault="007D66D7" w:rsidP="00B01203">
            <w:pPr>
              <w:pStyle w:val="Ttulo1"/>
              <w:rPr>
                <w:rFonts w:ascii="Arial" w:hAnsi="Arial" w:cs="Arial"/>
                <w:i/>
                <w:color w:val="1F497D" w:themeColor="text2"/>
                <w:sz w:val="22"/>
                <w:szCs w:val="22"/>
              </w:rPr>
            </w:pPr>
            <w:r w:rsidRPr="002D280D">
              <w:rPr>
                <w:rFonts w:ascii="Arial" w:hAnsi="Arial" w:cs="Arial"/>
                <w:i/>
                <w:color w:val="1F497D" w:themeColor="text2"/>
                <w:sz w:val="22"/>
                <w:szCs w:val="22"/>
              </w:rPr>
              <w:t>Sesión</w:t>
            </w:r>
          </w:p>
        </w:tc>
        <w:tc>
          <w:tcPr>
            <w:tcW w:w="656" w:type="pct"/>
          </w:tcPr>
          <w:p w:rsidR="007D66D7" w:rsidRPr="002D280D" w:rsidRDefault="007D66D7" w:rsidP="00B01203">
            <w:pPr>
              <w:pStyle w:val="Ttulo1"/>
              <w:rPr>
                <w:rFonts w:ascii="Arial" w:hAnsi="Arial" w:cs="Arial"/>
                <w:i/>
                <w:color w:val="1F497D" w:themeColor="text2"/>
                <w:sz w:val="22"/>
                <w:szCs w:val="22"/>
              </w:rPr>
            </w:pPr>
            <w:r w:rsidRPr="002D280D">
              <w:rPr>
                <w:rFonts w:ascii="Arial" w:hAnsi="Arial" w:cs="Arial"/>
                <w:i/>
                <w:color w:val="1F497D" w:themeColor="text2"/>
                <w:sz w:val="22"/>
                <w:szCs w:val="22"/>
              </w:rPr>
              <w:t>Fecha</w:t>
            </w:r>
          </w:p>
        </w:tc>
        <w:tc>
          <w:tcPr>
            <w:tcW w:w="3770" w:type="pct"/>
          </w:tcPr>
          <w:p w:rsidR="007D66D7" w:rsidRPr="002D280D" w:rsidRDefault="007D66D7" w:rsidP="00B01203">
            <w:pPr>
              <w:pStyle w:val="Ttulo1"/>
              <w:rPr>
                <w:rFonts w:ascii="Arial" w:hAnsi="Arial" w:cs="Arial"/>
                <w:i/>
                <w:color w:val="1F497D" w:themeColor="text2"/>
                <w:sz w:val="22"/>
                <w:szCs w:val="22"/>
              </w:rPr>
            </w:pPr>
            <w:r w:rsidRPr="002D280D">
              <w:rPr>
                <w:rFonts w:ascii="Arial" w:hAnsi="Arial" w:cs="Arial"/>
                <w:i/>
                <w:color w:val="1F497D" w:themeColor="text2"/>
                <w:sz w:val="22"/>
                <w:szCs w:val="22"/>
              </w:rPr>
              <w:t>Temas</w:t>
            </w:r>
          </w:p>
        </w:tc>
      </w:tr>
      <w:tr w:rsidR="007D66D7" w:rsidRPr="00E0375C" w:rsidTr="002D280D">
        <w:tc>
          <w:tcPr>
            <w:tcW w:w="574" w:type="pct"/>
          </w:tcPr>
          <w:p w:rsidR="007D66D7" w:rsidRPr="00BB7388" w:rsidRDefault="007D66D7" w:rsidP="00B01203">
            <w:pPr>
              <w:jc w:val="center"/>
              <w:rPr>
                <w:rFonts w:ascii="Arial" w:hAnsi="Arial" w:cs="Arial"/>
                <w:sz w:val="22"/>
                <w:szCs w:val="22"/>
              </w:rPr>
            </w:pPr>
          </w:p>
          <w:p w:rsidR="00680DE6" w:rsidRDefault="00680DE6" w:rsidP="00F90F95">
            <w:pPr>
              <w:jc w:val="center"/>
              <w:rPr>
                <w:rFonts w:ascii="Arial" w:hAnsi="Arial" w:cs="Arial"/>
                <w:sz w:val="22"/>
                <w:szCs w:val="22"/>
              </w:rPr>
            </w:pPr>
          </w:p>
          <w:p w:rsidR="007D66D7" w:rsidRPr="00BB7388" w:rsidRDefault="007D66D7" w:rsidP="00F90F95">
            <w:pPr>
              <w:jc w:val="center"/>
              <w:rPr>
                <w:rFonts w:ascii="Arial" w:hAnsi="Arial" w:cs="Arial"/>
                <w:sz w:val="22"/>
                <w:szCs w:val="22"/>
              </w:rPr>
            </w:pPr>
            <w:r w:rsidRPr="00BB7388">
              <w:rPr>
                <w:rFonts w:ascii="Arial" w:hAnsi="Arial" w:cs="Arial"/>
                <w:sz w:val="22"/>
                <w:szCs w:val="22"/>
              </w:rPr>
              <w:t>01</w:t>
            </w:r>
          </w:p>
        </w:tc>
        <w:tc>
          <w:tcPr>
            <w:tcW w:w="656" w:type="pct"/>
            <w:vAlign w:val="center"/>
          </w:tcPr>
          <w:p w:rsidR="007D66D7" w:rsidRPr="00BB7388" w:rsidRDefault="007D66D7" w:rsidP="007D66D7">
            <w:pPr>
              <w:jc w:val="center"/>
              <w:rPr>
                <w:rFonts w:ascii="Arial" w:hAnsi="Arial" w:cs="Arial"/>
                <w:sz w:val="22"/>
                <w:szCs w:val="22"/>
              </w:rPr>
            </w:pPr>
            <w:r w:rsidRPr="00BB7388">
              <w:rPr>
                <w:rFonts w:ascii="Arial" w:hAnsi="Arial" w:cs="Arial"/>
                <w:sz w:val="22"/>
                <w:szCs w:val="22"/>
              </w:rPr>
              <w:t>Agosto 1</w:t>
            </w:r>
            <w:r w:rsidR="00443E98">
              <w:rPr>
                <w:rFonts w:ascii="Arial" w:hAnsi="Arial" w:cs="Arial"/>
                <w:sz w:val="22"/>
                <w:szCs w:val="22"/>
              </w:rPr>
              <w:t>4</w:t>
            </w:r>
          </w:p>
        </w:tc>
        <w:tc>
          <w:tcPr>
            <w:tcW w:w="3770" w:type="pct"/>
          </w:tcPr>
          <w:p w:rsidR="00680DE6" w:rsidRDefault="00680DE6" w:rsidP="00F90F95">
            <w:pPr>
              <w:jc w:val="center"/>
              <w:rPr>
                <w:rFonts w:ascii="Arial" w:hAnsi="Arial" w:cs="Arial"/>
                <w:sz w:val="22"/>
                <w:szCs w:val="22"/>
              </w:rPr>
            </w:pPr>
          </w:p>
          <w:p w:rsidR="007D66D7" w:rsidRDefault="00F90F95" w:rsidP="00F90F95">
            <w:pPr>
              <w:jc w:val="center"/>
              <w:rPr>
                <w:rFonts w:ascii="Arial" w:hAnsi="Arial" w:cs="Arial"/>
                <w:sz w:val="22"/>
                <w:szCs w:val="22"/>
              </w:rPr>
            </w:pPr>
            <w:r w:rsidRPr="002450E7">
              <w:rPr>
                <w:rFonts w:ascii="Arial" w:hAnsi="Arial" w:cs="Arial"/>
                <w:sz w:val="22"/>
                <w:szCs w:val="22"/>
              </w:rPr>
              <w:t>Entrega y discusión del Programa. Asignación de exposiciones en clase de lo</w:t>
            </w:r>
            <w:r>
              <w:rPr>
                <w:rFonts w:ascii="Arial" w:hAnsi="Arial" w:cs="Arial"/>
                <w:sz w:val="22"/>
                <w:szCs w:val="22"/>
              </w:rPr>
              <w:t xml:space="preserve">s grupos, </w:t>
            </w:r>
            <w:r w:rsidRPr="002450E7">
              <w:rPr>
                <w:rFonts w:ascii="Arial" w:hAnsi="Arial" w:cs="Arial"/>
                <w:sz w:val="22"/>
                <w:szCs w:val="22"/>
              </w:rPr>
              <w:t>estos grupos trabajaran los casos y la investigación que conducirá a la elaboración del caso.</w:t>
            </w:r>
          </w:p>
          <w:p w:rsidR="00680DE6" w:rsidRPr="00BB7388" w:rsidRDefault="00680DE6" w:rsidP="00F90F95">
            <w:pPr>
              <w:jc w:val="center"/>
              <w:rPr>
                <w:rFonts w:ascii="Arial" w:hAnsi="Arial" w:cs="Arial"/>
                <w:sz w:val="22"/>
                <w:szCs w:val="22"/>
              </w:rPr>
            </w:pPr>
          </w:p>
        </w:tc>
      </w:tr>
      <w:tr w:rsidR="007D66D7" w:rsidRPr="00E0375C" w:rsidTr="002D280D">
        <w:tc>
          <w:tcPr>
            <w:tcW w:w="574" w:type="pct"/>
          </w:tcPr>
          <w:p w:rsidR="007D66D7" w:rsidRPr="00BB7388" w:rsidRDefault="007D66D7" w:rsidP="00B01203">
            <w:pPr>
              <w:rPr>
                <w:rFonts w:ascii="Arial" w:hAnsi="Arial" w:cs="Arial"/>
                <w:sz w:val="22"/>
                <w:szCs w:val="22"/>
              </w:rPr>
            </w:pPr>
          </w:p>
          <w:p w:rsidR="00680DE6" w:rsidRDefault="00680DE6" w:rsidP="00B01203">
            <w:pPr>
              <w:jc w:val="center"/>
              <w:rPr>
                <w:rFonts w:ascii="Arial" w:hAnsi="Arial" w:cs="Arial"/>
                <w:sz w:val="22"/>
                <w:szCs w:val="22"/>
              </w:rPr>
            </w:pPr>
          </w:p>
          <w:p w:rsidR="007D66D7" w:rsidRPr="00BB7388" w:rsidRDefault="007D66D7" w:rsidP="00B01203">
            <w:pPr>
              <w:jc w:val="center"/>
              <w:rPr>
                <w:rFonts w:ascii="Arial" w:hAnsi="Arial" w:cs="Arial"/>
                <w:sz w:val="22"/>
                <w:szCs w:val="22"/>
              </w:rPr>
            </w:pPr>
            <w:r w:rsidRPr="00BB7388">
              <w:rPr>
                <w:rFonts w:ascii="Arial" w:hAnsi="Arial" w:cs="Arial"/>
                <w:sz w:val="22"/>
                <w:szCs w:val="22"/>
              </w:rPr>
              <w:t>02</w:t>
            </w:r>
          </w:p>
          <w:p w:rsidR="007D66D7" w:rsidRPr="00BB7388" w:rsidRDefault="007D66D7" w:rsidP="00B01203">
            <w:pPr>
              <w:rPr>
                <w:rFonts w:ascii="Arial" w:hAnsi="Arial" w:cs="Arial"/>
                <w:sz w:val="22"/>
                <w:szCs w:val="22"/>
              </w:rPr>
            </w:pPr>
          </w:p>
        </w:tc>
        <w:tc>
          <w:tcPr>
            <w:tcW w:w="656" w:type="pct"/>
            <w:vAlign w:val="center"/>
          </w:tcPr>
          <w:p w:rsidR="007D66D7" w:rsidRPr="00BB7388" w:rsidRDefault="007D66D7" w:rsidP="007D66D7">
            <w:pPr>
              <w:jc w:val="center"/>
              <w:rPr>
                <w:rFonts w:ascii="Arial" w:hAnsi="Arial" w:cs="Arial"/>
                <w:sz w:val="22"/>
                <w:szCs w:val="22"/>
              </w:rPr>
            </w:pPr>
            <w:r w:rsidRPr="00BB7388">
              <w:rPr>
                <w:rFonts w:ascii="Arial" w:hAnsi="Arial" w:cs="Arial"/>
                <w:sz w:val="22"/>
                <w:szCs w:val="22"/>
              </w:rPr>
              <w:t>Agosto 2</w:t>
            </w:r>
            <w:r w:rsidR="00443E98">
              <w:rPr>
                <w:rFonts w:ascii="Arial" w:hAnsi="Arial" w:cs="Arial"/>
                <w:sz w:val="22"/>
                <w:szCs w:val="22"/>
              </w:rPr>
              <w:t>1</w:t>
            </w:r>
          </w:p>
        </w:tc>
        <w:tc>
          <w:tcPr>
            <w:tcW w:w="3770" w:type="pct"/>
          </w:tcPr>
          <w:p w:rsidR="00680DE6" w:rsidRDefault="00680DE6" w:rsidP="009738F4">
            <w:pPr>
              <w:jc w:val="center"/>
              <w:rPr>
                <w:rFonts w:ascii="Arial" w:hAnsi="Arial" w:cs="Arial"/>
                <w:sz w:val="22"/>
                <w:szCs w:val="22"/>
              </w:rPr>
            </w:pPr>
          </w:p>
          <w:p w:rsidR="009738F4" w:rsidRDefault="009738F4" w:rsidP="009738F4">
            <w:pPr>
              <w:jc w:val="center"/>
              <w:rPr>
                <w:rFonts w:ascii="Arial" w:hAnsi="Arial" w:cs="Arial"/>
                <w:sz w:val="22"/>
                <w:szCs w:val="22"/>
              </w:rPr>
            </w:pPr>
            <w:r w:rsidRPr="002450E7">
              <w:rPr>
                <w:rFonts w:ascii="Arial" w:hAnsi="Arial" w:cs="Arial"/>
                <w:sz w:val="22"/>
                <w:szCs w:val="22"/>
              </w:rPr>
              <w:t>Tema 1</w:t>
            </w:r>
          </w:p>
          <w:p w:rsidR="009738F4" w:rsidRDefault="009738F4" w:rsidP="009738F4">
            <w:pPr>
              <w:jc w:val="center"/>
              <w:rPr>
                <w:rFonts w:ascii="Arial" w:hAnsi="Arial" w:cs="Arial"/>
                <w:sz w:val="22"/>
                <w:szCs w:val="22"/>
              </w:rPr>
            </w:pPr>
            <w:r>
              <w:rPr>
                <w:rFonts w:ascii="Arial" w:hAnsi="Arial" w:cs="Arial"/>
                <w:sz w:val="22"/>
                <w:szCs w:val="22"/>
              </w:rPr>
              <w:t>Introducción a la estrategia</w:t>
            </w:r>
            <w:r w:rsidRPr="002450E7">
              <w:rPr>
                <w:rFonts w:ascii="Arial" w:hAnsi="Arial" w:cs="Arial"/>
                <w:sz w:val="22"/>
                <w:szCs w:val="22"/>
              </w:rPr>
              <w:t xml:space="preserve"> –exposición magistral del profesor</w:t>
            </w:r>
          </w:p>
          <w:p w:rsidR="00F90F95" w:rsidRDefault="00F90F95" w:rsidP="00F90F95">
            <w:pPr>
              <w:jc w:val="center"/>
              <w:rPr>
                <w:rFonts w:ascii="Arial" w:hAnsi="Arial" w:cs="Arial"/>
                <w:sz w:val="22"/>
                <w:szCs w:val="22"/>
              </w:rPr>
            </w:pPr>
            <w:r>
              <w:rPr>
                <w:rFonts w:ascii="Arial" w:hAnsi="Arial" w:cs="Arial"/>
                <w:sz w:val="22"/>
                <w:szCs w:val="22"/>
              </w:rPr>
              <w:t>Caso 1 METlife.</w:t>
            </w:r>
          </w:p>
          <w:p w:rsidR="00680DE6" w:rsidRPr="00BB7388" w:rsidRDefault="00680DE6" w:rsidP="00F90F95">
            <w:pPr>
              <w:jc w:val="center"/>
              <w:rPr>
                <w:rFonts w:ascii="Arial" w:hAnsi="Arial" w:cs="Arial"/>
                <w:sz w:val="22"/>
                <w:szCs w:val="22"/>
              </w:rPr>
            </w:pPr>
          </w:p>
        </w:tc>
      </w:tr>
      <w:tr w:rsidR="007D66D7" w:rsidRPr="00E0375C" w:rsidTr="002D280D">
        <w:tc>
          <w:tcPr>
            <w:tcW w:w="574" w:type="pct"/>
          </w:tcPr>
          <w:p w:rsidR="007D66D7" w:rsidRPr="00BB7388" w:rsidRDefault="007D66D7" w:rsidP="00B01203">
            <w:pPr>
              <w:jc w:val="center"/>
              <w:rPr>
                <w:rFonts w:ascii="Arial" w:hAnsi="Arial" w:cs="Arial"/>
                <w:sz w:val="22"/>
                <w:szCs w:val="22"/>
              </w:rPr>
            </w:pPr>
          </w:p>
          <w:p w:rsidR="00680DE6" w:rsidRDefault="00680DE6" w:rsidP="00B01203">
            <w:pPr>
              <w:jc w:val="center"/>
              <w:rPr>
                <w:rFonts w:ascii="Arial" w:hAnsi="Arial" w:cs="Arial"/>
                <w:sz w:val="22"/>
                <w:szCs w:val="22"/>
              </w:rPr>
            </w:pPr>
          </w:p>
          <w:p w:rsidR="00680DE6" w:rsidRDefault="00680DE6" w:rsidP="00B01203">
            <w:pPr>
              <w:jc w:val="center"/>
              <w:rPr>
                <w:rFonts w:ascii="Arial" w:hAnsi="Arial" w:cs="Arial"/>
                <w:sz w:val="22"/>
                <w:szCs w:val="22"/>
              </w:rPr>
            </w:pPr>
          </w:p>
          <w:p w:rsidR="007D66D7" w:rsidRPr="00BB7388" w:rsidRDefault="007D66D7" w:rsidP="00B01203">
            <w:pPr>
              <w:jc w:val="center"/>
              <w:rPr>
                <w:rFonts w:ascii="Arial" w:hAnsi="Arial" w:cs="Arial"/>
                <w:sz w:val="22"/>
                <w:szCs w:val="22"/>
              </w:rPr>
            </w:pPr>
            <w:r w:rsidRPr="00BB7388">
              <w:rPr>
                <w:rFonts w:ascii="Arial" w:hAnsi="Arial" w:cs="Arial"/>
                <w:sz w:val="22"/>
                <w:szCs w:val="22"/>
              </w:rPr>
              <w:t>03</w:t>
            </w:r>
          </w:p>
        </w:tc>
        <w:tc>
          <w:tcPr>
            <w:tcW w:w="656" w:type="pct"/>
            <w:vAlign w:val="center"/>
          </w:tcPr>
          <w:p w:rsidR="007D66D7" w:rsidRPr="00BB7388" w:rsidRDefault="007D66D7" w:rsidP="007D66D7">
            <w:pPr>
              <w:jc w:val="center"/>
              <w:rPr>
                <w:rFonts w:ascii="Arial" w:hAnsi="Arial" w:cs="Arial"/>
                <w:sz w:val="22"/>
                <w:szCs w:val="22"/>
              </w:rPr>
            </w:pPr>
            <w:r w:rsidRPr="00BB7388">
              <w:rPr>
                <w:rFonts w:ascii="Arial" w:hAnsi="Arial" w:cs="Arial"/>
                <w:sz w:val="22"/>
                <w:szCs w:val="22"/>
              </w:rPr>
              <w:t>Agosto 2</w:t>
            </w:r>
            <w:r w:rsidR="00443E98">
              <w:rPr>
                <w:rFonts w:ascii="Arial" w:hAnsi="Arial" w:cs="Arial"/>
                <w:sz w:val="22"/>
                <w:szCs w:val="22"/>
              </w:rPr>
              <w:t>8</w:t>
            </w:r>
          </w:p>
        </w:tc>
        <w:tc>
          <w:tcPr>
            <w:tcW w:w="3770" w:type="pct"/>
          </w:tcPr>
          <w:p w:rsidR="00680DE6" w:rsidRDefault="00680DE6" w:rsidP="00F90F95">
            <w:pPr>
              <w:jc w:val="center"/>
              <w:rPr>
                <w:rFonts w:ascii="Arial" w:hAnsi="Arial" w:cs="Arial"/>
                <w:sz w:val="22"/>
                <w:szCs w:val="22"/>
              </w:rPr>
            </w:pPr>
          </w:p>
          <w:p w:rsidR="00F90F95" w:rsidRDefault="00680DE6" w:rsidP="00F90F95">
            <w:pPr>
              <w:jc w:val="center"/>
              <w:rPr>
                <w:rFonts w:ascii="Arial" w:hAnsi="Arial" w:cs="Arial"/>
                <w:sz w:val="22"/>
                <w:szCs w:val="22"/>
              </w:rPr>
            </w:pPr>
            <w:r>
              <w:rPr>
                <w:rFonts w:ascii="Arial" w:hAnsi="Arial" w:cs="Arial"/>
                <w:sz w:val="22"/>
                <w:szCs w:val="22"/>
              </w:rPr>
              <w:t xml:space="preserve">Tema </w:t>
            </w:r>
            <w:r w:rsidR="00443E98">
              <w:rPr>
                <w:rFonts w:ascii="Arial" w:hAnsi="Arial" w:cs="Arial"/>
                <w:sz w:val="22"/>
                <w:szCs w:val="22"/>
              </w:rPr>
              <w:t xml:space="preserve">  2</w:t>
            </w:r>
          </w:p>
          <w:p w:rsidR="002D280D" w:rsidRDefault="00F90F95" w:rsidP="00F90F95">
            <w:pPr>
              <w:jc w:val="center"/>
              <w:rPr>
                <w:rFonts w:ascii="Arial" w:hAnsi="Arial" w:cs="Arial"/>
                <w:sz w:val="22"/>
                <w:szCs w:val="22"/>
              </w:rPr>
            </w:pPr>
            <w:r>
              <w:rPr>
                <w:rFonts w:ascii="Arial" w:hAnsi="Arial" w:cs="Arial"/>
                <w:sz w:val="22"/>
                <w:szCs w:val="22"/>
              </w:rPr>
              <w:t>Introducción a la estrategia</w:t>
            </w:r>
            <w:r w:rsidRPr="002450E7">
              <w:rPr>
                <w:rFonts w:ascii="Arial" w:hAnsi="Arial" w:cs="Arial"/>
                <w:sz w:val="22"/>
                <w:szCs w:val="22"/>
              </w:rPr>
              <w:t xml:space="preserve"> </w:t>
            </w:r>
          </w:p>
          <w:p w:rsidR="00443E98" w:rsidRPr="00F90F95" w:rsidRDefault="00443E98" w:rsidP="00443E98">
            <w:pPr>
              <w:jc w:val="center"/>
              <w:rPr>
                <w:rFonts w:ascii="Arial" w:hAnsi="Arial" w:cs="Arial"/>
                <w:sz w:val="22"/>
                <w:szCs w:val="22"/>
              </w:rPr>
            </w:pPr>
            <w:r>
              <w:rPr>
                <w:rFonts w:ascii="Arial" w:hAnsi="Arial" w:cs="Arial"/>
                <w:sz w:val="22"/>
                <w:szCs w:val="22"/>
              </w:rPr>
              <w:t>Decisiones de estrategia corporativa y sus implicaciones de marketing</w:t>
            </w:r>
          </w:p>
          <w:p w:rsidR="00443E98" w:rsidRDefault="00443E98" w:rsidP="00443E98">
            <w:pPr>
              <w:jc w:val="center"/>
              <w:rPr>
                <w:rFonts w:ascii="Arial" w:hAnsi="Arial" w:cs="Arial"/>
                <w:sz w:val="22"/>
                <w:szCs w:val="22"/>
              </w:rPr>
            </w:pPr>
            <w:r w:rsidRPr="007522D7">
              <w:rPr>
                <w:rFonts w:ascii="Arial" w:hAnsi="Arial" w:cs="Arial"/>
                <w:color w:val="00B050"/>
                <w:sz w:val="22"/>
                <w:szCs w:val="22"/>
              </w:rPr>
              <w:t>*Entregar al profesor el perfil de la empresa para trabajo final</w:t>
            </w:r>
          </w:p>
          <w:p w:rsidR="009738F4" w:rsidRDefault="009738F4" w:rsidP="00F90F95">
            <w:pPr>
              <w:jc w:val="center"/>
              <w:rPr>
                <w:rFonts w:ascii="Arial" w:hAnsi="Arial" w:cs="Arial"/>
                <w:sz w:val="22"/>
                <w:szCs w:val="22"/>
              </w:rPr>
            </w:pPr>
            <w:r>
              <w:rPr>
                <w:rFonts w:ascii="Arial" w:hAnsi="Arial" w:cs="Arial"/>
                <w:sz w:val="22"/>
                <w:szCs w:val="22"/>
              </w:rPr>
              <w:t>Caso 2 Harley Davidson.</w:t>
            </w:r>
          </w:p>
          <w:p w:rsidR="00680DE6" w:rsidRPr="00BB7388" w:rsidRDefault="00680DE6" w:rsidP="00F90F95">
            <w:pPr>
              <w:jc w:val="center"/>
              <w:rPr>
                <w:rFonts w:ascii="Arial" w:hAnsi="Arial" w:cs="Arial"/>
                <w:sz w:val="22"/>
                <w:szCs w:val="22"/>
              </w:rPr>
            </w:pPr>
          </w:p>
        </w:tc>
      </w:tr>
      <w:tr w:rsidR="007D66D7" w:rsidRPr="00E0375C" w:rsidTr="002D280D">
        <w:tc>
          <w:tcPr>
            <w:tcW w:w="574" w:type="pct"/>
          </w:tcPr>
          <w:p w:rsidR="007D66D7" w:rsidRPr="00BB7388" w:rsidRDefault="007D66D7" w:rsidP="00B01203">
            <w:pPr>
              <w:jc w:val="center"/>
              <w:rPr>
                <w:rFonts w:ascii="Arial" w:hAnsi="Arial" w:cs="Arial"/>
                <w:sz w:val="22"/>
                <w:szCs w:val="22"/>
              </w:rPr>
            </w:pPr>
          </w:p>
          <w:p w:rsidR="00680DE6" w:rsidRDefault="00680DE6" w:rsidP="00B01203">
            <w:pPr>
              <w:jc w:val="center"/>
              <w:rPr>
                <w:rFonts w:ascii="Arial" w:hAnsi="Arial" w:cs="Arial"/>
                <w:sz w:val="22"/>
                <w:szCs w:val="22"/>
              </w:rPr>
            </w:pPr>
          </w:p>
          <w:p w:rsidR="007D66D7" w:rsidRPr="00BB7388" w:rsidRDefault="007D66D7" w:rsidP="00B01203">
            <w:pPr>
              <w:jc w:val="center"/>
              <w:rPr>
                <w:rFonts w:ascii="Arial" w:hAnsi="Arial" w:cs="Arial"/>
                <w:sz w:val="22"/>
                <w:szCs w:val="22"/>
              </w:rPr>
            </w:pPr>
            <w:r w:rsidRPr="00BB7388">
              <w:rPr>
                <w:rFonts w:ascii="Arial" w:hAnsi="Arial" w:cs="Arial"/>
                <w:sz w:val="22"/>
                <w:szCs w:val="22"/>
              </w:rPr>
              <w:t>04</w:t>
            </w:r>
          </w:p>
          <w:p w:rsidR="007D66D7" w:rsidRPr="00BB7388" w:rsidRDefault="007D66D7" w:rsidP="00B01203">
            <w:pPr>
              <w:jc w:val="center"/>
              <w:rPr>
                <w:rFonts w:ascii="Arial" w:hAnsi="Arial" w:cs="Arial"/>
                <w:sz w:val="22"/>
                <w:szCs w:val="22"/>
              </w:rPr>
            </w:pPr>
            <w:r w:rsidRPr="00BB7388">
              <w:rPr>
                <w:rFonts w:ascii="Arial" w:hAnsi="Arial" w:cs="Arial"/>
                <w:sz w:val="22"/>
                <w:szCs w:val="22"/>
              </w:rPr>
              <w:t xml:space="preserve"> </w:t>
            </w:r>
          </w:p>
        </w:tc>
        <w:tc>
          <w:tcPr>
            <w:tcW w:w="656" w:type="pct"/>
            <w:vAlign w:val="center"/>
          </w:tcPr>
          <w:p w:rsidR="007D66D7" w:rsidRPr="00BB7388" w:rsidRDefault="007D66D7" w:rsidP="00B01203">
            <w:pPr>
              <w:jc w:val="center"/>
              <w:rPr>
                <w:rFonts w:ascii="Arial" w:hAnsi="Arial" w:cs="Arial"/>
                <w:sz w:val="22"/>
                <w:szCs w:val="22"/>
              </w:rPr>
            </w:pPr>
            <w:r w:rsidRPr="00BB7388">
              <w:rPr>
                <w:rFonts w:ascii="Arial" w:hAnsi="Arial" w:cs="Arial"/>
                <w:sz w:val="22"/>
                <w:szCs w:val="22"/>
              </w:rPr>
              <w:t>Sep 0</w:t>
            </w:r>
            <w:r w:rsidR="00443E98">
              <w:rPr>
                <w:rFonts w:ascii="Arial" w:hAnsi="Arial" w:cs="Arial"/>
                <w:sz w:val="22"/>
                <w:szCs w:val="22"/>
              </w:rPr>
              <w:t>4</w:t>
            </w:r>
          </w:p>
          <w:p w:rsidR="007D66D7" w:rsidRPr="00BB7388" w:rsidRDefault="007D66D7" w:rsidP="00B01203">
            <w:pPr>
              <w:rPr>
                <w:rFonts w:ascii="Arial" w:hAnsi="Arial" w:cs="Arial"/>
                <w:sz w:val="22"/>
                <w:szCs w:val="22"/>
              </w:rPr>
            </w:pPr>
          </w:p>
        </w:tc>
        <w:tc>
          <w:tcPr>
            <w:tcW w:w="3770" w:type="pct"/>
          </w:tcPr>
          <w:p w:rsidR="00680DE6" w:rsidRDefault="00680DE6" w:rsidP="00443E98">
            <w:pPr>
              <w:jc w:val="center"/>
              <w:rPr>
                <w:rFonts w:ascii="Arial" w:hAnsi="Arial" w:cs="Arial"/>
                <w:sz w:val="22"/>
                <w:szCs w:val="22"/>
              </w:rPr>
            </w:pPr>
          </w:p>
          <w:p w:rsidR="00443E98" w:rsidRDefault="00443E98" w:rsidP="00443E98">
            <w:pPr>
              <w:jc w:val="center"/>
              <w:rPr>
                <w:rFonts w:ascii="Arial" w:hAnsi="Arial" w:cs="Arial"/>
                <w:sz w:val="22"/>
                <w:szCs w:val="22"/>
              </w:rPr>
            </w:pPr>
            <w:r>
              <w:rPr>
                <w:rFonts w:ascii="Arial" w:hAnsi="Arial" w:cs="Arial"/>
                <w:sz w:val="22"/>
                <w:szCs w:val="22"/>
              </w:rPr>
              <w:t>Tema 3 y 4</w:t>
            </w:r>
          </w:p>
          <w:p w:rsidR="00443E98" w:rsidRPr="009738F4" w:rsidRDefault="00443E98" w:rsidP="00680DE6">
            <w:pPr>
              <w:pStyle w:val="Prrafodelista"/>
              <w:numPr>
                <w:ilvl w:val="0"/>
                <w:numId w:val="24"/>
              </w:numPr>
              <w:rPr>
                <w:rFonts w:ascii="Arial" w:hAnsi="Arial" w:cs="Arial"/>
                <w:sz w:val="22"/>
                <w:szCs w:val="22"/>
              </w:rPr>
            </w:pPr>
            <w:r w:rsidRPr="009738F4">
              <w:rPr>
                <w:rFonts w:ascii="Arial" w:hAnsi="Arial" w:cs="Arial"/>
                <w:sz w:val="22"/>
                <w:szCs w:val="22"/>
              </w:rPr>
              <w:t>Estrategias de Negocios y sus implicaciones de marketing</w:t>
            </w:r>
          </w:p>
          <w:p w:rsidR="007522D7" w:rsidRPr="00680DE6" w:rsidRDefault="00443E98" w:rsidP="00680DE6">
            <w:pPr>
              <w:pStyle w:val="Prrafodelista"/>
              <w:numPr>
                <w:ilvl w:val="0"/>
                <w:numId w:val="24"/>
              </w:numPr>
              <w:rPr>
                <w:rFonts w:ascii="Arial" w:hAnsi="Arial" w:cs="Arial"/>
                <w:color w:val="00B050"/>
                <w:sz w:val="22"/>
                <w:szCs w:val="22"/>
              </w:rPr>
            </w:pPr>
            <w:r w:rsidRPr="00680DE6">
              <w:rPr>
                <w:rFonts w:ascii="Arial" w:hAnsi="Arial" w:cs="Arial"/>
                <w:sz w:val="22"/>
                <w:szCs w:val="22"/>
              </w:rPr>
              <w:t>Identificación de mercados atractivos.</w:t>
            </w:r>
          </w:p>
          <w:p w:rsidR="00680DE6" w:rsidRPr="00680DE6" w:rsidRDefault="00680DE6" w:rsidP="00680DE6">
            <w:pPr>
              <w:pStyle w:val="Prrafodelista"/>
              <w:rPr>
                <w:rFonts w:ascii="Arial" w:hAnsi="Arial" w:cs="Arial"/>
                <w:color w:val="00B050"/>
                <w:sz w:val="22"/>
                <w:szCs w:val="22"/>
              </w:rPr>
            </w:pPr>
          </w:p>
        </w:tc>
      </w:tr>
      <w:tr w:rsidR="007D66D7" w:rsidRPr="00E0375C" w:rsidTr="002D280D">
        <w:tc>
          <w:tcPr>
            <w:tcW w:w="574" w:type="pct"/>
          </w:tcPr>
          <w:p w:rsidR="007D66D7" w:rsidRPr="00BB7388" w:rsidRDefault="007D66D7" w:rsidP="00B01203">
            <w:pPr>
              <w:jc w:val="center"/>
              <w:rPr>
                <w:rFonts w:ascii="Arial" w:hAnsi="Arial" w:cs="Arial"/>
                <w:sz w:val="22"/>
                <w:szCs w:val="22"/>
              </w:rPr>
            </w:pPr>
          </w:p>
          <w:p w:rsidR="00680DE6" w:rsidRDefault="00680DE6" w:rsidP="00B01203">
            <w:pPr>
              <w:jc w:val="center"/>
              <w:rPr>
                <w:rFonts w:ascii="Arial" w:hAnsi="Arial" w:cs="Arial"/>
                <w:sz w:val="22"/>
                <w:szCs w:val="22"/>
              </w:rPr>
            </w:pPr>
          </w:p>
          <w:p w:rsidR="007D66D7" w:rsidRPr="00BB7388" w:rsidRDefault="007D66D7" w:rsidP="00B01203">
            <w:pPr>
              <w:jc w:val="center"/>
              <w:rPr>
                <w:rFonts w:ascii="Arial" w:hAnsi="Arial" w:cs="Arial"/>
                <w:sz w:val="22"/>
                <w:szCs w:val="22"/>
              </w:rPr>
            </w:pPr>
            <w:r w:rsidRPr="00BB7388">
              <w:rPr>
                <w:rFonts w:ascii="Arial" w:hAnsi="Arial" w:cs="Arial"/>
                <w:sz w:val="22"/>
                <w:szCs w:val="22"/>
              </w:rPr>
              <w:t>05</w:t>
            </w:r>
          </w:p>
          <w:p w:rsidR="007D66D7" w:rsidRPr="00BB7388" w:rsidRDefault="007D66D7" w:rsidP="00B01203">
            <w:pPr>
              <w:jc w:val="center"/>
              <w:rPr>
                <w:rFonts w:ascii="Arial" w:hAnsi="Arial" w:cs="Arial"/>
                <w:sz w:val="22"/>
                <w:szCs w:val="22"/>
              </w:rPr>
            </w:pPr>
          </w:p>
        </w:tc>
        <w:tc>
          <w:tcPr>
            <w:tcW w:w="656" w:type="pct"/>
            <w:vAlign w:val="center"/>
          </w:tcPr>
          <w:p w:rsidR="007D66D7" w:rsidRPr="00BB7388" w:rsidRDefault="007D66D7" w:rsidP="007D66D7">
            <w:pPr>
              <w:jc w:val="center"/>
              <w:rPr>
                <w:rFonts w:ascii="Arial" w:hAnsi="Arial" w:cs="Arial"/>
                <w:sz w:val="22"/>
                <w:szCs w:val="22"/>
              </w:rPr>
            </w:pPr>
            <w:r w:rsidRPr="00BB7388">
              <w:rPr>
                <w:rFonts w:ascii="Arial" w:hAnsi="Arial" w:cs="Arial"/>
                <w:sz w:val="22"/>
                <w:szCs w:val="22"/>
              </w:rPr>
              <w:t>Sep 1</w:t>
            </w:r>
            <w:r w:rsidR="00443E98">
              <w:rPr>
                <w:rFonts w:ascii="Arial" w:hAnsi="Arial" w:cs="Arial"/>
                <w:sz w:val="22"/>
                <w:szCs w:val="22"/>
              </w:rPr>
              <w:t>1</w:t>
            </w:r>
          </w:p>
        </w:tc>
        <w:tc>
          <w:tcPr>
            <w:tcW w:w="3770" w:type="pct"/>
          </w:tcPr>
          <w:p w:rsidR="00680DE6" w:rsidRDefault="00680DE6" w:rsidP="00F90F95">
            <w:pPr>
              <w:jc w:val="center"/>
              <w:rPr>
                <w:rFonts w:ascii="Arial" w:hAnsi="Arial" w:cs="Arial"/>
                <w:sz w:val="22"/>
                <w:szCs w:val="22"/>
              </w:rPr>
            </w:pPr>
          </w:p>
          <w:p w:rsidR="00F90F95" w:rsidRDefault="009738F4" w:rsidP="00F90F95">
            <w:pPr>
              <w:jc w:val="center"/>
              <w:rPr>
                <w:rFonts w:ascii="Arial" w:hAnsi="Arial" w:cs="Arial"/>
                <w:sz w:val="22"/>
                <w:szCs w:val="22"/>
              </w:rPr>
            </w:pPr>
            <w:r>
              <w:rPr>
                <w:rFonts w:ascii="Arial" w:hAnsi="Arial" w:cs="Arial"/>
                <w:sz w:val="22"/>
                <w:szCs w:val="22"/>
              </w:rPr>
              <w:t>Video</w:t>
            </w:r>
          </w:p>
          <w:p w:rsidR="00F90F95" w:rsidRDefault="009738F4" w:rsidP="00F90F95">
            <w:pPr>
              <w:jc w:val="center"/>
              <w:rPr>
                <w:rFonts w:ascii="Arial" w:hAnsi="Arial" w:cs="Arial"/>
                <w:sz w:val="22"/>
                <w:szCs w:val="22"/>
              </w:rPr>
            </w:pPr>
            <w:r>
              <w:rPr>
                <w:rFonts w:ascii="Arial" w:hAnsi="Arial" w:cs="Arial"/>
                <w:sz w:val="22"/>
                <w:szCs w:val="22"/>
              </w:rPr>
              <w:t>Moneyball (Brad Pitt)</w:t>
            </w:r>
          </w:p>
          <w:p w:rsidR="009738F4" w:rsidRDefault="009738F4" w:rsidP="009738F4">
            <w:pPr>
              <w:jc w:val="center"/>
              <w:rPr>
                <w:rFonts w:ascii="Arial" w:hAnsi="Arial" w:cs="Arial"/>
                <w:sz w:val="22"/>
                <w:szCs w:val="22"/>
              </w:rPr>
            </w:pPr>
            <w:r>
              <w:rPr>
                <w:rFonts w:ascii="Arial" w:hAnsi="Arial" w:cs="Arial"/>
                <w:sz w:val="22"/>
                <w:szCs w:val="22"/>
              </w:rPr>
              <w:t>Comentarios y estrategias</w:t>
            </w:r>
          </w:p>
          <w:p w:rsidR="00680DE6" w:rsidRPr="00BB7388" w:rsidRDefault="00680DE6" w:rsidP="009738F4">
            <w:pPr>
              <w:jc w:val="center"/>
              <w:rPr>
                <w:rFonts w:ascii="Arial" w:hAnsi="Arial" w:cs="Arial"/>
                <w:sz w:val="22"/>
                <w:szCs w:val="22"/>
              </w:rPr>
            </w:pPr>
          </w:p>
        </w:tc>
      </w:tr>
      <w:tr w:rsidR="00443E98" w:rsidRPr="00E0375C" w:rsidTr="002D280D">
        <w:tc>
          <w:tcPr>
            <w:tcW w:w="574" w:type="pct"/>
          </w:tcPr>
          <w:p w:rsidR="00443E98" w:rsidRPr="00BB7388" w:rsidRDefault="00443E98" w:rsidP="00443E98">
            <w:pPr>
              <w:jc w:val="center"/>
              <w:rPr>
                <w:rFonts w:ascii="Arial" w:hAnsi="Arial" w:cs="Arial"/>
                <w:sz w:val="22"/>
                <w:szCs w:val="22"/>
              </w:rPr>
            </w:pPr>
          </w:p>
          <w:p w:rsidR="00680DE6" w:rsidRDefault="00680DE6" w:rsidP="00443E98">
            <w:pPr>
              <w:jc w:val="center"/>
              <w:rPr>
                <w:rFonts w:ascii="Arial" w:hAnsi="Arial" w:cs="Arial"/>
                <w:sz w:val="22"/>
                <w:szCs w:val="22"/>
              </w:rPr>
            </w:pPr>
          </w:p>
          <w:p w:rsidR="00443E98" w:rsidRPr="00BB7388" w:rsidRDefault="00443E98" w:rsidP="00443E98">
            <w:pPr>
              <w:jc w:val="center"/>
              <w:rPr>
                <w:rFonts w:ascii="Arial" w:hAnsi="Arial" w:cs="Arial"/>
                <w:sz w:val="22"/>
                <w:szCs w:val="22"/>
              </w:rPr>
            </w:pPr>
            <w:r>
              <w:rPr>
                <w:rFonts w:ascii="Arial" w:hAnsi="Arial" w:cs="Arial"/>
                <w:sz w:val="22"/>
                <w:szCs w:val="22"/>
              </w:rPr>
              <w:t>0</w:t>
            </w:r>
            <w:r w:rsidRPr="00BB7388">
              <w:rPr>
                <w:rFonts w:ascii="Arial" w:hAnsi="Arial" w:cs="Arial"/>
                <w:sz w:val="22"/>
                <w:szCs w:val="22"/>
              </w:rPr>
              <w:t>6</w:t>
            </w:r>
          </w:p>
          <w:p w:rsidR="00443E98" w:rsidRPr="00BB7388" w:rsidRDefault="00443E98" w:rsidP="00443E98">
            <w:pPr>
              <w:jc w:val="center"/>
              <w:rPr>
                <w:rFonts w:ascii="Arial" w:hAnsi="Arial" w:cs="Arial"/>
                <w:sz w:val="22"/>
                <w:szCs w:val="22"/>
              </w:rPr>
            </w:pPr>
          </w:p>
        </w:tc>
        <w:tc>
          <w:tcPr>
            <w:tcW w:w="656" w:type="pct"/>
            <w:vAlign w:val="center"/>
          </w:tcPr>
          <w:p w:rsidR="00443E98" w:rsidRPr="00BB7388" w:rsidRDefault="00443E98" w:rsidP="00443E98">
            <w:pPr>
              <w:jc w:val="center"/>
              <w:rPr>
                <w:rFonts w:ascii="Arial" w:hAnsi="Arial" w:cs="Arial"/>
                <w:sz w:val="22"/>
                <w:szCs w:val="22"/>
              </w:rPr>
            </w:pPr>
            <w:r>
              <w:rPr>
                <w:rFonts w:ascii="Arial" w:hAnsi="Arial" w:cs="Arial"/>
                <w:sz w:val="22"/>
                <w:szCs w:val="22"/>
              </w:rPr>
              <w:t>Sep 18</w:t>
            </w:r>
          </w:p>
        </w:tc>
        <w:tc>
          <w:tcPr>
            <w:tcW w:w="3770" w:type="pct"/>
          </w:tcPr>
          <w:p w:rsidR="00680DE6" w:rsidRDefault="00680DE6" w:rsidP="00443E98">
            <w:pPr>
              <w:jc w:val="center"/>
              <w:rPr>
                <w:rFonts w:ascii="Arial" w:hAnsi="Arial" w:cs="Arial"/>
                <w:sz w:val="22"/>
                <w:szCs w:val="22"/>
              </w:rPr>
            </w:pPr>
          </w:p>
          <w:p w:rsidR="00443E98" w:rsidRDefault="00443E98" w:rsidP="00443E98">
            <w:pPr>
              <w:jc w:val="center"/>
              <w:rPr>
                <w:rFonts w:ascii="Arial" w:hAnsi="Arial" w:cs="Arial"/>
                <w:sz w:val="22"/>
                <w:szCs w:val="22"/>
              </w:rPr>
            </w:pPr>
            <w:r>
              <w:rPr>
                <w:rFonts w:ascii="Arial" w:hAnsi="Arial" w:cs="Arial"/>
                <w:sz w:val="22"/>
                <w:szCs w:val="22"/>
              </w:rPr>
              <w:t>Tema 5 y 6</w:t>
            </w:r>
          </w:p>
          <w:p w:rsidR="00443E98" w:rsidRPr="009738F4" w:rsidRDefault="00443E98" w:rsidP="00443E98">
            <w:pPr>
              <w:pStyle w:val="Prrafodelista"/>
              <w:numPr>
                <w:ilvl w:val="0"/>
                <w:numId w:val="24"/>
              </w:numPr>
              <w:rPr>
                <w:rFonts w:ascii="Arial" w:hAnsi="Arial" w:cs="Arial"/>
                <w:sz w:val="22"/>
                <w:szCs w:val="22"/>
              </w:rPr>
            </w:pPr>
            <w:r w:rsidRPr="009738F4">
              <w:rPr>
                <w:rFonts w:ascii="Arial" w:hAnsi="Arial" w:cs="Arial"/>
                <w:sz w:val="22"/>
                <w:szCs w:val="22"/>
              </w:rPr>
              <w:t>Análisis de la industria y ventaja competitiva.</w:t>
            </w:r>
          </w:p>
          <w:p w:rsidR="00443E98" w:rsidRDefault="00443E98" w:rsidP="00443E98">
            <w:pPr>
              <w:pStyle w:val="Prrafodelista"/>
              <w:numPr>
                <w:ilvl w:val="0"/>
                <w:numId w:val="24"/>
              </w:numPr>
              <w:rPr>
                <w:rFonts w:ascii="Arial" w:hAnsi="Arial" w:cs="Arial"/>
                <w:sz w:val="22"/>
                <w:szCs w:val="22"/>
              </w:rPr>
            </w:pPr>
            <w:r>
              <w:rPr>
                <w:rFonts w:ascii="Arial" w:hAnsi="Arial" w:cs="Arial"/>
                <w:sz w:val="22"/>
                <w:szCs w:val="22"/>
              </w:rPr>
              <w:t>Como medir las oportunidades de Mercado.</w:t>
            </w:r>
          </w:p>
          <w:p w:rsidR="00680DE6" w:rsidRPr="009738F4" w:rsidRDefault="00680DE6" w:rsidP="00680DE6">
            <w:pPr>
              <w:pStyle w:val="Prrafodelista"/>
              <w:rPr>
                <w:rFonts w:ascii="Arial" w:hAnsi="Arial" w:cs="Arial"/>
                <w:sz w:val="22"/>
                <w:szCs w:val="22"/>
              </w:rPr>
            </w:pPr>
          </w:p>
        </w:tc>
      </w:tr>
      <w:tr w:rsidR="00443E98" w:rsidRPr="00E0375C" w:rsidTr="002D280D">
        <w:tc>
          <w:tcPr>
            <w:tcW w:w="574" w:type="pct"/>
          </w:tcPr>
          <w:p w:rsidR="00443E98" w:rsidRPr="00BB7388" w:rsidRDefault="00443E98" w:rsidP="00443E98">
            <w:pPr>
              <w:jc w:val="center"/>
              <w:rPr>
                <w:rFonts w:ascii="Arial" w:hAnsi="Arial" w:cs="Arial"/>
                <w:sz w:val="22"/>
                <w:szCs w:val="22"/>
              </w:rPr>
            </w:pPr>
          </w:p>
          <w:p w:rsidR="00680DE6" w:rsidRDefault="00680DE6" w:rsidP="00443E98">
            <w:pPr>
              <w:jc w:val="center"/>
              <w:rPr>
                <w:rFonts w:ascii="Arial" w:hAnsi="Arial" w:cs="Arial"/>
                <w:sz w:val="22"/>
                <w:szCs w:val="22"/>
              </w:rPr>
            </w:pPr>
          </w:p>
          <w:p w:rsidR="00443E98" w:rsidRPr="00BB7388" w:rsidRDefault="00443E98" w:rsidP="00443E98">
            <w:pPr>
              <w:jc w:val="center"/>
              <w:rPr>
                <w:rFonts w:ascii="Arial" w:hAnsi="Arial" w:cs="Arial"/>
                <w:sz w:val="22"/>
                <w:szCs w:val="22"/>
              </w:rPr>
            </w:pPr>
            <w:r w:rsidRPr="00BB7388">
              <w:rPr>
                <w:rFonts w:ascii="Arial" w:hAnsi="Arial" w:cs="Arial"/>
                <w:sz w:val="22"/>
                <w:szCs w:val="22"/>
              </w:rPr>
              <w:t>07</w:t>
            </w:r>
          </w:p>
        </w:tc>
        <w:tc>
          <w:tcPr>
            <w:tcW w:w="656" w:type="pct"/>
            <w:vAlign w:val="center"/>
          </w:tcPr>
          <w:p w:rsidR="00443E98" w:rsidRPr="00BB7388" w:rsidRDefault="00443E98" w:rsidP="00443E98">
            <w:pPr>
              <w:jc w:val="center"/>
              <w:rPr>
                <w:rFonts w:ascii="Arial" w:hAnsi="Arial" w:cs="Arial"/>
                <w:sz w:val="22"/>
                <w:szCs w:val="22"/>
              </w:rPr>
            </w:pPr>
            <w:r>
              <w:rPr>
                <w:rFonts w:ascii="Arial" w:hAnsi="Arial" w:cs="Arial"/>
                <w:sz w:val="22"/>
                <w:szCs w:val="22"/>
              </w:rPr>
              <w:t>Sep 25</w:t>
            </w:r>
          </w:p>
        </w:tc>
        <w:tc>
          <w:tcPr>
            <w:tcW w:w="3770" w:type="pct"/>
          </w:tcPr>
          <w:p w:rsidR="00680DE6" w:rsidRDefault="00680DE6" w:rsidP="00680DE6">
            <w:pPr>
              <w:jc w:val="center"/>
              <w:rPr>
                <w:rFonts w:ascii="Arial" w:hAnsi="Arial" w:cs="Arial"/>
                <w:b/>
                <w:sz w:val="22"/>
                <w:szCs w:val="22"/>
                <w:lang w:val="es-CR"/>
              </w:rPr>
            </w:pPr>
          </w:p>
          <w:p w:rsidR="00443E98" w:rsidRPr="00BB7388" w:rsidRDefault="00443E98" w:rsidP="00680DE6">
            <w:pPr>
              <w:jc w:val="center"/>
              <w:rPr>
                <w:rFonts w:ascii="Arial" w:hAnsi="Arial" w:cs="Arial"/>
                <w:sz w:val="22"/>
                <w:szCs w:val="22"/>
                <w:lang w:val="es-CR"/>
              </w:rPr>
            </w:pPr>
            <w:r w:rsidRPr="00BB7388">
              <w:rPr>
                <w:rFonts w:ascii="Arial" w:hAnsi="Arial" w:cs="Arial"/>
                <w:b/>
                <w:sz w:val="22"/>
                <w:szCs w:val="22"/>
                <w:lang w:val="es-CR"/>
              </w:rPr>
              <w:t>Actividad de Cátedra.</w:t>
            </w:r>
            <w:r w:rsidRPr="00BB7388">
              <w:rPr>
                <w:rFonts w:ascii="Arial" w:hAnsi="Arial" w:cs="Arial"/>
                <w:sz w:val="22"/>
                <w:szCs w:val="22"/>
                <w:lang w:val="es-CR"/>
              </w:rPr>
              <w:t xml:space="preserve"> Auditorio CE </w:t>
            </w:r>
            <w:r>
              <w:rPr>
                <w:rFonts w:ascii="Arial" w:hAnsi="Arial" w:cs="Arial"/>
                <w:sz w:val="22"/>
                <w:szCs w:val="22"/>
                <w:lang w:val="es-CR"/>
              </w:rPr>
              <w:t>6</w:t>
            </w:r>
            <w:r w:rsidRPr="00BB7388">
              <w:rPr>
                <w:rFonts w:ascii="Arial" w:hAnsi="Arial" w:cs="Arial"/>
                <w:sz w:val="22"/>
                <w:szCs w:val="22"/>
                <w:lang w:val="es-CR"/>
              </w:rPr>
              <w:t>:00pm</w:t>
            </w:r>
          </w:p>
          <w:p w:rsidR="00443E98" w:rsidRDefault="00443E98" w:rsidP="00680DE6">
            <w:pPr>
              <w:jc w:val="center"/>
              <w:rPr>
                <w:rFonts w:ascii="Arial" w:hAnsi="Arial" w:cs="Arial"/>
                <w:color w:val="1F497D" w:themeColor="text2"/>
                <w:sz w:val="22"/>
                <w:szCs w:val="22"/>
                <w:lang w:val="es-CR"/>
              </w:rPr>
            </w:pPr>
            <w:r>
              <w:rPr>
                <w:rFonts w:ascii="Arial" w:hAnsi="Arial" w:cs="Arial"/>
                <w:color w:val="1F497D" w:themeColor="text2"/>
                <w:sz w:val="22"/>
                <w:szCs w:val="22"/>
                <w:lang w:val="es-CR"/>
              </w:rPr>
              <w:t>Tertulia Empresarial Estrategia apertura nuevos mercados.</w:t>
            </w:r>
          </w:p>
          <w:p w:rsidR="00443E98" w:rsidRDefault="00443E98" w:rsidP="00680DE6">
            <w:pPr>
              <w:jc w:val="center"/>
              <w:rPr>
                <w:rFonts w:ascii="Arial" w:hAnsi="Arial" w:cs="Arial"/>
                <w:sz w:val="22"/>
                <w:szCs w:val="22"/>
                <w:lang w:val="es-CR"/>
              </w:rPr>
            </w:pPr>
            <w:r w:rsidRPr="007128DE">
              <w:rPr>
                <w:rFonts w:ascii="Arial" w:hAnsi="Arial" w:cs="Arial"/>
                <w:sz w:val="22"/>
                <w:szCs w:val="22"/>
                <w:lang w:val="es-CR"/>
              </w:rPr>
              <w:t>Panel de expositores con diferentes perfiles.</w:t>
            </w:r>
          </w:p>
          <w:p w:rsidR="00680DE6" w:rsidRPr="00BB7388" w:rsidRDefault="00680DE6" w:rsidP="00443E98">
            <w:pPr>
              <w:rPr>
                <w:rFonts w:ascii="Arial" w:hAnsi="Arial" w:cs="Arial"/>
                <w:sz w:val="22"/>
                <w:szCs w:val="22"/>
              </w:rPr>
            </w:pPr>
          </w:p>
        </w:tc>
      </w:tr>
      <w:tr w:rsidR="00443E98" w:rsidRPr="00E0375C" w:rsidTr="002D280D">
        <w:tc>
          <w:tcPr>
            <w:tcW w:w="574" w:type="pct"/>
          </w:tcPr>
          <w:p w:rsidR="00443E98" w:rsidRPr="00BB7388" w:rsidRDefault="00443E98" w:rsidP="00443E98">
            <w:pPr>
              <w:jc w:val="center"/>
              <w:rPr>
                <w:rFonts w:ascii="Arial" w:hAnsi="Arial" w:cs="Arial"/>
                <w:sz w:val="22"/>
                <w:szCs w:val="22"/>
              </w:rPr>
            </w:pPr>
          </w:p>
          <w:p w:rsidR="00680DE6" w:rsidRDefault="00680DE6" w:rsidP="00443E98">
            <w:pPr>
              <w:jc w:val="center"/>
              <w:rPr>
                <w:rFonts w:ascii="Arial" w:hAnsi="Arial" w:cs="Arial"/>
                <w:sz w:val="22"/>
                <w:szCs w:val="22"/>
              </w:rPr>
            </w:pPr>
          </w:p>
          <w:p w:rsidR="00680DE6" w:rsidRDefault="00680DE6" w:rsidP="00443E98">
            <w:pPr>
              <w:jc w:val="center"/>
              <w:rPr>
                <w:rFonts w:ascii="Arial" w:hAnsi="Arial" w:cs="Arial"/>
                <w:sz w:val="22"/>
                <w:szCs w:val="22"/>
              </w:rPr>
            </w:pPr>
          </w:p>
          <w:p w:rsidR="00443E98" w:rsidRPr="00BB7388" w:rsidRDefault="00443E98" w:rsidP="00443E98">
            <w:pPr>
              <w:jc w:val="center"/>
              <w:rPr>
                <w:rFonts w:ascii="Arial" w:hAnsi="Arial" w:cs="Arial"/>
                <w:sz w:val="22"/>
                <w:szCs w:val="22"/>
              </w:rPr>
            </w:pPr>
            <w:r w:rsidRPr="00BB7388">
              <w:rPr>
                <w:rFonts w:ascii="Arial" w:hAnsi="Arial" w:cs="Arial"/>
                <w:sz w:val="22"/>
                <w:szCs w:val="22"/>
              </w:rPr>
              <w:t>08</w:t>
            </w:r>
          </w:p>
          <w:p w:rsidR="00443E98" w:rsidRPr="00BB7388" w:rsidRDefault="00443E98" w:rsidP="00443E98">
            <w:pPr>
              <w:jc w:val="center"/>
              <w:rPr>
                <w:rFonts w:ascii="Arial" w:hAnsi="Arial" w:cs="Arial"/>
                <w:sz w:val="22"/>
                <w:szCs w:val="22"/>
              </w:rPr>
            </w:pPr>
          </w:p>
        </w:tc>
        <w:tc>
          <w:tcPr>
            <w:tcW w:w="656" w:type="pct"/>
            <w:vAlign w:val="center"/>
          </w:tcPr>
          <w:p w:rsidR="00443E98" w:rsidRPr="00BB7388" w:rsidRDefault="00443E98" w:rsidP="00443E98">
            <w:pPr>
              <w:jc w:val="center"/>
              <w:rPr>
                <w:rFonts w:ascii="Arial" w:hAnsi="Arial" w:cs="Arial"/>
                <w:sz w:val="22"/>
                <w:szCs w:val="22"/>
              </w:rPr>
            </w:pPr>
            <w:r w:rsidRPr="00BB7388">
              <w:rPr>
                <w:rFonts w:ascii="Arial" w:hAnsi="Arial" w:cs="Arial"/>
                <w:sz w:val="22"/>
                <w:szCs w:val="22"/>
              </w:rPr>
              <w:t xml:space="preserve">Oct </w:t>
            </w:r>
            <w:r>
              <w:rPr>
                <w:rFonts w:ascii="Arial" w:hAnsi="Arial" w:cs="Arial"/>
                <w:sz w:val="22"/>
                <w:szCs w:val="22"/>
              </w:rPr>
              <w:t>2</w:t>
            </w:r>
          </w:p>
        </w:tc>
        <w:tc>
          <w:tcPr>
            <w:tcW w:w="3770" w:type="pct"/>
          </w:tcPr>
          <w:p w:rsidR="00680DE6" w:rsidRDefault="00680DE6" w:rsidP="00443E98">
            <w:pPr>
              <w:jc w:val="center"/>
              <w:rPr>
                <w:rFonts w:ascii="Arial" w:hAnsi="Arial" w:cs="Arial"/>
                <w:sz w:val="22"/>
                <w:szCs w:val="22"/>
              </w:rPr>
            </w:pPr>
          </w:p>
          <w:p w:rsidR="00443E98" w:rsidRDefault="00443E98" w:rsidP="00443E98">
            <w:pPr>
              <w:jc w:val="center"/>
              <w:rPr>
                <w:rFonts w:ascii="Arial" w:hAnsi="Arial" w:cs="Arial"/>
                <w:sz w:val="22"/>
                <w:szCs w:val="22"/>
              </w:rPr>
            </w:pPr>
            <w:r>
              <w:rPr>
                <w:rFonts w:ascii="Arial" w:hAnsi="Arial" w:cs="Arial"/>
                <w:sz w:val="22"/>
                <w:szCs w:val="22"/>
              </w:rPr>
              <w:t>Tema 7 y 8</w:t>
            </w:r>
          </w:p>
          <w:p w:rsidR="00443E98" w:rsidRPr="009738F4" w:rsidRDefault="00443E98" w:rsidP="00443E98">
            <w:pPr>
              <w:pStyle w:val="Prrafodelista"/>
              <w:numPr>
                <w:ilvl w:val="0"/>
                <w:numId w:val="27"/>
              </w:numPr>
              <w:rPr>
                <w:rFonts w:ascii="Arial" w:hAnsi="Arial" w:cs="Arial"/>
                <w:sz w:val="22"/>
                <w:szCs w:val="22"/>
              </w:rPr>
            </w:pPr>
            <w:r w:rsidRPr="009738F4">
              <w:rPr>
                <w:rFonts w:ascii="Arial" w:hAnsi="Arial" w:cs="Arial"/>
                <w:sz w:val="22"/>
                <w:szCs w:val="22"/>
              </w:rPr>
              <w:t>Fijación de segmentos Atractivos de mercado como objetivo.</w:t>
            </w:r>
          </w:p>
          <w:p w:rsidR="00443E98" w:rsidRDefault="00443E98" w:rsidP="00443E98">
            <w:pPr>
              <w:pStyle w:val="Prrafodelista"/>
              <w:numPr>
                <w:ilvl w:val="0"/>
                <w:numId w:val="27"/>
              </w:numPr>
              <w:rPr>
                <w:rFonts w:ascii="Arial" w:hAnsi="Arial" w:cs="Arial"/>
                <w:sz w:val="22"/>
                <w:szCs w:val="22"/>
              </w:rPr>
            </w:pPr>
            <w:r>
              <w:rPr>
                <w:rFonts w:ascii="Arial" w:hAnsi="Arial" w:cs="Arial"/>
                <w:sz w:val="22"/>
                <w:szCs w:val="22"/>
              </w:rPr>
              <w:t>Diferenciación y posicionamiento.</w:t>
            </w:r>
          </w:p>
          <w:p w:rsidR="00680DE6" w:rsidRPr="009738F4" w:rsidRDefault="00680DE6" w:rsidP="00680DE6">
            <w:pPr>
              <w:pStyle w:val="Prrafodelista"/>
              <w:rPr>
                <w:rFonts w:ascii="Arial" w:hAnsi="Arial" w:cs="Arial"/>
                <w:sz w:val="22"/>
                <w:szCs w:val="22"/>
              </w:rPr>
            </w:pPr>
          </w:p>
        </w:tc>
      </w:tr>
      <w:tr w:rsidR="00443E98" w:rsidRPr="00E0375C" w:rsidTr="002D280D">
        <w:tc>
          <w:tcPr>
            <w:tcW w:w="574" w:type="pct"/>
          </w:tcPr>
          <w:p w:rsidR="00443E98" w:rsidRPr="00BB7388" w:rsidRDefault="00443E98" w:rsidP="00443E98">
            <w:pPr>
              <w:jc w:val="center"/>
              <w:rPr>
                <w:rFonts w:ascii="Arial" w:hAnsi="Arial" w:cs="Arial"/>
                <w:sz w:val="22"/>
                <w:szCs w:val="22"/>
              </w:rPr>
            </w:pPr>
          </w:p>
          <w:p w:rsidR="00680DE6" w:rsidRDefault="00680DE6" w:rsidP="00443E98">
            <w:pPr>
              <w:jc w:val="center"/>
              <w:rPr>
                <w:rFonts w:ascii="Arial" w:hAnsi="Arial" w:cs="Arial"/>
                <w:sz w:val="22"/>
                <w:szCs w:val="22"/>
              </w:rPr>
            </w:pPr>
          </w:p>
          <w:p w:rsidR="00443E98" w:rsidRPr="00BB7388" w:rsidRDefault="00443E98" w:rsidP="00680DE6">
            <w:pPr>
              <w:jc w:val="center"/>
              <w:rPr>
                <w:rFonts w:ascii="Arial" w:hAnsi="Arial" w:cs="Arial"/>
                <w:sz w:val="22"/>
                <w:szCs w:val="22"/>
              </w:rPr>
            </w:pPr>
            <w:r w:rsidRPr="00BB7388">
              <w:rPr>
                <w:rFonts w:ascii="Arial" w:hAnsi="Arial" w:cs="Arial"/>
                <w:sz w:val="22"/>
                <w:szCs w:val="22"/>
              </w:rPr>
              <w:t>09</w:t>
            </w:r>
          </w:p>
        </w:tc>
        <w:tc>
          <w:tcPr>
            <w:tcW w:w="656" w:type="pct"/>
            <w:vAlign w:val="center"/>
          </w:tcPr>
          <w:p w:rsidR="00443E98" w:rsidRPr="00BB7388" w:rsidRDefault="00443E98" w:rsidP="00443E98">
            <w:pPr>
              <w:jc w:val="center"/>
              <w:rPr>
                <w:rFonts w:ascii="Arial" w:hAnsi="Arial" w:cs="Arial"/>
                <w:sz w:val="22"/>
                <w:szCs w:val="22"/>
              </w:rPr>
            </w:pPr>
            <w:r w:rsidRPr="00BB7388">
              <w:rPr>
                <w:rFonts w:ascii="Arial" w:hAnsi="Arial" w:cs="Arial"/>
                <w:sz w:val="22"/>
                <w:szCs w:val="22"/>
              </w:rPr>
              <w:t xml:space="preserve">Oct </w:t>
            </w:r>
            <w:r>
              <w:rPr>
                <w:rFonts w:ascii="Arial" w:hAnsi="Arial" w:cs="Arial"/>
                <w:sz w:val="22"/>
                <w:szCs w:val="22"/>
              </w:rPr>
              <w:t>9</w:t>
            </w:r>
          </w:p>
        </w:tc>
        <w:tc>
          <w:tcPr>
            <w:tcW w:w="3770" w:type="pct"/>
          </w:tcPr>
          <w:p w:rsidR="00680DE6" w:rsidRDefault="00680DE6" w:rsidP="00680DE6">
            <w:pPr>
              <w:pStyle w:val="Prrafodelista"/>
              <w:jc w:val="center"/>
              <w:rPr>
                <w:rFonts w:ascii="Arial" w:hAnsi="Arial" w:cs="Arial"/>
                <w:sz w:val="22"/>
                <w:szCs w:val="22"/>
              </w:rPr>
            </w:pPr>
            <w:r>
              <w:rPr>
                <w:rFonts w:ascii="Arial" w:hAnsi="Arial" w:cs="Arial"/>
                <w:sz w:val="22"/>
                <w:szCs w:val="22"/>
              </w:rPr>
              <w:t>TEMA 9 y 10</w:t>
            </w:r>
          </w:p>
          <w:p w:rsidR="00AC611D" w:rsidRDefault="00680DE6" w:rsidP="00680DE6">
            <w:pPr>
              <w:pStyle w:val="Prrafodelista"/>
              <w:numPr>
                <w:ilvl w:val="0"/>
                <w:numId w:val="27"/>
              </w:numPr>
              <w:rPr>
                <w:rFonts w:ascii="Arial" w:hAnsi="Arial" w:cs="Arial"/>
                <w:sz w:val="22"/>
                <w:szCs w:val="22"/>
              </w:rPr>
            </w:pPr>
            <w:r>
              <w:rPr>
                <w:rFonts w:ascii="Arial" w:hAnsi="Arial" w:cs="Arial"/>
                <w:sz w:val="22"/>
                <w:szCs w:val="22"/>
              </w:rPr>
              <w:t>Estrategia de Marketing para nuevos entrantes en el mercado.</w:t>
            </w:r>
          </w:p>
          <w:p w:rsidR="00680DE6" w:rsidRPr="00191E98" w:rsidRDefault="00680DE6" w:rsidP="00191E98">
            <w:pPr>
              <w:pStyle w:val="Prrafodelista"/>
              <w:numPr>
                <w:ilvl w:val="0"/>
                <w:numId w:val="27"/>
              </w:numPr>
              <w:rPr>
                <w:rFonts w:ascii="Arial" w:hAnsi="Arial" w:cs="Arial"/>
                <w:sz w:val="22"/>
                <w:szCs w:val="22"/>
              </w:rPr>
            </w:pPr>
            <w:r>
              <w:rPr>
                <w:rFonts w:ascii="Arial" w:hAnsi="Arial" w:cs="Arial"/>
                <w:sz w:val="22"/>
                <w:szCs w:val="22"/>
              </w:rPr>
              <w:t>Estrategia para mercados en crecimiento.</w:t>
            </w:r>
            <w:bookmarkStart w:id="4" w:name="_GoBack"/>
            <w:bookmarkEnd w:id="4"/>
          </w:p>
        </w:tc>
      </w:tr>
      <w:tr w:rsidR="00443E98" w:rsidRPr="00E0375C" w:rsidTr="002D280D">
        <w:tc>
          <w:tcPr>
            <w:tcW w:w="574" w:type="pct"/>
          </w:tcPr>
          <w:p w:rsidR="00443E98" w:rsidRPr="00BB7388" w:rsidRDefault="00443E98" w:rsidP="00443E98">
            <w:pPr>
              <w:jc w:val="center"/>
              <w:rPr>
                <w:rFonts w:ascii="Arial" w:hAnsi="Arial" w:cs="Arial"/>
                <w:sz w:val="22"/>
                <w:szCs w:val="22"/>
              </w:rPr>
            </w:pPr>
          </w:p>
          <w:p w:rsidR="00443E98" w:rsidRPr="00BB7388" w:rsidRDefault="00443E98" w:rsidP="00443E98">
            <w:pPr>
              <w:jc w:val="center"/>
              <w:rPr>
                <w:rFonts w:ascii="Arial" w:hAnsi="Arial" w:cs="Arial"/>
                <w:sz w:val="22"/>
                <w:szCs w:val="22"/>
              </w:rPr>
            </w:pPr>
            <w:r w:rsidRPr="00BB7388">
              <w:rPr>
                <w:rFonts w:ascii="Arial" w:hAnsi="Arial" w:cs="Arial"/>
                <w:sz w:val="22"/>
                <w:szCs w:val="22"/>
              </w:rPr>
              <w:t>10</w:t>
            </w:r>
          </w:p>
          <w:p w:rsidR="00443E98" w:rsidRPr="00BB7388" w:rsidRDefault="00443E98" w:rsidP="00443E98">
            <w:pPr>
              <w:jc w:val="center"/>
              <w:rPr>
                <w:rFonts w:ascii="Arial" w:hAnsi="Arial" w:cs="Arial"/>
                <w:sz w:val="22"/>
                <w:szCs w:val="22"/>
              </w:rPr>
            </w:pPr>
          </w:p>
        </w:tc>
        <w:tc>
          <w:tcPr>
            <w:tcW w:w="656" w:type="pct"/>
            <w:vAlign w:val="center"/>
          </w:tcPr>
          <w:p w:rsidR="00443E98" w:rsidRPr="00BB7388" w:rsidRDefault="00443E98" w:rsidP="00443E98">
            <w:pPr>
              <w:jc w:val="center"/>
              <w:rPr>
                <w:rFonts w:ascii="Arial" w:hAnsi="Arial" w:cs="Arial"/>
                <w:sz w:val="22"/>
                <w:szCs w:val="22"/>
              </w:rPr>
            </w:pPr>
            <w:r w:rsidRPr="00BB7388">
              <w:rPr>
                <w:rFonts w:ascii="Arial" w:hAnsi="Arial" w:cs="Arial"/>
                <w:sz w:val="22"/>
                <w:szCs w:val="22"/>
              </w:rPr>
              <w:t>Oct 1</w:t>
            </w:r>
            <w:r>
              <w:rPr>
                <w:rFonts w:ascii="Arial" w:hAnsi="Arial" w:cs="Arial"/>
                <w:sz w:val="22"/>
                <w:szCs w:val="22"/>
              </w:rPr>
              <w:t>6</w:t>
            </w:r>
          </w:p>
        </w:tc>
        <w:tc>
          <w:tcPr>
            <w:tcW w:w="3770" w:type="pct"/>
          </w:tcPr>
          <w:p w:rsidR="00680DE6" w:rsidRDefault="00680DE6" w:rsidP="00680DE6">
            <w:pPr>
              <w:pStyle w:val="Prrafodelista"/>
              <w:jc w:val="center"/>
              <w:rPr>
                <w:rFonts w:ascii="Arial" w:hAnsi="Arial" w:cs="Arial"/>
                <w:sz w:val="22"/>
                <w:szCs w:val="22"/>
              </w:rPr>
            </w:pPr>
            <w:r>
              <w:rPr>
                <w:rFonts w:ascii="Arial" w:hAnsi="Arial" w:cs="Arial"/>
                <w:sz w:val="22"/>
                <w:szCs w:val="22"/>
              </w:rPr>
              <w:t>UNILEVER EN TU CLASE</w:t>
            </w:r>
          </w:p>
          <w:p w:rsidR="00680DE6" w:rsidRDefault="00680DE6" w:rsidP="00680DE6">
            <w:pPr>
              <w:jc w:val="center"/>
              <w:rPr>
                <w:rFonts w:ascii="Arial" w:hAnsi="Arial" w:cs="Arial"/>
                <w:sz w:val="22"/>
                <w:szCs w:val="22"/>
              </w:rPr>
            </w:pPr>
            <w:r>
              <w:rPr>
                <w:rFonts w:ascii="Arial" w:hAnsi="Arial" w:cs="Arial"/>
                <w:sz w:val="22"/>
                <w:szCs w:val="22"/>
              </w:rPr>
              <w:t>CASO DE MKT de estudio y discusión</w:t>
            </w:r>
          </w:p>
          <w:p w:rsidR="00680DE6" w:rsidRPr="00443E98" w:rsidRDefault="00680DE6" w:rsidP="00680DE6">
            <w:pPr>
              <w:jc w:val="center"/>
              <w:rPr>
                <w:rFonts w:ascii="Arial" w:hAnsi="Arial" w:cs="Arial"/>
                <w:sz w:val="22"/>
                <w:szCs w:val="22"/>
              </w:rPr>
            </w:pPr>
          </w:p>
        </w:tc>
      </w:tr>
      <w:tr w:rsidR="00443E98" w:rsidRPr="00E0375C" w:rsidTr="002D280D">
        <w:tc>
          <w:tcPr>
            <w:tcW w:w="574" w:type="pct"/>
          </w:tcPr>
          <w:p w:rsidR="00443E98" w:rsidRPr="00BB7388" w:rsidRDefault="00443E98" w:rsidP="00443E98">
            <w:pPr>
              <w:jc w:val="center"/>
              <w:rPr>
                <w:rFonts w:ascii="Arial" w:hAnsi="Arial" w:cs="Arial"/>
                <w:sz w:val="22"/>
                <w:szCs w:val="22"/>
              </w:rPr>
            </w:pPr>
          </w:p>
          <w:p w:rsidR="00443E98" w:rsidRPr="00BB7388" w:rsidRDefault="00443E98" w:rsidP="00443E98">
            <w:pPr>
              <w:jc w:val="center"/>
              <w:rPr>
                <w:rFonts w:ascii="Arial" w:hAnsi="Arial" w:cs="Arial"/>
                <w:sz w:val="22"/>
                <w:szCs w:val="22"/>
              </w:rPr>
            </w:pPr>
            <w:r w:rsidRPr="00BB7388">
              <w:rPr>
                <w:rFonts w:ascii="Arial" w:hAnsi="Arial" w:cs="Arial"/>
                <w:sz w:val="22"/>
                <w:szCs w:val="22"/>
              </w:rPr>
              <w:t>11</w:t>
            </w:r>
          </w:p>
          <w:p w:rsidR="00443E98" w:rsidRPr="00BB7388" w:rsidRDefault="00443E98" w:rsidP="00443E98">
            <w:pPr>
              <w:jc w:val="center"/>
              <w:rPr>
                <w:rFonts w:ascii="Arial" w:hAnsi="Arial" w:cs="Arial"/>
                <w:sz w:val="22"/>
                <w:szCs w:val="22"/>
              </w:rPr>
            </w:pPr>
          </w:p>
        </w:tc>
        <w:tc>
          <w:tcPr>
            <w:tcW w:w="656" w:type="pct"/>
            <w:vAlign w:val="center"/>
          </w:tcPr>
          <w:p w:rsidR="00443E98" w:rsidRPr="00BB7388" w:rsidRDefault="00443E98" w:rsidP="00443E98">
            <w:pPr>
              <w:jc w:val="center"/>
              <w:rPr>
                <w:rFonts w:ascii="Arial" w:hAnsi="Arial" w:cs="Arial"/>
                <w:sz w:val="22"/>
                <w:szCs w:val="22"/>
              </w:rPr>
            </w:pPr>
            <w:r w:rsidRPr="00BB7388">
              <w:rPr>
                <w:rFonts w:ascii="Arial" w:hAnsi="Arial" w:cs="Arial"/>
                <w:sz w:val="22"/>
                <w:szCs w:val="22"/>
              </w:rPr>
              <w:t>Oct 2</w:t>
            </w:r>
            <w:r>
              <w:rPr>
                <w:rFonts w:ascii="Arial" w:hAnsi="Arial" w:cs="Arial"/>
                <w:sz w:val="22"/>
                <w:szCs w:val="22"/>
              </w:rPr>
              <w:t>3</w:t>
            </w:r>
          </w:p>
        </w:tc>
        <w:tc>
          <w:tcPr>
            <w:tcW w:w="3770" w:type="pct"/>
          </w:tcPr>
          <w:p w:rsidR="00AC611D" w:rsidRDefault="00AC611D" w:rsidP="00AC611D">
            <w:pPr>
              <w:jc w:val="center"/>
              <w:rPr>
                <w:rFonts w:ascii="Arial" w:hAnsi="Arial" w:cs="Arial"/>
                <w:sz w:val="22"/>
                <w:szCs w:val="22"/>
              </w:rPr>
            </w:pPr>
            <w:r>
              <w:rPr>
                <w:rFonts w:ascii="Arial" w:hAnsi="Arial" w:cs="Arial"/>
                <w:sz w:val="22"/>
                <w:szCs w:val="22"/>
              </w:rPr>
              <w:t xml:space="preserve">Tema 11 </w:t>
            </w:r>
          </w:p>
          <w:p w:rsidR="00443E98" w:rsidRDefault="00AC611D" w:rsidP="00AC611D">
            <w:pPr>
              <w:jc w:val="center"/>
              <w:rPr>
                <w:rFonts w:ascii="Arial" w:hAnsi="Arial" w:cs="Arial"/>
                <w:sz w:val="22"/>
                <w:szCs w:val="22"/>
              </w:rPr>
            </w:pPr>
            <w:r>
              <w:rPr>
                <w:rFonts w:ascii="Arial" w:hAnsi="Arial" w:cs="Arial"/>
                <w:sz w:val="22"/>
                <w:szCs w:val="22"/>
              </w:rPr>
              <w:t>Estrategias de mercados maduros y declinantes.</w:t>
            </w:r>
          </w:p>
          <w:p w:rsidR="00680DE6" w:rsidRPr="00AC611D" w:rsidRDefault="00680DE6" w:rsidP="00AC611D">
            <w:pPr>
              <w:jc w:val="center"/>
              <w:rPr>
                <w:rFonts w:ascii="Arial" w:hAnsi="Arial" w:cs="Arial"/>
                <w:sz w:val="22"/>
                <w:szCs w:val="22"/>
              </w:rPr>
            </w:pPr>
          </w:p>
        </w:tc>
      </w:tr>
      <w:tr w:rsidR="00443E98" w:rsidRPr="00E0375C" w:rsidTr="002D280D">
        <w:tc>
          <w:tcPr>
            <w:tcW w:w="574" w:type="pct"/>
          </w:tcPr>
          <w:p w:rsidR="00443E98" w:rsidRPr="00BB7388" w:rsidRDefault="00443E98" w:rsidP="00443E98">
            <w:pPr>
              <w:jc w:val="center"/>
              <w:rPr>
                <w:rFonts w:ascii="Arial" w:hAnsi="Arial" w:cs="Arial"/>
                <w:sz w:val="22"/>
                <w:szCs w:val="22"/>
              </w:rPr>
            </w:pPr>
          </w:p>
          <w:p w:rsidR="00443E98" w:rsidRPr="00BB7388" w:rsidRDefault="00443E98" w:rsidP="00443E98">
            <w:pPr>
              <w:jc w:val="center"/>
              <w:rPr>
                <w:rFonts w:ascii="Arial" w:hAnsi="Arial" w:cs="Arial"/>
                <w:sz w:val="22"/>
                <w:szCs w:val="22"/>
              </w:rPr>
            </w:pPr>
            <w:r w:rsidRPr="00BB7388">
              <w:rPr>
                <w:rFonts w:ascii="Arial" w:hAnsi="Arial" w:cs="Arial"/>
                <w:sz w:val="22"/>
                <w:szCs w:val="22"/>
              </w:rPr>
              <w:t>12</w:t>
            </w:r>
          </w:p>
          <w:p w:rsidR="00443E98" w:rsidRPr="00BB7388" w:rsidRDefault="00443E98" w:rsidP="00443E98">
            <w:pPr>
              <w:jc w:val="center"/>
              <w:rPr>
                <w:rFonts w:ascii="Arial" w:hAnsi="Arial" w:cs="Arial"/>
                <w:sz w:val="22"/>
                <w:szCs w:val="22"/>
              </w:rPr>
            </w:pPr>
          </w:p>
        </w:tc>
        <w:tc>
          <w:tcPr>
            <w:tcW w:w="656" w:type="pct"/>
            <w:vAlign w:val="center"/>
          </w:tcPr>
          <w:p w:rsidR="00443E98" w:rsidRPr="00BB7388" w:rsidRDefault="00443E98" w:rsidP="00443E98">
            <w:pPr>
              <w:jc w:val="center"/>
              <w:rPr>
                <w:rFonts w:ascii="Arial" w:hAnsi="Arial" w:cs="Arial"/>
                <w:sz w:val="22"/>
                <w:szCs w:val="22"/>
              </w:rPr>
            </w:pPr>
            <w:r w:rsidRPr="00BB7388">
              <w:rPr>
                <w:rFonts w:ascii="Arial" w:hAnsi="Arial" w:cs="Arial"/>
                <w:sz w:val="22"/>
                <w:szCs w:val="22"/>
              </w:rPr>
              <w:t xml:space="preserve">Oct </w:t>
            </w:r>
            <w:r>
              <w:rPr>
                <w:rFonts w:ascii="Arial" w:hAnsi="Arial" w:cs="Arial"/>
                <w:sz w:val="22"/>
                <w:szCs w:val="22"/>
              </w:rPr>
              <w:t>30</w:t>
            </w:r>
          </w:p>
        </w:tc>
        <w:tc>
          <w:tcPr>
            <w:tcW w:w="3770" w:type="pct"/>
          </w:tcPr>
          <w:p w:rsidR="00443E98" w:rsidRDefault="00AC611D" w:rsidP="00AC611D">
            <w:pPr>
              <w:jc w:val="center"/>
              <w:rPr>
                <w:rFonts w:ascii="Arial" w:hAnsi="Arial" w:cs="Arial"/>
                <w:sz w:val="22"/>
                <w:szCs w:val="22"/>
              </w:rPr>
            </w:pPr>
            <w:r>
              <w:rPr>
                <w:rFonts w:ascii="Arial" w:hAnsi="Arial" w:cs="Arial"/>
                <w:sz w:val="22"/>
                <w:szCs w:val="22"/>
              </w:rPr>
              <w:t>TEMA 12</w:t>
            </w:r>
          </w:p>
          <w:p w:rsidR="00443E98" w:rsidRDefault="00AC611D" w:rsidP="00AC611D">
            <w:pPr>
              <w:jc w:val="center"/>
              <w:rPr>
                <w:rFonts w:ascii="Arial" w:hAnsi="Arial" w:cs="Arial"/>
                <w:sz w:val="22"/>
                <w:szCs w:val="22"/>
              </w:rPr>
            </w:pPr>
            <w:r>
              <w:rPr>
                <w:rFonts w:ascii="Arial" w:hAnsi="Arial" w:cs="Arial"/>
                <w:sz w:val="22"/>
                <w:szCs w:val="22"/>
              </w:rPr>
              <w:t>Estrategias de Marketing para la nueva economía.</w:t>
            </w:r>
          </w:p>
          <w:p w:rsidR="00AC611D" w:rsidRPr="00BB7388" w:rsidRDefault="00AC611D" w:rsidP="00443E98">
            <w:pPr>
              <w:rPr>
                <w:rFonts w:ascii="Arial" w:hAnsi="Arial" w:cs="Arial"/>
                <w:sz w:val="22"/>
                <w:szCs w:val="22"/>
              </w:rPr>
            </w:pPr>
          </w:p>
        </w:tc>
      </w:tr>
      <w:tr w:rsidR="00443E98" w:rsidRPr="00E0375C" w:rsidTr="002D280D">
        <w:tc>
          <w:tcPr>
            <w:tcW w:w="574" w:type="pct"/>
          </w:tcPr>
          <w:p w:rsidR="00443E98" w:rsidRPr="00BB7388" w:rsidRDefault="00443E98" w:rsidP="00443E98">
            <w:pPr>
              <w:jc w:val="center"/>
              <w:rPr>
                <w:rFonts w:ascii="Arial" w:hAnsi="Arial" w:cs="Arial"/>
                <w:sz w:val="22"/>
                <w:szCs w:val="22"/>
                <w:lang w:val="es-CR"/>
              </w:rPr>
            </w:pPr>
          </w:p>
          <w:p w:rsidR="00443E98" w:rsidRPr="00BB7388" w:rsidRDefault="00443E98" w:rsidP="00443E98">
            <w:pPr>
              <w:jc w:val="center"/>
              <w:rPr>
                <w:rFonts w:ascii="Arial" w:hAnsi="Arial" w:cs="Arial"/>
                <w:sz w:val="22"/>
                <w:szCs w:val="22"/>
                <w:lang w:val="es-CR"/>
              </w:rPr>
            </w:pPr>
            <w:r w:rsidRPr="00BB7388">
              <w:rPr>
                <w:rFonts w:ascii="Arial" w:hAnsi="Arial" w:cs="Arial"/>
                <w:sz w:val="22"/>
                <w:szCs w:val="22"/>
                <w:lang w:val="es-CR"/>
              </w:rPr>
              <w:t>13</w:t>
            </w:r>
          </w:p>
          <w:p w:rsidR="00443E98" w:rsidRPr="00BB7388" w:rsidRDefault="00443E98" w:rsidP="00443E98">
            <w:pPr>
              <w:jc w:val="center"/>
              <w:rPr>
                <w:rFonts w:ascii="Arial" w:hAnsi="Arial" w:cs="Arial"/>
                <w:sz w:val="22"/>
                <w:szCs w:val="22"/>
                <w:lang w:val="es-CR"/>
              </w:rPr>
            </w:pPr>
          </w:p>
        </w:tc>
        <w:tc>
          <w:tcPr>
            <w:tcW w:w="656" w:type="pct"/>
            <w:vAlign w:val="center"/>
          </w:tcPr>
          <w:p w:rsidR="00443E98" w:rsidRPr="00BB7388" w:rsidRDefault="00443E98" w:rsidP="00443E98">
            <w:pPr>
              <w:jc w:val="center"/>
              <w:rPr>
                <w:rFonts w:ascii="Arial" w:hAnsi="Arial" w:cs="Arial"/>
                <w:sz w:val="22"/>
                <w:szCs w:val="22"/>
                <w:lang w:val="es-CR"/>
              </w:rPr>
            </w:pPr>
            <w:r w:rsidRPr="00BB7388">
              <w:rPr>
                <w:rFonts w:ascii="Arial" w:hAnsi="Arial" w:cs="Arial"/>
                <w:sz w:val="22"/>
                <w:szCs w:val="22"/>
              </w:rPr>
              <w:t>Nov 0</w:t>
            </w:r>
            <w:r>
              <w:rPr>
                <w:rFonts w:ascii="Arial" w:hAnsi="Arial" w:cs="Arial"/>
                <w:sz w:val="22"/>
                <w:szCs w:val="22"/>
              </w:rPr>
              <w:t>6</w:t>
            </w:r>
          </w:p>
        </w:tc>
        <w:tc>
          <w:tcPr>
            <w:tcW w:w="3770" w:type="pct"/>
          </w:tcPr>
          <w:p w:rsidR="00AC611D" w:rsidRDefault="00AC611D" w:rsidP="00AC611D">
            <w:pPr>
              <w:jc w:val="center"/>
              <w:rPr>
                <w:rFonts w:ascii="Arial" w:hAnsi="Arial" w:cs="Arial"/>
                <w:sz w:val="22"/>
                <w:szCs w:val="22"/>
                <w:lang w:val="es-MX"/>
              </w:rPr>
            </w:pPr>
            <w:r>
              <w:rPr>
                <w:rFonts w:ascii="Arial" w:hAnsi="Arial" w:cs="Arial"/>
                <w:sz w:val="22"/>
                <w:szCs w:val="22"/>
                <w:lang w:val="es-MX"/>
              </w:rPr>
              <w:t>TEMA 13</w:t>
            </w:r>
          </w:p>
          <w:p w:rsidR="00443E98" w:rsidRDefault="00AC611D" w:rsidP="00AC611D">
            <w:pPr>
              <w:jc w:val="center"/>
              <w:rPr>
                <w:rFonts w:ascii="Arial" w:hAnsi="Arial" w:cs="Arial"/>
                <w:sz w:val="22"/>
                <w:szCs w:val="22"/>
                <w:lang w:val="es-MX"/>
              </w:rPr>
            </w:pPr>
            <w:r>
              <w:rPr>
                <w:rFonts w:ascii="Arial" w:hAnsi="Arial" w:cs="Arial"/>
                <w:sz w:val="22"/>
                <w:szCs w:val="22"/>
                <w:lang w:val="es-MX"/>
              </w:rPr>
              <w:t>Organización y la planeación para la ejecución eficaz</w:t>
            </w:r>
          </w:p>
          <w:p w:rsidR="00680DE6" w:rsidRPr="00BB7388" w:rsidRDefault="00680DE6" w:rsidP="00AC611D">
            <w:pPr>
              <w:jc w:val="center"/>
              <w:rPr>
                <w:rFonts w:ascii="Arial" w:hAnsi="Arial" w:cs="Arial"/>
                <w:sz w:val="22"/>
                <w:szCs w:val="22"/>
                <w:lang w:val="es-MX"/>
              </w:rPr>
            </w:pPr>
          </w:p>
        </w:tc>
      </w:tr>
      <w:tr w:rsidR="00443E98" w:rsidRPr="00E0375C" w:rsidTr="002D280D">
        <w:tc>
          <w:tcPr>
            <w:tcW w:w="574" w:type="pct"/>
          </w:tcPr>
          <w:p w:rsidR="00443E98" w:rsidRPr="00BB7388" w:rsidRDefault="00443E98" w:rsidP="00443E98">
            <w:pPr>
              <w:jc w:val="center"/>
              <w:rPr>
                <w:rFonts w:ascii="Arial" w:hAnsi="Arial" w:cs="Arial"/>
                <w:sz w:val="22"/>
                <w:szCs w:val="22"/>
                <w:lang w:val="es-CR"/>
              </w:rPr>
            </w:pPr>
          </w:p>
          <w:p w:rsidR="00443E98" w:rsidRPr="00BB7388" w:rsidRDefault="00443E98" w:rsidP="00443E98">
            <w:pPr>
              <w:jc w:val="center"/>
              <w:rPr>
                <w:rFonts w:ascii="Arial" w:hAnsi="Arial" w:cs="Arial"/>
                <w:sz w:val="22"/>
                <w:szCs w:val="22"/>
                <w:lang w:val="es-CR"/>
              </w:rPr>
            </w:pPr>
            <w:r w:rsidRPr="00BB7388">
              <w:rPr>
                <w:rFonts w:ascii="Arial" w:hAnsi="Arial" w:cs="Arial"/>
                <w:sz w:val="22"/>
                <w:szCs w:val="22"/>
                <w:lang w:val="es-CR"/>
              </w:rPr>
              <w:t>14</w:t>
            </w:r>
          </w:p>
        </w:tc>
        <w:tc>
          <w:tcPr>
            <w:tcW w:w="656" w:type="pct"/>
            <w:vAlign w:val="center"/>
          </w:tcPr>
          <w:p w:rsidR="00443E98" w:rsidRPr="00BB7388" w:rsidRDefault="00443E98" w:rsidP="00443E98">
            <w:pPr>
              <w:jc w:val="center"/>
              <w:rPr>
                <w:rFonts w:ascii="Arial" w:hAnsi="Arial" w:cs="Arial"/>
                <w:sz w:val="22"/>
                <w:szCs w:val="22"/>
                <w:lang w:val="es-CR"/>
              </w:rPr>
            </w:pPr>
            <w:r w:rsidRPr="00BB7388">
              <w:rPr>
                <w:rFonts w:ascii="Arial" w:hAnsi="Arial" w:cs="Arial"/>
                <w:sz w:val="22"/>
                <w:szCs w:val="22"/>
                <w:lang w:val="es-CR"/>
              </w:rPr>
              <w:t>Nov 1</w:t>
            </w:r>
            <w:r w:rsidR="00AC611D">
              <w:rPr>
                <w:rFonts w:ascii="Arial" w:hAnsi="Arial" w:cs="Arial"/>
                <w:sz w:val="22"/>
                <w:szCs w:val="22"/>
                <w:lang w:val="es-CR"/>
              </w:rPr>
              <w:t>3</w:t>
            </w:r>
          </w:p>
        </w:tc>
        <w:tc>
          <w:tcPr>
            <w:tcW w:w="3770" w:type="pct"/>
          </w:tcPr>
          <w:p w:rsidR="00AC611D" w:rsidRDefault="00AC611D" w:rsidP="00AC611D">
            <w:pPr>
              <w:jc w:val="center"/>
              <w:rPr>
                <w:rFonts w:ascii="Arial" w:hAnsi="Arial" w:cs="Arial"/>
                <w:sz w:val="22"/>
                <w:szCs w:val="22"/>
                <w:lang w:val="es-MX"/>
              </w:rPr>
            </w:pPr>
            <w:r>
              <w:rPr>
                <w:rFonts w:ascii="Arial" w:hAnsi="Arial" w:cs="Arial"/>
                <w:sz w:val="22"/>
                <w:szCs w:val="22"/>
                <w:lang w:val="es-MX"/>
              </w:rPr>
              <w:t>TEMA 14</w:t>
            </w:r>
          </w:p>
          <w:p w:rsidR="00443E98" w:rsidRDefault="00AC611D" w:rsidP="00AC611D">
            <w:pPr>
              <w:jc w:val="center"/>
              <w:rPr>
                <w:rFonts w:ascii="Arial" w:hAnsi="Arial" w:cs="Arial"/>
                <w:sz w:val="22"/>
                <w:szCs w:val="22"/>
                <w:lang w:val="es-MX"/>
              </w:rPr>
            </w:pPr>
            <w:r>
              <w:rPr>
                <w:rFonts w:ascii="Arial" w:hAnsi="Arial" w:cs="Arial"/>
                <w:sz w:val="22"/>
                <w:szCs w:val="22"/>
                <w:lang w:val="es-MX"/>
              </w:rPr>
              <w:t>Medición y entrega del desempeño de marketing</w:t>
            </w:r>
          </w:p>
          <w:p w:rsidR="00680DE6" w:rsidRPr="00BB7388" w:rsidRDefault="00680DE6" w:rsidP="00AC611D">
            <w:pPr>
              <w:jc w:val="center"/>
              <w:rPr>
                <w:rFonts w:ascii="Arial" w:hAnsi="Arial" w:cs="Arial"/>
                <w:sz w:val="22"/>
                <w:szCs w:val="22"/>
                <w:lang w:val="es-CR"/>
              </w:rPr>
            </w:pPr>
          </w:p>
        </w:tc>
      </w:tr>
      <w:tr w:rsidR="00443E98" w:rsidRPr="00E0375C" w:rsidTr="002D280D">
        <w:tc>
          <w:tcPr>
            <w:tcW w:w="574" w:type="pct"/>
          </w:tcPr>
          <w:p w:rsidR="00443E98" w:rsidRPr="00BB7388" w:rsidRDefault="00443E98" w:rsidP="00443E98">
            <w:pPr>
              <w:tabs>
                <w:tab w:val="left" w:pos="258"/>
                <w:tab w:val="center" w:pos="568"/>
              </w:tabs>
              <w:rPr>
                <w:rFonts w:ascii="Arial" w:hAnsi="Arial" w:cs="Arial"/>
                <w:sz w:val="22"/>
                <w:szCs w:val="22"/>
                <w:lang w:val="es-CR"/>
              </w:rPr>
            </w:pPr>
            <w:r w:rsidRPr="00BB7388">
              <w:rPr>
                <w:rFonts w:ascii="Arial" w:hAnsi="Arial" w:cs="Arial"/>
                <w:sz w:val="22"/>
                <w:szCs w:val="22"/>
                <w:lang w:val="es-CR"/>
              </w:rPr>
              <w:tab/>
              <w:t>15</w:t>
            </w:r>
          </w:p>
        </w:tc>
        <w:tc>
          <w:tcPr>
            <w:tcW w:w="656" w:type="pct"/>
            <w:vAlign w:val="center"/>
          </w:tcPr>
          <w:p w:rsidR="00443E98" w:rsidRPr="00BB7388" w:rsidRDefault="00443E98" w:rsidP="00443E98">
            <w:pPr>
              <w:jc w:val="center"/>
              <w:rPr>
                <w:rFonts w:ascii="Arial" w:hAnsi="Arial" w:cs="Arial"/>
                <w:sz w:val="22"/>
                <w:szCs w:val="22"/>
                <w:lang w:val="es-CR"/>
              </w:rPr>
            </w:pPr>
            <w:r w:rsidRPr="00BB7388">
              <w:rPr>
                <w:rFonts w:ascii="Arial" w:hAnsi="Arial" w:cs="Arial"/>
                <w:sz w:val="22"/>
                <w:szCs w:val="22"/>
                <w:lang w:val="es-CR"/>
              </w:rPr>
              <w:t xml:space="preserve">Nov </w:t>
            </w:r>
            <w:r w:rsidR="00AC611D">
              <w:rPr>
                <w:rFonts w:ascii="Arial" w:hAnsi="Arial" w:cs="Arial"/>
                <w:sz w:val="22"/>
                <w:szCs w:val="22"/>
                <w:lang w:val="es-CR"/>
              </w:rPr>
              <w:t>20</w:t>
            </w:r>
          </w:p>
        </w:tc>
        <w:tc>
          <w:tcPr>
            <w:tcW w:w="3770" w:type="pct"/>
          </w:tcPr>
          <w:p w:rsidR="005E253F" w:rsidRDefault="005E253F" w:rsidP="00443E98">
            <w:pPr>
              <w:rPr>
                <w:rFonts w:ascii="Arial" w:hAnsi="Arial" w:cs="Arial"/>
                <w:sz w:val="22"/>
                <w:szCs w:val="22"/>
                <w:lang w:val="es-CR"/>
              </w:rPr>
            </w:pPr>
          </w:p>
          <w:p w:rsidR="005E253F" w:rsidRDefault="005E253F" w:rsidP="005E253F">
            <w:pPr>
              <w:jc w:val="center"/>
              <w:rPr>
                <w:rFonts w:ascii="Arial" w:hAnsi="Arial" w:cs="Arial"/>
                <w:sz w:val="22"/>
                <w:szCs w:val="22"/>
                <w:lang w:val="es-CR"/>
              </w:rPr>
            </w:pPr>
            <w:r>
              <w:rPr>
                <w:rFonts w:ascii="Arial" w:hAnsi="Arial" w:cs="Arial"/>
                <w:sz w:val="22"/>
                <w:szCs w:val="22"/>
                <w:lang w:val="es-CR"/>
              </w:rPr>
              <w:t>Presentaciones Finales</w:t>
            </w:r>
            <w:r w:rsidR="00443E98" w:rsidRPr="00680DE6">
              <w:rPr>
                <w:rFonts w:ascii="Arial" w:hAnsi="Arial" w:cs="Arial"/>
                <w:sz w:val="22"/>
                <w:szCs w:val="22"/>
                <w:lang w:val="es-CR"/>
              </w:rPr>
              <w:t>:</w:t>
            </w:r>
          </w:p>
          <w:p w:rsidR="00443E98" w:rsidRPr="00680DE6" w:rsidRDefault="00443E98" w:rsidP="005E253F">
            <w:pPr>
              <w:jc w:val="center"/>
              <w:rPr>
                <w:rFonts w:ascii="Arial" w:hAnsi="Arial" w:cs="Arial"/>
                <w:sz w:val="22"/>
                <w:szCs w:val="22"/>
                <w:lang w:val="es-CR"/>
              </w:rPr>
            </w:pPr>
            <w:r w:rsidRPr="00680DE6">
              <w:rPr>
                <w:rFonts w:ascii="Arial" w:hAnsi="Arial" w:cs="Arial"/>
                <w:sz w:val="22"/>
                <w:szCs w:val="22"/>
                <w:lang w:val="es-CR"/>
              </w:rPr>
              <w:t>Entrega y primera presentación de Trabajos finales</w:t>
            </w:r>
          </w:p>
          <w:p w:rsidR="00443E98" w:rsidRPr="00BB7388" w:rsidRDefault="00443E98" w:rsidP="00443E98">
            <w:pPr>
              <w:rPr>
                <w:rFonts w:ascii="Arial" w:hAnsi="Arial" w:cs="Arial"/>
                <w:sz w:val="22"/>
                <w:szCs w:val="22"/>
                <w:lang w:val="es-CR"/>
              </w:rPr>
            </w:pPr>
          </w:p>
        </w:tc>
      </w:tr>
      <w:tr w:rsidR="00443E98" w:rsidRPr="00E0375C" w:rsidTr="002D280D">
        <w:tc>
          <w:tcPr>
            <w:tcW w:w="574" w:type="pct"/>
          </w:tcPr>
          <w:p w:rsidR="005E253F" w:rsidRDefault="005E253F" w:rsidP="00443E98">
            <w:pPr>
              <w:jc w:val="center"/>
              <w:rPr>
                <w:rFonts w:ascii="Arial" w:hAnsi="Arial" w:cs="Arial"/>
                <w:sz w:val="22"/>
                <w:szCs w:val="22"/>
                <w:lang w:val="es-CR"/>
              </w:rPr>
            </w:pPr>
          </w:p>
          <w:p w:rsidR="00443E98" w:rsidRPr="00BB7388" w:rsidRDefault="00443E98" w:rsidP="00443E98">
            <w:pPr>
              <w:jc w:val="center"/>
              <w:rPr>
                <w:rFonts w:ascii="Arial" w:hAnsi="Arial" w:cs="Arial"/>
                <w:sz w:val="22"/>
                <w:szCs w:val="22"/>
                <w:lang w:val="es-CR"/>
              </w:rPr>
            </w:pPr>
            <w:r w:rsidRPr="00BB7388">
              <w:rPr>
                <w:rFonts w:ascii="Arial" w:hAnsi="Arial" w:cs="Arial"/>
                <w:sz w:val="22"/>
                <w:szCs w:val="22"/>
                <w:lang w:val="es-CR"/>
              </w:rPr>
              <w:t>16</w:t>
            </w:r>
          </w:p>
        </w:tc>
        <w:tc>
          <w:tcPr>
            <w:tcW w:w="656" w:type="pct"/>
            <w:vAlign w:val="center"/>
          </w:tcPr>
          <w:p w:rsidR="00443E98" w:rsidRPr="00BB7388" w:rsidRDefault="00443E98" w:rsidP="00443E98">
            <w:pPr>
              <w:jc w:val="center"/>
              <w:rPr>
                <w:rFonts w:ascii="Arial" w:hAnsi="Arial" w:cs="Arial"/>
                <w:sz w:val="22"/>
                <w:szCs w:val="22"/>
                <w:lang w:val="es-CR"/>
              </w:rPr>
            </w:pPr>
            <w:r w:rsidRPr="00BB7388">
              <w:rPr>
                <w:rFonts w:ascii="Arial" w:hAnsi="Arial" w:cs="Arial"/>
                <w:sz w:val="22"/>
                <w:szCs w:val="22"/>
                <w:lang w:val="es-CR"/>
              </w:rPr>
              <w:t>Nov 2</w:t>
            </w:r>
            <w:r w:rsidR="00AC611D">
              <w:rPr>
                <w:rFonts w:ascii="Arial" w:hAnsi="Arial" w:cs="Arial"/>
                <w:sz w:val="22"/>
                <w:szCs w:val="22"/>
                <w:lang w:val="es-CR"/>
              </w:rPr>
              <w:t>7</w:t>
            </w:r>
          </w:p>
        </w:tc>
        <w:tc>
          <w:tcPr>
            <w:tcW w:w="3770" w:type="pct"/>
          </w:tcPr>
          <w:p w:rsidR="005E253F" w:rsidRDefault="005E253F" w:rsidP="005E253F">
            <w:pPr>
              <w:jc w:val="center"/>
              <w:rPr>
                <w:rFonts w:ascii="Arial" w:hAnsi="Arial" w:cs="Arial"/>
                <w:sz w:val="22"/>
                <w:szCs w:val="22"/>
                <w:lang w:val="es-CR"/>
              </w:rPr>
            </w:pPr>
          </w:p>
          <w:p w:rsidR="00443E98" w:rsidRPr="00BB7388" w:rsidRDefault="00443E98" w:rsidP="005E253F">
            <w:pPr>
              <w:jc w:val="center"/>
              <w:rPr>
                <w:rFonts w:ascii="Arial" w:hAnsi="Arial" w:cs="Arial"/>
                <w:sz w:val="22"/>
                <w:szCs w:val="22"/>
                <w:lang w:val="es-CR"/>
              </w:rPr>
            </w:pPr>
            <w:r w:rsidRPr="00BB7388">
              <w:rPr>
                <w:rFonts w:ascii="Arial" w:hAnsi="Arial" w:cs="Arial"/>
                <w:sz w:val="22"/>
                <w:szCs w:val="22"/>
                <w:lang w:val="es-CR"/>
              </w:rPr>
              <w:t>Continúa presentación de Trabajos finales</w:t>
            </w:r>
          </w:p>
          <w:p w:rsidR="00443E98" w:rsidRPr="00BB7388" w:rsidRDefault="00443E98" w:rsidP="005E253F">
            <w:pPr>
              <w:jc w:val="center"/>
              <w:rPr>
                <w:rFonts w:ascii="Arial" w:hAnsi="Arial" w:cs="Arial"/>
                <w:sz w:val="22"/>
                <w:szCs w:val="22"/>
                <w:lang w:val="es-CR"/>
              </w:rPr>
            </w:pPr>
          </w:p>
        </w:tc>
      </w:tr>
      <w:tr w:rsidR="00443E98" w:rsidRPr="00E0375C" w:rsidTr="002D280D">
        <w:tc>
          <w:tcPr>
            <w:tcW w:w="574" w:type="pct"/>
          </w:tcPr>
          <w:p w:rsidR="005E253F" w:rsidRDefault="005E253F" w:rsidP="00443E98">
            <w:pPr>
              <w:jc w:val="center"/>
              <w:rPr>
                <w:rFonts w:ascii="Arial" w:hAnsi="Arial" w:cs="Arial"/>
                <w:sz w:val="22"/>
                <w:szCs w:val="22"/>
                <w:lang w:val="es-CR"/>
              </w:rPr>
            </w:pPr>
          </w:p>
          <w:p w:rsidR="00443E98" w:rsidRPr="00BB7388" w:rsidRDefault="00443E98" w:rsidP="00443E98">
            <w:pPr>
              <w:jc w:val="center"/>
              <w:rPr>
                <w:rFonts w:ascii="Arial" w:hAnsi="Arial" w:cs="Arial"/>
                <w:sz w:val="22"/>
                <w:szCs w:val="22"/>
                <w:lang w:val="es-CR"/>
              </w:rPr>
            </w:pPr>
            <w:r>
              <w:rPr>
                <w:rFonts w:ascii="Arial" w:hAnsi="Arial" w:cs="Arial"/>
                <w:sz w:val="22"/>
                <w:szCs w:val="22"/>
                <w:lang w:val="es-CR"/>
              </w:rPr>
              <w:t>17</w:t>
            </w:r>
          </w:p>
        </w:tc>
        <w:tc>
          <w:tcPr>
            <w:tcW w:w="656" w:type="pct"/>
            <w:vAlign w:val="center"/>
          </w:tcPr>
          <w:p w:rsidR="00443E98" w:rsidRPr="00BB7388" w:rsidRDefault="00AC611D" w:rsidP="00443E98">
            <w:pPr>
              <w:jc w:val="center"/>
              <w:rPr>
                <w:rFonts w:ascii="Arial" w:hAnsi="Arial" w:cs="Arial"/>
                <w:sz w:val="22"/>
                <w:szCs w:val="22"/>
                <w:lang w:val="es-CR"/>
              </w:rPr>
            </w:pPr>
            <w:r>
              <w:rPr>
                <w:rFonts w:ascii="Arial" w:hAnsi="Arial" w:cs="Arial"/>
                <w:sz w:val="22"/>
                <w:szCs w:val="22"/>
                <w:lang w:val="es-CR"/>
              </w:rPr>
              <w:t>Dic 4</w:t>
            </w:r>
          </w:p>
        </w:tc>
        <w:tc>
          <w:tcPr>
            <w:tcW w:w="3770" w:type="pct"/>
          </w:tcPr>
          <w:p w:rsidR="005E253F" w:rsidRDefault="005E253F" w:rsidP="005E253F">
            <w:pPr>
              <w:jc w:val="center"/>
              <w:rPr>
                <w:rFonts w:ascii="Arial" w:hAnsi="Arial" w:cs="Arial"/>
                <w:sz w:val="22"/>
                <w:szCs w:val="22"/>
                <w:lang w:val="es-CR"/>
              </w:rPr>
            </w:pPr>
          </w:p>
          <w:p w:rsidR="00443E98" w:rsidRPr="00BB7388" w:rsidRDefault="00443E98" w:rsidP="005E253F">
            <w:pPr>
              <w:jc w:val="center"/>
              <w:rPr>
                <w:rFonts w:ascii="Arial" w:hAnsi="Arial" w:cs="Arial"/>
                <w:sz w:val="22"/>
                <w:szCs w:val="22"/>
                <w:lang w:val="es-CR"/>
              </w:rPr>
            </w:pPr>
            <w:r w:rsidRPr="00BB7388">
              <w:rPr>
                <w:rFonts w:ascii="Arial" w:hAnsi="Arial" w:cs="Arial"/>
                <w:sz w:val="22"/>
                <w:szCs w:val="22"/>
                <w:lang w:val="es-CR"/>
              </w:rPr>
              <w:t>Entrega de promedios</w:t>
            </w:r>
          </w:p>
          <w:p w:rsidR="00443E98" w:rsidRPr="00BB7388" w:rsidRDefault="00443E98" w:rsidP="00443E98">
            <w:pPr>
              <w:rPr>
                <w:rFonts w:ascii="Arial" w:hAnsi="Arial" w:cs="Arial"/>
                <w:sz w:val="22"/>
                <w:szCs w:val="22"/>
                <w:lang w:val="es-CR"/>
              </w:rPr>
            </w:pPr>
          </w:p>
        </w:tc>
      </w:tr>
    </w:tbl>
    <w:p w:rsidR="007D66D7" w:rsidRDefault="007D66D7" w:rsidP="007D66D7">
      <w:pPr>
        <w:pStyle w:val="Encabezado"/>
        <w:rPr>
          <w:rFonts w:ascii="Arial" w:hAnsi="Arial" w:cs="Arial"/>
          <w:b/>
          <w:bCs/>
          <w:sz w:val="18"/>
          <w:szCs w:val="18"/>
          <w:lang w:val="es-CR"/>
        </w:rPr>
      </w:pPr>
    </w:p>
    <w:p w:rsidR="005E253F" w:rsidRPr="00FD57FA" w:rsidRDefault="00FD57FA" w:rsidP="005E253F">
      <w:pPr>
        <w:pStyle w:val="Sangradetextonormal"/>
        <w:tabs>
          <w:tab w:val="clear" w:pos="720"/>
        </w:tabs>
        <w:ind w:left="0"/>
        <w:contextualSpacing/>
        <w:rPr>
          <w:rFonts w:ascii="Arial" w:hAnsi="Arial" w:cs="Arial"/>
          <w:b/>
          <w:sz w:val="22"/>
          <w:szCs w:val="22"/>
        </w:rPr>
      </w:pPr>
      <w:r w:rsidRPr="00FD57FA">
        <w:rPr>
          <w:rFonts w:ascii="Arial" w:hAnsi="Arial" w:cs="Arial"/>
          <w:b/>
          <w:sz w:val="22"/>
          <w:szCs w:val="22"/>
        </w:rPr>
        <w:t>IIX</w:t>
      </w:r>
      <w:r w:rsidR="005E253F" w:rsidRPr="00FD57FA">
        <w:rPr>
          <w:rFonts w:ascii="Arial" w:hAnsi="Arial" w:cs="Arial"/>
          <w:b/>
          <w:sz w:val="22"/>
          <w:szCs w:val="22"/>
        </w:rPr>
        <w:t>. BIBLIOGRAFIA</w:t>
      </w:r>
    </w:p>
    <w:p w:rsidR="005E253F" w:rsidRPr="007030B8" w:rsidRDefault="005E253F" w:rsidP="005E253F">
      <w:pPr>
        <w:pStyle w:val="Sangradetextonormal"/>
        <w:tabs>
          <w:tab w:val="clear" w:pos="720"/>
        </w:tabs>
        <w:ind w:left="0"/>
        <w:contextualSpacing/>
        <w:rPr>
          <w:rFonts w:ascii="Arial" w:hAnsi="Arial" w:cs="Arial"/>
          <w:sz w:val="22"/>
          <w:szCs w:val="22"/>
        </w:rPr>
      </w:pPr>
    </w:p>
    <w:p w:rsidR="005E253F" w:rsidRPr="005E253F" w:rsidRDefault="005E253F" w:rsidP="005E253F">
      <w:pPr>
        <w:pStyle w:val="Sangradetextonormal"/>
        <w:numPr>
          <w:ilvl w:val="0"/>
          <w:numId w:val="32"/>
        </w:numPr>
        <w:contextualSpacing/>
        <w:rPr>
          <w:rFonts w:asciiTheme="minorHAnsi" w:hAnsiTheme="minorHAnsi" w:cs="Arial"/>
          <w:b/>
          <w:sz w:val="28"/>
          <w:szCs w:val="22"/>
        </w:rPr>
      </w:pPr>
      <w:r w:rsidRPr="005E253F">
        <w:rPr>
          <w:rFonts w:asciiTheme="minorHAnsi" w:hAnsiTheme="minorHAnsi" w:cs="Arial"/>
          <w:b/>
          <w:sz w:val="28"/>
          <w:szCs w:val="22"/>
          <w:lang w:val="en-US"/>
        </w:rPr>
        <w:t xml:space="preserve">Mullins, Walker, Boyd, Larréché. Marketing Estratégico. </w:t>
      </w:r>
      <w:r w:rsidRPr="005E253F">
        <w:rPr>
          <w:rFonts w:asciiTheme="minorHAnsi" w:hAnsiTheme="minorHAnsi" w:cs="Arial"/>
          <w:b/>
          <w:sz w:val="28"/>
          <w:szCs w:val="22"/>
        </w:rPr>
        <w:t>Un Enfoque en la toma de decisiones. 5ª Edición, 2007. Mc Graw Hill.</w:t>
      </w:r>
    </w:p>
    <w:p w:rsidR="005E253F" w:rsidRPr="007030B8" w:rsidRDefault="005E253F" w:rsidP="005E253F">
      <w:pPr>
        <w:pStyle w:val="Sangradetextonormal"/>
        <w:numPr>
          <w:ilvl w:val="0"/>
          <w:numId w:val="32"/>
        </w:numPr>
        <w:contextualSpacing/>
        <w:rPr>
          <w:rFonts w:ascii="Arial" w:hAnsi="Arial" w:cs="Arial"/>
          <w:sz w:val="22"/>
          <w:szCs w:val="22"/>
        </w:rPr>
      </w:pPr>
      <w:r>
        <w:rPr>
          <w:rFonts w:ascii="Arial" w:hAnsi="Arial" w:cs="Arial"/>
          <w:sz w:val="22"/>
          <w:szCs w:val="22"/>
        </w:rPr>
        <w:t>S</w:t>
      </w:r>
      <w:r w:rsidRPr="007030B8">
        <w:rPr>
          <w:rFonts w:ascii="Arial" w:hAnsi="Arial" w:cs="Arial"/>
          <w:sz w:val="22"/>
          <w:szCs w:val="22"/>
        </w:rPr>
        <w:t>in embargo se puede investigar (y es lo que se espera) en otras fuentes, especialmente libros o sitios web de buena calidad o de organizaciones reconocidas, como artículos científicos y bases de datos SIBDI-UCR, LAS FUENTES TIPO WIKI, MONOGRAFIAS, RINCON VAGO ESTAN PROHIBIDAS POR APÓCRIFAS</w:t>
      </w:r>
    </w:p>
    <w:p w:rsidR="005E253F" w:rsidRDefault="005E253F" w:rsidP="005E253F">
      <w:pPr>
        <w:pStyle w:val="Sangradetextonormal"/>
        <w:tabs>
          <w:tab w:val="clear" w:pos="720"/>
        </w:tabs>
        <w:ind w:left="0"/>
        <w:contextualSpacing/>
        <w:rPr>
          <w:rFonts w:asciiTheme="minorHAnsi" w:hAnsiTheme="minorHAnsi" w:cs="Arial"/>
          <w:sz w:val="22"/>
          <w:szCs w:val="22"/>
        </w:rPr>
      </w:pPr>
    </w:p>
    <w:p w:rsidR="005E253F" w:rsidRPr="004B5542" w:rsidRDefault="005E253F" w:rsidP="005E253F">
      <w:pPr>
        <w:pStyle w:val="Prrafodelista"/>
        <w:numPr>
          <w:ilvl w:val="0"/>
          <w:numId w:val="32"/>
        </w:numPr>
        <w:rPr>
          <w:rFonts w:asciiTheme="minorHAnsi" w:hAnsiTheme="minorHAnsi" w:cs="Arial"/>
          <w:sz w:val="22"/>
          <w:szCs w:val="22"/>
        </w:rPr>
      </w:pPr>
      <w:r w:rsidRPr="004B5542">
        <w:rPr>
          <w:rFonts w:asciiTheme="minorHAnsi" w:hAnsiTheme="minorHAnsi" w:cs="Arial"/>
          <w:sz w:val="22"/>
          <w:szCs w:val="22"/>
        </w:rPr>
        <w:t xml:space="preserve">2005, </w:t>
      </w:r>
      <w:r>
        <w:rPr>
          <w:rFonts w:asciiTheme="minorHAnsi" w:hAnsiTheme="minorHAnsi" w:cs="Arial"/>
          <w:sz w:val="22"/>
          <w:szCs w:val="22"/>
        </w:rPr>
        <w:t xml:space="preserve"> </w:t>
      </w:r>
      <w:r w:rsidRPr="004B5542">
        <w:rPr>
          <w:rFonts w:asciiTheme="minorHAnsi" w:hAnsiTheme="minorHAnsi" w:cs="Arial"/>
          <w:sz w:val="22"/>
          <w:szCs w:val="22"/>
        </w:rPr>
        <w:t>Mac Graw Hill.  González y Alén, Casos de Dirección de Marketing, 2005, Pearson Prentice Hall.</w:t>
      </w:r>
    </w:p>
    <w:p w:rsidR="005E253F" w:rsidRDefault="005E253F" w:rsidP="005E253F">
      <w:pPr>
        <w:pStyle w:val="Prrafodelista"/>
        <w:numPr>
          <w:ilvl w:val="0"/>
          <w:numId w:val="32"/>
        </w:numPr>
        <w:rPr>
          <w:rFonts w:asciiTheme="minorHAnsi" w:hAnsiTheme="minorHAnsi" w:cs="Arial"/>
          <w:sz w:val="22"/>
          <w:szCs w:val="22"/>
        </w:rPr>
      </w:pPr>
      <w:r w:rsidRPr="004B5542">
        <w:rPr>
          <w:rFonts w:asciiTheme="minorHAnsi" w:hAnsiTheme="minorHAnsi" w:cs="Arial"/>
          <w:sz w:val="22"/>
          <w:szCs w:val="22"/>
        </w:rPr>
        <w:t xml:space="preserve">Wheelen y Hunger, </w:t>
      </w:r>
      <w:r>
        <w:rPr>
          <w:rFonts w:asciiTheme="minorHAnsi" w:hAnsiTheme="minorHAnsi" w:cs="Arial"/>
          <w:sz w:val="22"/>
          <w:szCs w:val="22"/>
        </w:rPr>
        <w:t xml:space="preserve"> </w:t>
      </w:r>
      <w:r w:rsidRPr="004B5542">
        <w:rPr>
          <w:rFonts w:asciiTheme="minorHAnsi" w:hAnsiTheme="minorHAnsi" w:cs="Arial"/>
          <w:sz w:val="22"/>
          <w:szCs w:val="22"/>
        </w:rPr>
        <w:t>Administración Estratégica y Política de Negocios, décima Edición, 2007. Pearson Prentice Hall.</w:t>
      </w:r>
    </w:p>
    <w:p w:rsidR="005E253F" w:rsidRPr="00290A01" w:rsidRDefault="005E253F" w:rsidP="007D66D7">
      <w:pPr>
        <w:pStyle w:val="Encabezado"/>
        <w:rPr>
          <w:rFonts w:ascii="Arial" w:hAnsi="Arial" w:cs="Arial"/>
          <w:b/>
          <w:bCs/>
          <w:sz w:val="18"/>
          <w:szCs w:val="18"/>
          <w:lang w:val="es-CR"/>
        </w:rPr>
      </w:pPr>
    </w:p>
    <w:sectPr w:rsidR="005E253F" w:rsidRPr="00290A01" w:rsidSect="00612ABD">
      <w:headerReference w:type="default" r:id="rId13"/>
      <w:footerReference w:type="default" r:id="rId14"/>
      <w:type w:val="continuous"/>
      <w:pgSz w:w="12242" w:h="15842" w:code="1"/>
      <w:pgMar w:top="1871" w:right="1701" w:bottom="1418" w:left="1701" w:header="709" w:footer="1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5BC" w:rsidRDefault="005955BC" w:rsidP="00427F83">
      <w:r>
        <w:separator/>
      </w:r>
    </w:p>
  </w:endnote>
  <w:endnote w:type="continuationSeparator" w:id="0">
    <w:p w:rsidR="005955BC" w:rsidRDefault="005955BC" w:rsidP="00427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196" w:rsidRDefault="0005364D">
    <w:pPr>
      <w:pStyle w:val="Piedepgina"/>
      <w:framePr w:wrap="around" w:vAnchor="text" w:hAnchor="margin" w:xAlign="right" w:y="1"/>
      <w:rPr>
        <w:rStyle w:val="Nmerodepgina"/>
      </w:rPr>
    </w:pPr>
    <w:r>
      <w:rPr>
        <w:rStyle w:val="Nmerodepgina"/>
      </w:rPr>
      <w:fldChar w:fldCharType="begin"/>
    </w:r>
    <w:r w:rsidR="00A27196">
      <w:rPr>
        <w:rStyle w:val="Nmerodepgina"/>
      </w:rPr>
      <w:instrText xml:space="preserve">PAGE  </w:instrText>
    </w:r>
    <w:r>
      <w:rPr>
        <w:rStyle w:val="Nmerodepgina"/>
      </w:rPr>
      <w:fldChar w:fldCharType="end"/>
    </w:r>
  </w:p>
  <w:p w:rsidR="00A27196" w:rsidRDefault="00A2719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ABD" w:rsidRDefault="00107CF7">
    <w:pPr>
      <w:pStyle w:val="Piedepgina"/>
      <w:jc w:val="right"/>
    </w:pPr>
    <w:r>
      <w:fldChar w:fldCharType="begin"/>
    </w:r>
    <w:r>
      <w:instrText>PAGE   \* MERGEFORMAT</w:instrText>
    </w:r>
    <w:r>
      <w:fldChar w:fldCharType="separate"/>
    </w:r>
    <w:r w:rsidR="00F53ADB" w:rsidRPr="00F53ADB">
      <w:rPr>
        <w:noProof/>
        <w:lang w:val="es-ES"/>
      </w:rPr>
      <w:t>2</w:t>
    </w:r>
    <w:r>
      <w:rPr>
        <w:noProof/>
        <w:lang w:val="es-ES"/>
      </w:rPr>
      <w:fldChar w:fldCharType="end"/>
    </w:r>
  </w:p>
  <w:p w:rsidR="00612ABD" w:rsidRDefault="00027205" w:rsidP="00612ABD">
    <w:pPr>
      <w:pStyle w:val="Piedepgina"/>
      <w:spacing w:line="360" w:lineRule="auto"/>
      <w:jc w:val="center"/>
      <w:rPr>
        <w:rFonts w:ascii="Times New Roman" w:hAnsi="Times New Roman"/>
        <w:bCs/>
        <w:i/>
        <w:szCs w:val="24"/>
        <w:lang w:val="es-MX"/>
      </w:rPr>
    </w:pPr>
    <w:r>
      <w:rPr>
        <w:noProof/>
        <w:lang w:val="es-CR" w:eastAsia="es-CR"/>
      </w:rPr>
      <mc:AlternateContent>
        <mc:Choice Requires="wps">
          <w:drawing>
            <wp:anchor distT="4294967295" distB="4294967295" distL="114300" distR="114300" simplePos="0" relativeHeight="251658240" behindDoc="0" locked="0" layoutInCell="1" allowOverlap="1" wp14:anchorId="7D6186E2" wp14:editId="21808989">
              <wp:simplePos x="0" y="0"/>
              <wp:positionH relativeFrom="column">
                <wp:posOffset>-186055</wp:posOffset>
              </wp:positionH>
              <wp:positionV relativeFrom="paragraph">
                <wp:posOffset>207009</wp:posOffset>
              </wp:positionV>
              <wp:extent cx="6343650" cy="0"/>
              <wp:effectExtent l="0" t="0" r="19050" b="19050"/>
              <wp:wrapNone/>
              <wp:docPr id="2" name="8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4365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D16675F" id="8 Conector recto"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65pt,16.3pt" to="484.8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" strokecolor="windowText" strokeweight="1pt">
              <o:lock v:ext="edit" shapetype="f"/>
            </v:line>
          </w:pict>
        </mc:Fallback>
      </mc:AlternateContent>
    </w:r>
    <w:r w:rsidR="00612ABD" w:rsidRPr="00D4602A">
      <w:rPr>
        <w:rFonts w:ascii="Times New Roman" w:hAnsi="Times New Roman"/>
        <w:bCs/>
        <w:i/>
        <w:szCs w:val="24"/>
        <w:lang w:val="es-MX"/>
      </w:rPr>
      <w:t>Una larga trayectoria de excelencia…</w:t>
    </w:r>
  </w:p>
  <w:p w:rsidR="00612ABD" w:rsidRPr="0037717E" w:rsidRDefault="00612ABD" w:rsidP="00612ABD">
    <w:pPr>
      <w:pStyle w:val="Piedepgina"/>
      <w:jc w:val="center"/>
      <w:rPr>
        <w:rFonts w:ascii="Times New Roman" w:hAnsi="Times New Roman"/>
        <w:bCs/>
        <w:i/>
        <w:szCs w:val="24"/>
        <w:lang w:val="es-MX"/>
      </w:rPr>
    </w:pPr>
    <w:r w:rsidRPr="00E71683">
      <w:rPr>
        <w:rFonts w:ascii="Times New Roman" w:hAnsi="Times New Roman"/>
        <w:sz w:val="20"/>
        <w:lang w:val="pt-BR"/>
      </w:rPr>
      <w:t>Teléfonos: 2511-9180 / 2511-9188 Fax. 2511-9181</w:t>
    </w:r>
  </w:p>
  <w:p w:rsidR="00612ABD" w:rsidRDefault="00612ABD" w:rsidP="00612ABD">
    <w:pPr>
      <w:pStyle w:val="Piedepgina"/>
      <w:jc w:val="center"/>
      <w:rPr>
        <w:rFonts w:ascii="Times New Roman" w:hAnsi="Times New Roman"/>
        <w:bCs/>
        <w:i/>
        <w:szCs w:val="24"/>
        <w:lang w:val="es-MX"/>
      </w:rPr>
    </w:pPr>
    <w:r w:rsidRPr="00E71683">
      <w:rPr>
        <w:rFonts w:ascii="Times New Roman" w:hAnsi="Times New Roman"/>
        <w:sz w:val="20"/>
        <w:lang w:val="pt-BR"/>
      </w:rPr>
      <w:t xml:space="preserve">Correo Electrónico: </w:t>
    </w:r>
    <w:hyperlink r:id="rId1" w:history="1">
      <w:r w:rsidRPr="00E71683">
        <w:rPr>
          <w:rStyle w:val="Hipervnculo"/>
          <w:rFonts w:ascii="Times New Roman" w:hAnsi="Times New Roman"/>
          <w:sz w:val="20"/>
          <w:lang w:val="pt-BR"/>
        </w:rPr>
        <w:t>negocios@ucr.ac.cr</w:t>
      </w:r>
    </w:hyperlink>
    <w:r w:rsidRPr="00E71683">
      <w:rPr>
        <w:rFonts w:ascii="Times New Roman" w:hAnsi="Times New Roman"/>
        <w:sz w:val="20"/>
        <w:lang w:val="pt-BR"/>
      </w:rPr>
      <w:t xml:space="preserve">      </w:t>
    </w:r>
    <w:r>
      <w:rPr>
        <w:rFonts w:ascii="Times New Roman" w:hAnsi="Times New Roman"/>
        <w:sz w:val="20"/>
        <w:lang w:val="pt-BR"/>
      </w:rPr>
      <w:t>Sitio</w:t>
    </w:r>
    <w:r w:rsidRPr="00E71683">
      <w:rPr>
        <w:rFonts w:ascii="Times New Roman" w:hAnsi="Times New Roman"/>
        <w:sz w:val="20"/>
        <w:lang w:val="pt-BR"/>
      </w:rPr>
      <w:t xml:space="preserve"> Web: </w:t>
    </w:r>
    <w:hyperlink r:id="rId2" w:history="1">
      <w:r w:rsidRPr="00E71683">
        <w:rPr>
          <w:rStyle w:val="Hipervnculo"/>
          <w:rFonts w:ascii="Times New Roman" w:hAnsi="Times New Roman"/>
          <w:sz w:val="20"/>
          <w:lang w:val="pt-BR"/>
        </w:rPr>
        <w:t>http://www.ean.ucr.ac.cr</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196" w:rsidRPr="00A27196" w:rsidRDefault="0005364D">
    <w:pPr>
      <w:pStyle w:val="Piedepgina"/>
      <w:framePr w:wrap="around" w:vAnchor="text" w:hAnchor="margin" w:xAlign="right" w:y="1"/>
      <w:rPr>
        <w:rStyle w:val="Nmerodepgina"/>
        <w:rFonts w:ascii="Arial Black" w:hAnsi="Arial Black"/>
        <w:sz w:val="14"/>
        <w:lang w:val="es-ES"/>
      </w:rPr>
    </w:pPr>
    <w:r>
      <w:rPr>
        <w:rStyle w:val="Nmerodepgina"/>
        <w:rFonts w:ascii="Arial Black" w:hAnsi="Arial Black"/>
        <w:sz w:val="14"/>
      </w:rPr>
      <w:fldChar w:fldCharType="begin"/>
    </w:r>
    <w:r w:rsidR="00A27196" w:rsidRPr="00A27196">
      <w:rPr>
        <w:rStyle w:val="Nmerodepgina"/>
        <w:rFonts w:ascii="Arial Black" w:hAnsi="Arial Black"/>
        <w:sz w:val="14"/>
        <w:lang w:val="es-ES"/>
      </w:rPr>
      <w:instrText xml:space="preserve">PAGE  </w:instrText>
    </w:r>
    <w:r>
      <w:rPr>
        <w:rStyle w:val="Nmerodepgina"/>
        <w:rFonts w:ascii="Arial Black" w:hAnsi="Arial Black"/>
        <w:sz w:val="14"/>
      </w:rPr>
      <w:fldChar w:fldCharType="separate"/>
    </w:r>
    <w:r w:rsidR="00A27196" w:rsidRPr="00A27196">
      <w:rPr>
        <w:rStyle w:val="Nmerodepgina"/>
        <w:rFonts w:ascii="Arial Black" w:hAnsi="Arial Black"/>
        <w:noProof/>
        <w:sz w:val="14"/>
        <w:lang w:val="es-ES"/>
      </w:rPr>
      <w:t>2</w:t>
    </w:r>
    <w:r>
      <w:rPr>
        <w:rStyle w:val="Nmerodepgina"/>
        <w:rFonts w:ascii="Arial Black" w:hAnsi="Arial Black"/>
        <w:sz w:val="14"/>
      </w:rPr>
      <w:fldChar w:fldCharType="end"/>
    </w:r>
  </w:p>
  <w:p w:rsidR="00A27196" w:rsidRPr="00A27196" w:rsidRDefault="00A27196">
    <w:pPr>
      <w:pStyle w:val="Piedepgina"/>
      <w:pBdr>
        <w:top w:val="single" w:sz="4" w:space="1" w:color="auto"/>
      </w:pBdr>
      <w:ind w:right="360"/>
      <w:jc w:val="center"/>
      <w:rPr>
        <w:rStyle w:val="Nmerodepgina"/>
        <w:rFonts w:ascii="Arial Black" w:hAnsi="Arial Black"/>
        <w:sz w:val="14"/>
        <w:lang w:val="es-ES"/>
      </w:rPr>
    </w:pPr>
  </w:p>
  <w:p w:rsidR="00A27196" w:rsidRDefault="00A27196">
    <w:pPr>
      <w:pBdr>
        <w:bottom w:val="single" w:sz="4" w:space="1" w:color="auto"/>
      </w:pBdr>
      <w:spacing w:after="20"/>
      <w:jc w:val="center"/>
      <w:rPr>
        <w:rFonts w:ascii="Arial" w:hAnsi="Arial"/>
        <w:sz w:val="18"/>
      </w:rPr>
    </w:pPr>
    <w:r>
      <w:rPr>
        <w:rFonts w:ascii="Arial" w:hAnsi="Arial"/>
        <w:sz w:val="18"/>
      </w:rPr>
      <w:t>2007: Hacia el proceso de autoevaluación y autorregulación. “</w:t>
    </w:r>
    <w:r>
      <w:rPr>
        <w:rFonts w:ascii="Arial" w:hAnsi="Arial"/>
        <w:b/>
        <w:bCs/>
        <w:i/>
        <w:iCs/>
        <w:sz w:val="18"/>
      </w:rPr>
      <w:t>Asumiendo el reto para la excelencia profesional</w:t>
    </w:r>
    <w:r>
      <w:rPr>
        <w:rFonts w:ascii="Arial" w:hAnsi="Arial"/>
        <w:sz w:val="18"/>
      </w:rPr>
      <w:t>”</w:t>
    </w:r>
  </w:p>
  <w:p w:rsidR="00A27196" w:rsidRPr="00A27196" w:rsidRDefault="00A27196">
    <w:pPr>
      <w:pStyle w:val="Piedepgina"/>
      <w:rPr>
        <w:lang w:val="es-E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ABD" w:rsidRDefault="00107CF7" w:rsidP="00612ABD">
    <w:pPr>
      <w:pStyle w:val="Piedepgina"/>
      <w:jc w:val="right"/>
    </w:pPr>
    <w:r>
      <w:fldChar w:fldCharType="begin"/>
    </w:r>
    <w:r>
      <w:instrText>PAGE   \* MERGEFORMAT</w:instrText>
    </w:r>
    <w:r>
      <w:fldChar w:fldCharType="separate"/>
    </w:r>
    <w:r w:rsidR="00F53ADB" w:rsidRPr="00F53ADB">
      <w:rPr>
        <w:noProof/>
        <w:lang w:val="es-ES"/>
      </w:rPr>
      <w:t>3</w:t>
    </w:r>
    <w:r>
      <w:rPr>
        <w:noProof/>
        <w:lang w:val="es-ES"/>
      </w:rPr>
      <w:fldChar w:fldCharType="end"/>
    </w:r>
  </w:p>
  <w:p w:rsidR="00612ABD" w:rsidRDefault="00027205" w:rsidP="00612ABD">
    <w:pPr>
      <w:pStyle w:val="Piedepgina"/>
      <w:spacing w:line="360" w:lineRule="auto"/>
      <w:jc w:val="center"/>
      <w:rPr>
        <w:rFonts w:ascii="Times New Roman" w:hAnsi="Times New Roman"/>
        <w:bCs/>
        <w:i/>
        <w:szCs w:val="24"/>
        <w:lang w:val="es-MX"/>
      </w:rPr>
    </w:pPr>
    <w:r>
      <w:rPr>
        <w:noProof/>
        <w:lang w:val="es-CR" w:eastAsia="es-CR"/>
      </w:rPr>
      <mc:AlternateContent>
        <mc:Choice Requires="wps">
          <w:drawing>
            <wp:anchor distT="4294967295" distB="4294967295" distL="114300" distR="114300" simplePos="0" relativeHeight="251662336" behindDoc="0" locked="0" layoutInCell="1" allowOverlap="1">
              <wp:simplePos x="0" y="0"/>
              <wp:positionH relativeFrom="column">
                <wp:posOffset>-473710</wp:posOffset>
              </wp:positionH>
              <wp:positionV relativeFrom="paragraph">
                <wp:posOffset>207009</wp:posOffset>
              </wp:positionV>
              <wp:extent cx="6343650" cy="0"/>
              <wp:effectExtent l="0" t="0" r="19050" b="19050"/>
              <wp:wrapNone/>
              <wp:docPr id="8" name="8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4365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8902708" id="8 Conector recto"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7.3pt,16.3pt" to="462.2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" strokecolor="windowText" strokeweight="1pt">
              <o:lock v:ext="edit" shapetype="f"/>
            </v:line>
          </w:pict>
        </mc:Fallback>
      </mc:AlternateContent>
    </w:r>
    <w:r w:rsidR="00612ABD" w:rsidRPr="00D4602A">
      <w:rPr>
        <w:rFonts w:ascii="Times New Roman" w:hAnsi="Times New Roman"/>
        <w:bCs/>
        <w:i/>
        <w:szCs w:val="24"/>
        <w:lang w:val="es-MX"/>
      </w:rPr>
      <w:t>Una larga trayectoria de excelencia…</w:t>
    </w:r>
  </w:p>
  <w:p w:rsidR="00612ABD" w:rsidRPr="0037717E" w:rsidRDefault="00612ABD" w:rsidP="00612ABD">
    <w:pPr>
      <w:pStyle w:val="Piedepgina"/>
      <w:jc w:val="center"/>
      <w:rPr>
        <w:rFonts w:ascii="Times New Roman" w:hAnsi="Times New Roman"/>
        <w:bCs/>
        <w:i/>
        <w:szCs w:val="24"/>
        <w:lang w:val="es-MX"/>
      </w:rPr>
    </w:pPr>
    <w:r w:rsidRPr="00E71683">
      <w:rPr>
        <w:rFonts w:ascii="Times New Roman" w:hAnsi="Times New Roman"/>
        <w:sz w:val="20"/>
        <w:lang w:val="pt-BR"/>
      </w:rPr>
      <w:t>Teléfonos: 2511-9180 / 2511-9188 Fax. 2511-9181</w:t>
    </w:r>
  </w:p>
  <w:p w:rsidR="00612ABD" w:rsidRDefault="00612ABD" w:rsidP="00612ABD">
    <w:pPr>
      <w:pStyle w:val="Piedepgina"/>
      <w:jc w:val="center"/>
      <w:rPr>
        <w:rFonts w:ascii="Times New Roman" w:hAnsi="Times New Roman"/>
        <w:bCs/>
        <w:i/>
        <w:szCs w:val="24"/>
        <w:lang w:val="es-MX"/>
      </w:rPr>
    </w:pPr>
    <w:r w:rsidRPr="00E71683">
      <w:rPr>
        <w:rFonts w:ascii="Times New Roman" w:hAnsi="Times New Roman"/>
        <w:sz w:val="20"/>
        <w:lang w:val="pt-BR"/>
      </w:rPr>
      <w:t xml:space="preserve">Correo Electrónico: </w:t>
    </w:r>
    <w:hyperlink r:id="rId1" w:history="1">
      <w:r w:rsidRPr="00E71683">
        <w:rPr>
          <w:rStyle w:val="Hipervnculo"/>
          <w:rFonts w:ascii="Times New Roman" w:hAnsi="Times New Roman"/>
          <w:sz w:val="20"/>
          <w:lang w:val="pt-BR"/>
        </w:rPr>
        <w:t>negocios@ucr.ac.cr</w:t>
      </w:r>
    </w:hyperlink>
    <w:r w:rsidRPr="00E71683">
      <w:rPr>
        <w:rFonts w:ascii="Times New Roman" w:hAnsi="Times New Roman"/>
        <w:sz w:val="20"/>
        <w:lang w:val="pt-BR"/>
      </w:rPr>
      <w:t xml:space="preserve">      </w:t>
    </w:r>
    <w:r>
      <w:rPr>
        <w:rFonts w:ascii="Times New Roman" w:hAnsi="Times New Roman"/>
        <w:sz w:val="20"/>
        <w:lang w:val="pt-BR"/>
      </w:rPr>
      <w:t>Sitio</w:t>
    </w:r>
    <w:r w:rsidRPr="00E71683">
      <w:rPr>
        <w:rFonts w:ascii="Times New Roman" w:hAnsi="Times New Roman"/>
        <w:sz w:val="20"/>
        <w:lang w:val="pt-BR"/>
      </w:rPr>
      <w:t xml:space="preserve"> Web: </w:t>
    </w:r>
    <w:hyperlink r:id="rId2" w:history="1">
      <w:r w:rsidRPr="00E71683">
        <w:rPr>
          <w:rStyle w:val="Hipervnculo"/>
          <w:rFonts w:ascii="Times New Roman" w:hAnsi="Times New Roman"/>
          <w:sz w:val="20"/>
          <w:lang w:val="pt-BR"/>
        </w:rPr>
        <w:t>http://www.ean.ucr.ac.cr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5BC" w:rsidRDefault="005955BC" w:rsidP="00427F83">
      <w:r>
        <w:separator/>
      </w:r>
    </w:p>
  </w:footnote>
  <w:footnote w:type="continuationSeparator" w:id="0">
    <w:p w:rsidR="005955BC" w:rsidRDefault="005955BC" w:rsidP="00427F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ABD" w:rsidRDefault="00027205" w:rsidP="00612ABD">
    <w:pPr>
      <w:pStyle w:val="Encabezado"/>
      <w:tabs>
        <w:tab w:val="clear" w:pos="4320"/>
        <w:tab w:val="left" w:pos="3825"/>
        <w:tab w:val="center" w:pos="4335"/>
      </w:tabs>
      <w:jc w:val="left"/>
      <w:rPr>
        <w:rFonts w:ascii="Times New Roman" w:hAnsi="Times New Roman"/>
        <w:bCs/>
        <w:sz w:val="32"/>
        <w:szCs w:val="32"/>
        <w:lang w:val="es-MX"/>
      </w:rPr>
    </w:pPr>
    <w:r>
      <w:rPr>
        <w:noProof/>
        <w:lang w:val="es-CR" w:eastAsia="es-CR"/>
      </w:rPr>
      <mc:AlternateContent>
        <mc:Choice Requires="wps">
          <w:drawing>
            <wp:anchor distT="4294967295" distB="4294967295" distL="114300" distR="114300" simplePos="0" relativeHeight="251657216" behindDoc="0" locked="0" layoutInCell="1" allowOverlap="1" wp14:anchorId="350B84B0" wp14:editId="15EE31FA">
              <wp:simplePos x="0" y="0"/>
              <wp:positionH relativeFrom="column">
                <wp:posOffset>-246380</wp:posOffset>
              </wp:positionH>
              <wp:positionV relativeFrom="paragraph">
                <wp:posOffset>581024</wp:posOffset>
              </wp:positionV>
              <wp:extent cx="6343650" cy="0"/>
              <wp:effectExtent l="0" t="0" r="19050" b="19050"/>
              <wp:wrapNone/>
              <wp:docPr id="3" name="6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4365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16C5ED3" id="6 Conector recto"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9.4pt,45.75pt" to="480.1pt,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" strokecolor="windowText" strokeweight="1pt">
              <o:lock v:ext="edit" shapetype="f"/>
            </v:line>
          </w:pict>
        </mc:Fallback>
      </mc:AlternateContent>
    </w:r>
    <w:r w:rsidR="005222B4">
      <w:rPr>
        <w:noProof/>
        <w:lang w:val="es-CR" w:eastAsia="es-CR"/>
      </w:rPr>
      <w:drawing>
        <wp:anchor distT="0" distB="0" distL="114300" distR="114300" simplePos="0" relativeHeight="251655168" behindDoc="0" locked="0" layoutInCell="1" allowOverlap="1" wp14:anchorId="6DFFF5B8" wp14:editId="0F829300">
          <wp:simplePos x="0" y="0"/>
          <wp:positionH relativeFrom="column">
            <wp:posOffset>3388360</wp:posOffset>
          </wp:positionH>
          <wp:positionV relativeFrom="paragraph">
            <wp:posOffset>-102870</wp:posOffset>
          </wp:positionV>
          <wp:extent cx="2822575" cy="588645"/>
          <wp:effectExtent l="0" t="0" r="0" b="0"/>
          <wp:wrapNone/>
          <wp:docPr id="1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srcRect/>
                  <a:stretch>
                    <a:fillRect/>
                  </a:stretch>
                </pic:blipFill>
                <pic:spPr bwMode="auto">
                  <a:xfrm>
                    <a:off x="0" y="0"/>
                    <a:ext cx="2822575" cy="588645"/>
                  </a:xfrm>
                  <a:prstGeom prst="rect">
                    <a:avLst/>
                  </a:prstGeom>
                  <a:noFill/>
                  <a:ln w="9525">
                    <a:noFill/>
                    <a:miter lim="800000"/>
                    <a:headEnd/>
                    <a:tailEnd/>
                  </a:ln>
                </pic:spPr>
              </pic:pic>
            </a:graphicData>
          </a:graphic>
        </wp:anchor>
      </w:drawing>
    </w:r>
    <w:r w:rsidR="005222B4">
      <w:rPr>
        <w:noProof/>
        <w:lang w:val="es-CR" w:eastAsia="es-CR"/>
      </w:rPr>
      <w:drawing>
        <wp:anchor distT="0" distB="0" distL="114300" distR="114300" simplePos="0" relativeHeight="251656192" behindDoc="0" locked="0" layoutInCell="1" allowOverlap="1" wp14:anchorId="1F4E23EB" wp14:editId="13C4BBB3">
          <wp:simplePos x="0" y="0"/>
          <wp:positionH relativeFrom="column">
            <wp:posOffset>-243205</wp:posOffset>
          </wp:positionH>
          <wp:positionV relativeFrom="paragraph">
            <wp:posOffset>-133350</wp:posOffset>
          </wp:positionV>
          <wp:extent cx="1628775" cy="612140"/>
          <wp:effectExtent l="19050" t="0" r="9525" b="0"/>
          <wp:wrapNone/>
          <wp:docPr id="1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srcRect/>
                  <a:stretch>
                    <a:fillRect/>
                  </a:stretch>
                </pic:blipFill>
                <pic:spPr bwMode="auto">
                  <a:xfrm>
                    <a:off x="0" y="0"/>
                    <a:ext cx="1628775" cy="612140"/>
                  </a:xfrm>
                  <a:prstGeom prst="rect">
                    <a:avLst/>
                  </a:prstGeom>
                  <a:noFill/>
                  <a:ln w="9525">
                    <a:noFill/>
                    <a:miter lim="800000"/>
                    <a:headEnd/>
                    <a:tailEnd/>
                  </a:ln>
                </pic:spPr>
              </pic:pic>
            </a:graphicData>
          </a:graphic>
        </wp:anchor>
      </w:drawing>
    </w:r>
    <w:r w:rsidR="00612ABD">
      <w:rPr>
        <w:rFonts w:ascii="Times New Roman" w:hAnsi="Times New Roman"/>
        <w:bCs/>
        <w:sz w:val="32"/>
        <w:szCs w:val="32"/>
        <w:lang w:val="es-MX"/>
      </w:rPr>
      <w:tab/>
    </w:r>
    <w:r w:rsidR="00612ABD">
      <w:rPr>
        <w:rFonts w:ascii="Times New Roman" w:hAnsi="Times New Roman"/>
        <w:bCs/>
        <w:sz w:val="32"/>
        <w:szCs w:val="32"/>
        <w:lang w:val="es-MX"/>
      </w:rPr>
      <w:tab/>
    </w:r>
    <w:r w:rsidR="00612ABD">
      <w:rPr>
        <w:rFonts w:ascii="Times New Roman" w:hAnsi="Times New Roman"/>
        <w:bCs/>
        <w:sz w:val="32"/>
        <w:szCs w:val="32"/>
        <w:lang w:val="es-MX"/>
      </w:rPr>
      <w:tab/>
    </w:r>
  </w:p>
  <w:p w:rsidR="00612ABD" w:rsidRPr="00427F83" w:rsidRDefault="00612ABD" w:rsidP="00612ABD"/>
  <w:p w:rsidR="00A27196" w:rsidRPr="00612ABD" w:rsidRDefault="00A27196" w:rsidP="00612AB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196" w:rsidRDefault="00027205">
    <w:pPr>
      <w:pStyle w:val="Encabezado"/>
      <w:ind w:right="354"/>
      <w:jc w:val="right"/>
    </w:pPr>
    <w:r>
      <w:rPr>
        <w:noProof/>
        <w:lang w:val="es-CR" w:eastAsia="es-CR"/>
      </w:rPr>
      <mc:AlternateContent>
        <mc:Choice Requires="wps">
          <w:drawing>
            <wp:anchor distT="0" distB="0" distL="114300" distR="114300" simplePos="0" relativeHeight="251653120" behindDoc="0" locked="0" layoutInCell="1" allowOverlap="1" wp14:anchorId="5B2902F1" wp14:editId="4F62BDE7">
              <wp:simplePos x="0" y="0"/>
              <wp:positionH relativeFrom="column">
                <wp:posOffset>990600</wp:posOffset>
              </wp:positionH>
              <wp:positionV relativeFrom="paragraph">
                <wp:posOffset>4445</wp:posOffset>
              </wp:positionV>
              <wp:extent cx="4145280" cy="710565"/>
              <wp:effectExtent l="9525" t="13970" r="7620" b="88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5280" cy="710565"/>
                      </a:xfrm>
                      <a:prstGeom prst="rect">
                        <a:avLst/>
                      </a:prstGeom>
                      <a:solidFill>
                        <a:srgbClr val="FFFFFF"/>
                      </a:solidFill>
                      <a:ln w="9525">
                        <a:solidFill>
                          <a:srgbClr val="FFFFFF"/>
                        </a:solidFill>
                        <a:miter lim="800000"/>
                        <a:headEnd/>
                        <a:tailEnd/>
                      </a:ln>
                    </wps:spPr>
                    <wps:txbx>
                      <w:txbxContent>
                        <w:p w:rsidR="00A27196" w:rsidRDefault="00A27196">
                          <w:pPr>
                            <w:spacing w:after="20"/>
                            <w:jc w:val="center"/>
                            <w:rPr>
                              <w:rFonts w:ascii="Arial" w:hAnsi="Arial"/>
                              <w:sz w:val="18"/>
                            </w:rPr>
                          </w:pPr>
                          <w:r>
                            <w:rPr>
                              <w:rFonts w:ascii="Arial" w:hAnsi="Arial"/>
                              <w:sz w:val="18"/>
                            </w:rPr>
                            <w:t>UNIVERSIDAD DE COSTA RICA</w:t>
                          </w:r>
                        </w:p>
                        <w:p w:rsidR="00A27196" w:rsidRDefault="00A27196">
                          <w:pPr>
                            <w:pBdr>
                              <w:bottom w:val="single" w:sz="4" w:space="1" w:color="auto"/>
                            </w:pBdr>
                            <w:spacing w:after="20"/>
                            <w:jc w:val="center"/>
                            <w:rPr>
                              <w:rFonts w:ascii="Arial" w:hAnsi="Arial"/>
                              <w:sz w:val="18"/>
                            </w:rPr>
                          </w:pPr>
                          <w:r>
                            <w:rPr>
                              <w:rFonts w:ascii="Arial" w:hAnsi="Arial"/>
                              <w:sz w:val="18"/>
                            </w:rPr>
                            <w:t>ESCUELA DE ADMINISTRACIÓN DE NEGOCIOS</w:t>
                          </w:r>
                        </w:p>
                        <w:p w:rsidR="00A27196" w:rsidRDefault="00A27196">
                          <w:pPr>
                            <w:pBdr>
                              <w:bottom w:val="single" w:sz="4" w:space="1" w:color="auto"/>
                            </w:pBdr>
                            <w:spacing w:after="20"/>
                            <w:jc w:val="center"/>
                            <w:rPr>
                              <w:rFonts w:ascii="Arial" w:hAnsi="Arial"/>
                              <w:sz w:val="18"/>
                            </w:rPr>
                          </w:pPr>
                          <w:r>
                            <w:rPr>
                              <w:rFonts w:ascii="Arial" w:hAnsi="Arial"/>
                              <w:sz w:val="18"/>
                            </w:rPr>
                            <w:t>CARRERA DE CONTADURIA PUBLICA</w:t>
                          </w:r>
                        </w:p>
                        <w:p w:rsidR="00A27196" w:rsidRDefault="00A27196">
                          <w:pPr>
                            <w:pBdr>
                              <w:bottom w:val="single" w:sz="4" w:space="1" w:color="auto"/>
                            </w:pBdr>
                            <w:spacing w:after="20"/>
                            <w:jc w:val="center"/>
                            <w:rPr>
                              <w:rFonts w:ascii="Arial" w:hAnsi="Arial"/>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2902F1" id="_x0000_t202" coordsize="21600,21600" o:spt="202" path="m,l,21600r21600,l21600,xe">
              <v:stroke joinstyle="miter"/>
              <v:path gradientshapeok="t" o:connecttype="rect"/>
            </v:shapetype>
            <v:shape id="Text Box 2" o:spid="_x0000_s1026" type="#_x0000_t202" style="position:absolute;left:0;text-align:left;margin-left:78pt;margin-top:.35pt;width:326.4pt;height:55.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" strokecolor="white">
              <v:textbox>
                <w:txbxContent>
                  <w:p w:rsidR="00A27196" w:rsidRDefault="00A27196">
                    <w:pPr>
                      <w:spacing w:after="20"/>
                      <w:jc w:val="center"/>
                      <w:rPr>
                        <w:rFonts w:ascii="Arial" w:hAnsi="Arial"/>
                        <w:sz w:val="18"/>
                      </w:rPr>
                    </w:pPr>
                    <w:r>
                      <w:rPr>
                        <w:rFonts w:ascii="Arial" w:hAnsi="Arial"/>
                        <w:sz w:val="18"/>
                      </w:rPr>
                      <w:t>UNIVERSIDAD DE COSTA RICA</w:t>
                    </w:r>
                  </w:p>
                  <w:p w:rsidR="00A27196" w:rsidRDefault="00A27196">
                    <w:pPr>
                      <w:pBdr>
                        <w:bottom w:val="single" w:sz="4" w:space="1" w:color="auto"/>
                      </w:pBdr>
                      <w:spacing w:after="20"/>
                      <w:jc w:val="center"/>
                      <w:rPr>
                        <w:rFonts w:ascii="Arial" w:hAnsi="Arial"/>
                        <w:sz w:val="18"/>
                      </w:rPr>
                    </w:pPr>
                    <w:r>
                      <w:rPr>
                        <w:rFonts w:ascii="Arial" w:hAnsi="Arial"/>
                        <w:sz w:val="18"/>
                      </w:rPr>
                      <w:t>ESCUELA DE ADMINISTRACIÓN DE NEGOCIOS</w:t>
                    </w:r>
                  </w:p>
                  <w:p w:rsidR="00A27196" w:rsidRDefault="00A27196">
                    <w:pPr>
                      <w:pBdr>
                        <w:bottom w:val="single" w:sz="4" w:space="1" w:color="auto"/>
                      </w:pBdr>
                      <w:spacing w:after="20"/>
                      <w:jc w:val="center"/>
                      <w:rPr>
                        <w:rFonts w:ascii="Arial" w:hAnsi="Arial"/>
                        <w:sz w:val="18"/>
                      </w:rPr>
                    </w:pPr>
                    <w:r>
                      <w:rPr>
                        <w:rFonts w:ascii="Arial" w:hAnsi="Arial"/>
                        <w:sz w:val="18"/>
                      </w:rPr>
                      <w:t>CARRERA DE CONTADURIA PUBLICA</w:t>
                    </w:r>
                  </w:p>
                  <w:p w:rsidR="00A27196" w:rsidRDefault="00A27196">
                    <w:pPr>
                      <w:pBdr>
                        <w:bottom w:val="single" w:sz="4" w:space="1" w:color="auto"/>
                      </w:pBdr>
                      <w:spacing w:after="20"/>
                      <w:jc w:val="center"/>
                      <w:rPr>
                        <w:rFonts w:ascii="Arial" w:hAnsi="Arial"/>
                        <w:sz w:val="18"/>
                      </w:rPr>
                    </w:pPr>
                  </w:p>
                </w:txbxContent>
              </v:textbox>
            </v:shape>
          </w:pict>
        </mc:Fallback>
      </mc:AlternateContent>
    </w:r>
    <w:r w:rsidR="005222B4">
      <w:rPr>
        <w:noProof/>
        <w:lang w:val="es-CR" w:eastAsia="es-CR"/>
      </w:rPr>
      <w:drawing>
        <wp:anchor distT="0" distB="0" distL="114300" distR="114300" simplePos="0" relativeHeight="251654144" behindDoc="0" locked="0" layoutInCell="1" allowOverlap="1" wp14:anchorId="1A1C2568" wp14:editId="44D3BC21">
          <wp:simplePos x="0" y="0"/>
          <wp:positionH relativeFrom="column">
            <wp:posOffset>457200</wp:posOffset>
          </wp:positionH>
          <wp:positionV relativeFrom="paragraph">
            <wp:posOffset>29210</wp:posOffset>
          </wp:positionV>
          <wp:extent cx="426085" cy="530860"/>
          <wp:effectExtent l="19050" t="0" r="0" b="0"/>
          <wp:wrapNone/>
          <wp:docPr id="19" name="Picture 5" descr="escudou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ucr"/>
                  <pic:cNvPicPr>
                    <a:picLocks noChangeAspect="1" noChangeArrowheads="1"/>
                  </pic:cNvPicPr>
                </pic:nvPicPr>
                <pic:blipFill>
                  <a:blip r:embed="rId1"/>
                  <a:srcRect/>
                  <a:stretch>
                    <a:fillRect/>
                  </a:stretch>
                </pic:blipFill>
                <pic:spPr bwMode="auto">
                  <a:xfrm>
                    <a:off x="0" y="0"/>
                    <a:ext cx="426085" cy="530860"/>
                  </a:xfrm>
                  <a:prstGeom prst="rect">
                    <a:avLst/>
                  </a:prstGeom>
                  <a:noFill/>
                  <a:ln w="9525">
                    <a:noFill/>
                    <a:miter lim="800000"/>
                    <a:headEnd/>
                    <a:tailEnd/>
                  </a:ln>
                </pic:spPr>
              </pic:pic>
            </a:graphicData>
          </a:graphic>
        </wp:anchor>
      </w:drawing>
    </w:r>
    <w:r w:rsidR="00A27196">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ABD" w:rsidRDefault="005222B4" w:rsidP="00612ABD">
    <w:pPr>
      <w:pStyle w:val="Encabezado"/>
      <w:tabs>
        <w:tab w:val="clear" w:pos="4320"/>
        <w:tab w:val="left" w:pos="3825"/>
        <w:tab w:val="center" w:pos="4335"/>
      </w:tabs>
      <w:jc w:val="left"/>
      <w:rPr>
        <w:rFonts w:ascii="Times New Roman" w:hAnsi="Times New Roman"/>
        <w:bCs/>
        <w:sz w:val="32"/>
        <w:szCs w:val="32"/>
        <w:lang w:val="es-MX"/>
      </w:rPr>
    </w:pPr>
    <w:r>
      <w:rPr>
        <w:noProof/>
        <w:lang w:val="es-CR" w:eastAsia="es-CR"/>
      </w:rPr>
      <w:drawing>
        <wp:anchor distT="0" distB="0" distL="114300" distR="114300" simplePos="0" relativeHeight="251660288" behindDoc="0" locked="0" layoutInCell="1" allowOverlap="1">
          <wp:simplePos x="0" y="0"/>
          <wp:positionH relativeFrom="column">
            <wp:posOffset>-403860</wp:posOffset>
          </wp:positionH>
          <wp:positionV relativeFrom="paragraph">
            <wp:posOffset>-109855</wp:posOffset>
          </wp:positionV>
          <wp:extent cx="1628775" cy="612140"/>
          <wp:effectExtent l="19050" t="0" r="9525" b="0"/>
          <wp:wrapNone/>
          <wp:docPr id="1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srcRect/>
                  <a:stretch>
                    <a:fillRect/>
                  </a:stretch>
                </pic:blipFill>
                <pic:spPr bwMode="auto">
                  <a:xfrm>
                    <a:off x="0" y="0"/>
                    <a:ext cx="1628775" cy="612140"/>
                  </a:xfrm>
                  <a:prstGeom prst="rect">
                    <a:avLst/>
                  </a:prstGeom>
                  <a:noFill/>
                  <a:ln w="9525">
                    <a:noFill/>
                    <a:miter lim="800000"/>
                    <a:headEnd/>
                    <a:tailEnd/>
                  </a:ln>
                </pic:spPr>
              </pic:pic>
            </a:graphicData>
          </a:graphic>
        </wp:anchor>
      </w:drawing>
    </w:r>
    <w:r w:rsidR="00027205">
      <w:rPr>
        <w:noProof/>
        <w:lang w:val="es-CR" w:eastAsia="es-CR"/>
      </w:rPr>
      <mc:AlternateContent>
        <mc:Choice Requires="wps">
          <w:drawing>
            <wp:anchor distT="4294967295" distB="4294967295" distL="114300" distR="114300" simplePos="0" relativeHeight="251661312" behindDoc="0" locked="0" layoutInCell="1" allowOverlap="1">
              <wp:simplePos x="0" y="0"/>
              <wp:positionH relativeFrom="column">
                <wp:posOffset>-407035</wp:posOffset>
              </wp:positionH>
              <wp:positionV relativeFrom="paragraph">
                <wp:posOffset>604519</wp:posOffset>
              </wp:positionV>
              <wp:extent cx="6343650" cy="0"/>
              <wp:effectExtent l="0" t="0" r="19050" b="19050"/>
              <wp:wrapNone/>
              <wp:docPr id="6" name="6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4365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6625F12" id="6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2.05pt,47.6pt" to="467.45pt,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" strokecolor="windowText" strokeweight="1pt">
              <o:lock v:ext="edit" shapetype="f"/>
            </v:line>
          </w:pict>
        </mc:Fallback>
      </mc:AlternateContent>
    </w:r>
    <w:r>
      <w:rPr>
        <w:noProof/>
        <w:lang w:val="es-CR" w:eastAsia="es-CR"/>
      </w:rPr>
      <w:drawing>
        <wp:anchor distT="0" distB="0" distL="114300" distR="114300" simplePos="0" relativeHeight="251659264" behindDoc="0" locked="0" layoutInCell="1" allowOverlap="1">
          <wp:simplePos x="0" y="0"/>
          <wp:positionH relativeFrom="column">
            <wp:posOffset>3227705</wp:posOffset>
          </wp:positionH>
          <wp:positionV relativeFrom="paragraph">
            <wp:posOffset>-79375</wp:posOffset>
          </wp:positionV>
          <wp:extent cx="2822575" cy="588645"/>
          <wp:effectExtent l="0" t="0" r="0" b="0"/>
          <wp:wrapNone/>
          <wp:docPr id="1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srcRect/>
                  <a:stretch>
                    <a:fillRect/>
                  </a:stretch>
                </pic:blipFill>
                <pic:spPr bwMode="auto">
                  <a:xfrm>
                    <a:off x="0" y="0"/>
                    <a:ext cx="2822575" cy="588645"/>
                  </a:xfrm>
                  <a:prstGeom prst="rect">
                    <a:avLst/>
                  </a:prstGeom>
                  <a:noFill/>
                  <a:ln w="9525">
                    <a:noFill/>
                    <a:miter lim="800000"/>
                    <a:headEnd/>
                    <a:tailEnd/>
                  </a:ln>
                </pic:spPr>
              </pic:pic>
            </a:graphicData>
          </a:graphic>
        </wp:anchor>
      </w:drawing>
    </w:r>
    <w:r w:rsidR="00612ABD">
      <w:rPr>
        <w:rFonts w:ascii="Times New Roman" w:hAnsi="Times New Roman"/>
        <w:bCs/>
        <w:sz w:val="32"/>
        <w:szCs w:val="32"/>
        <w:lang w:val="es-MX"/>
      </w:rPr>
      <w:tab/>
    </w:r>
    <w:r w:rsidR="00612ABD">
      <w:rPr>
        <w:rFonts w:ascii="Times New Roman" w:hAnsi="Times New Roman"/>
        <w:bCs/>
        <w:sz w:val="32"/>
        <w:szCs w:val="32"/>
        <w:lang w:val="es-MX"/>
      </w:rPr>
      <w:tab/>
    </w:r>
    <w:r w:rsidR="00612ABD">
      <w:rPr>
        <w:rFonts w:ascii="Times New Roman" w:hAnsi="Times New Roman"/>
        <w:bCs/>
        <w:sz w:val="32"/>
        <w:szCs w:val="32"/>
        <w:lang w:val="es-MX"/>
      </w:rPr>
      <w:tab/>
    </w:r>
  </w:p>
  <w:p w:rsidR="00612ABD" w:rsidRPr="00427F83" w:rsidRDefault="00612ABD" w:rsidP="00612ABD"/>
  <w:p w:rsidR="00427F83" w:rsidRPr="00427F83" w:rsidRDefault="00427F83" w:rsidP="00427F8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50083"/>
    <w:multiLevelType w:val="hybridMultilevel"/>
    <w:tmpl w:val="D49E3B3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nsid w:val="02BD4D8B"/>
    <w:multiLevelType w:val="hybridMultilevel"/>
    <w:tmpl w:val="32E6EC98"/>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nsid w:val="02F35D20"/>
    <w:multiLevelType w:val="hybridMultilevel"/>
    <w:tmpl w:val="23980A12"/>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97E4B95"/>
    <w:multiLevelType w:val="hybridMultilevel"/>
    <w:tmpl w:val="A7669E4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nsid w:val="12BA1E5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
    <w:nsid w:val="14C32A1F"/>
    <w:multiLevelType w:val="hybridMultilevel"/>
    <w:tmpl w:val="616E2CD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nsid w:val="218D558E"/>
    <w:multiLevelType w:val="hybridMultilevel"/>
    <w:tmpl w:val="22F2ECE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nsid w:val="22875825"/>
    <w:multiLevelType w:val="hybridMultilevel"/>
    <w:tmpl w:val="08481448"/>
    <w:lvl w:ilvl="0" w:tplc="92D8CDF0">
      <w:start w:val="12"/>
      <w:numFmt w:val="decimal"/>
      <w:lvlText w:val="%1."/>
      <w:lvlJc w:val="left"/>
      <w:pPr>
        <w:tabs>
          <w:tab w:val="num" w:pos="720"/>
        </w:tabs>
        <w:ind w:left="720" w:hanging="360"/>
      </w:pPr>
      <w:rPr>
        <w:rFonts w:ascii="Times New Roman" w:eastAsia="Times New Roman" w:hAnsi="Times New Roman" w:cs="Times New Roman"/>
      </w:rPr>
    </w:lvl>
    <w:lvl w:ilvl="1" w:tplc="140A000D">
      <w:start w:val="1"/>
      <w:numFmt w:val="bullet"/>
      <w:lvlText w:val=""/>
      <w:lvlJc w:val="left"/>
      <w:pPr>
        <w:tabs>
          <w:tab w:val="num" w:pos="1440"/>
        </w:tabs>
        <w:ind w:left="1440" w:hanging="360"/>
      </w:pPr>
      <w:rPr>
        <w:rFonts w:ascii="Wingdings" w:hAnsi="Wingdings" w:hint="default"/>
      </w:rPr>
    </w:lvl>
    <w:lvl w:ilvl="2" w:tplc="140A001B" w:tentative="1">
      <w:start w:val="1"/>
      <w:numFmt w:val="lowerRoman"/>
      <w:lvlText w:val="%3."/>
      <w:lvlJc w:val="right"/>
      <w:pPr>
        <w:tabs>
          <w:tab w:val="num" w:pos="2160"/>
        </w:tabs>
        <w:ind w:left="2160" w:hanging="180"/>
      </w:pPr>
    </w:lvl>
    <w:lvl w:ilvl="3" w:tplc="140A000F" w:tentative="1">
      <w:start w:val="1"/>
      <w:numFmt w:val="decimal"/>
      <w:lvlText w:val="%4."/>
      <w:lvlJc w:val="left"/>
      <w:pPr>
        <w:tabs>
          <w:tab w:val="num" w:pos="2880"/>
        </w:tabs>
        <w:ind w:left="2880" w:hanging="360"/>
      </w:pPr>
    </w:lvl>
    <w:lvl w:ilvl="4" w:tplc="140A0019" w:tentative="1">
      <w:start w:val="1"/>
      <w:numFmt w:val="lowerLetter"/>
      <w:lvlText w:val="%5."/>
      <w:lvlJc w:val="left"/>
      <w:pPr>
        <w:tabs>
          <w:tab w:val="num" w:pos="3600"/>
        </w:tabs>
        <w:ind w:left="3600" w:hanging="360"/>
      </w:pPr>
    </w:lvl>
    <w:lvl w:ilvl="5" w:tplc="140A001B" w:tentative="1">
      <w:start w:val="1"/>
      <w:numFmt w:val="lowerRoman"/>
      <w:lvlText w:val="%6."/>
      <w:lvlJc w:val="right"/>
      <w:pPr>
        <w:tabs>
          <w:tab w:val="num" w:pos="4320"/>
        </w:tabs>
        <w:ind w:left="4320" w:hanging="180"/>
      </w:pPr>
    </w:lvl>
    <w:lvl w:ilvl="6" w:tplc="140A000F" w:tentative="1">
      <w:start w:val="1"/>
      <w:numFmt w:val="decimal"/>
      <w:lvlText w:val="%7."/>
      <w:lvlJc w:val="left"/>
      <w:pPr>
        <w:tabs>
          <w:tab w:val="num" w:pos="5040"/>
        </w:tabs>
        <w:ind w:left="5040" w:hanging="360"/>
      </w:pPr>
    </w:lvl>
    <w:lvl w:ilvl="7" w:tplc="140A0019" w:tentative="1">
      <w:start w:val="1"/>
      <w:numFmt w:val="lowerLetter"/>
      <w:lvlText w:val="%8."/>
      <w:lvlJc w:val="left"/>
      <w:pPr>
        <w:tabs>
          <w:tab w:val="num" w:pos="5760"/>
        </w:tabs>
        <w:ind w:left="5760" w:hanging="360"/>
      </w:pPr>
    </w:lvl>
    <w:lvl w:ilvl="8" w:tplc="140A001B" w:tentative="1">
      <w:start w:val="1"/>
      <w:numFmt w:val="lowerRoman"/>
      <w:lvlText w:val="%9."/>
      <w:lvlJc w:val="right"/>
      <w:pPr>
        <w:tabs>
          <w:tab w:val="num" w:pos="6480"/>
        </w:tabs>
        <w:ind w:left="6480" w:hanging="180"/>
      </w:pPr>
    </w:lvl>
  </w:abstractNum>
  <w:abstractNum w:abstractNumId="8">
    <w:nsid w:val="23B51CB4"/>
    <w:multiLevelType w:val="singleLevel"/>
    <w:tmpl w:val="0C0A0017"/>
    <w:lvl w:ilvl="0">
      <w:start w:val="1"/>
      <w:numFmt w:val="lowerLetter"/>
      <w:lvlText w:val="%1)"/>
      <w:lvlJc w:val="left"/>
      <w:pPr>
        <w:tabs>
          <w:tab w:val="num" w:pos="360"/>
        </w:tabs>
        <w:ind w:left="360" w:hanging="360"/>
      </w:pPr>
    </w:lvl>
  </w:abstractNum>
  <w:abstractNum w:abstractNumId="9">
    <w:nsid w:val="2B370CD4"/>
    <w:multiLevelType w:val="hybridMultilevel"/>
    <w:tmpl w:val="5C1AEFAE"/>
    <w:lvl w:ilvl="0" w:tplc="ACA011DE">
      <w:start w:val="1"/>
      <w:numFmt w:val="lowerLetter"/>
      <w:lvlText w:val="%1."/>
      <w:lvlJc w:val="left"/>
      <w:pPr>
        <w:tabs>
          <w:tab w:val="num" w:pos="567"/>
        </w:tabs>
        <w:ind w:left="567" w:hanging="567"/>
      </w:pPr>
      <w:rPr>
        <w:rFonts w:eastAsia="Times New Roman" w:hint="default"/>
        <w:b w:val="0"/>
        <w:color w:val="auto"/>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B522E43"/>
    <w:multiLevelType w:val="hybridMultilevel"/>
    <w:tmpl w:val="E998F956"/>
    <w:lvl w:ilvl="0" w:tplc="6F9C30B4">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nsid w:val="2D2106B8"/>
    <w:multiLevelType w:val="hybridMultilevel"/>
    <w:tmpl w:val="FA2AC20A"/>
    <w:lvl w:ilvl="0" w:tplc="140A0001">
      <w:start w:val="1"/>
      <w:numFmt w:val="bullet"/>
      <w:lvlText w:val=""/>
      <w:lvlJc w:val="left"/>
      <w:pPr>
        <w:tabs>
          <w:tab w:val="num" w:pos="360"/>
        </w:tabs>
        <w:ind w:left="360" w:hanging="360"/>
      </w:pPr>
      <w:rPr>
        <w:rFonts w:ascii="Symbol" w:hAnsi="Symbol" w:hint="default"/>
        <w:b w:val="0"/>
        <w:i w:val="0"/>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
    <w:nsid w:val="327B4E08"/>
    <w:multiLevelType w:val="hybridMultilevel"/>
    <w:tmpl w:val="24A2D84C"/>
    <w:lvl w:ilvl="0" w:tplc="F884A182">
      <w:start w:val="1"/>
      <w:numFmt w:val="lowerLetter"/>
      <w:lvlText w:val="%1)"/>
      <w:lvlJc w:val="left"/>
      <w:pPr>
        <w:tabs>
          <w:tab w:val="num" w:pos="720"/>
        </w:tabs>
        <w:ind w:left="720" w:hanging="360"/>
      </w:pPr>
      <w:rPr>
        <w:rFonts w:hint="default"/>
        <w:b w:val="0"/>
        <w:i w:val="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36FE6924"/>
    <w:multiLevelType w:val="hybridMultilevel"/>
    <w:tmpl w:val="F76EF9BE"/>
    <w:lvl w:ilvl="0" w:tplc="C6E27DE0">
      <w:start w:val="1"/>
      <w:numFmt w:val="decimal"/>
      <w:lvlText w:val="%1."/>
      <w:lvlJc w:val="left"/>
      <w:pPr>
        <w:tabs>
          <w:tab w:val="num" w:pos="720"/>
        </w:tabs>
        <w:ind w:left="720" w:hanging="360"/>
      </w:pPr>
      <w:rPr>
        <w:rFonts w:hint="default"/>
      </w:rPr>
    </w:lvl>
    <w:lvl w:ilvl="1" w:tplc="140A0019" w:tentative="1">
      <w:start w:val="1"/>
      <w:numFmt w:val="lowerLetter"/>
      <w:lvlText w:val="%2."/>
      <w:lvlJc w:val="left"/>
      <w:pPr>
        <w:tabs>
          <w:tab w:val="num" w:pos="1440"/>
        </w:tabs>
        <w:ind w:left="1440" w:hanging="360"/>
      </w:pPr>
    </w:lvl>
    <w:lvl w:ilvl="2" w:tplc="140A001B" w:tentative="1">
      <w:start w:val="1"/>
      <w:numFmt w:val="lowerRoman"/>
      <w:lvlText w:val="%3."/>
      <w:lvlJc w:val="right"/>
      <w:pPr>
        <w:tabs>
          <w:tab w:val="num" w:pos="2160"/>
        </w:tabs>
        <w:ind w:left="2160" w:hanging="180"/>
      </w:pPr>
    </w:lvl>
    <w:lvl w:ilvl="3" w:tplc="140A000F" w:tentative="1">
      <w:start w:val="1"/>
      <w:numFmt w:val="decimal"/>
      <w:lvlText w:val="%4."/>
      <w:lvlJc w:val="left"/>
      <w:pPr>
        <w:tabs>
          <w:tab w:val="num" w:pos="2880"/>
        </w:tabs>
        <w:ind w:left="2880" w:hanging="360"/>
      </w:pPr>
    </w:lvl>
    <w:lvl w:ilvl="4" w:tplc="140A0019" w:tentative="1">
      <w:start w:val="1"/>
      <w:numFmt w:val="lowerLetter"/>
      <w:lvlText w:val="%5."/>
      <w:lvlJc w:val="left"/>
      <w:pPr>
        <w:tabs>
          <w:tab w:val="num" w:pos="3600"/>
        </w:tabs>
        <w:ind w:left="3600" w:hanging="360"/>
      </w:pPr>
    </w:lvl>
    <w:lvl w:ilvl="5" w:tplc="140A001B" w:tentative="1">
      <w:start w:val="1"/>
      <w:numFmt w:val="lowerRoman"/>
      <w:lvlText w:val="%6."/>
      <w:lvlJc w:val="right"/>
      <w:pPr>
        <w:tabs>
          <w:tab w:val="num" w:pos="4320"/>
        </w:tabs>
        <w:ind w:left="4320" w:hanging="180"/>
      </w:pPr>
    </w:lvl>
    <w:lvl w:ilvl="6" w:tplc="140A000F" w:tentative="1">
      <w:start w:val="1"/>
      <w:numFmt w:val="decimal"/>
      <w:lvlText w:val="%7."/>
      <w:lvlJc w:val="left"/>
      <w:pPr>
        <w:tabs>
          <w:tab w:val="num" w:pos="5040"/>
        </w:tabs>
        <w:ind w:left="5040" w:hanging="360"/>
      </w:pPr>
    </w:lvl>
    <w:lvl w:ilvl="7" w:tplc="140A0019" w:tentative="1">
      <w:start w:val="1"/>
      <w:numFmt w:val="lowerLetter"/>
      <w:lvlText w:val="%8."/>
      <w:lvlJc w:val="left"/>
      <w:pPr>
        <w:tabs>
          <w:tab w:val="num" w:pos="5760"/>
        </w:tabs>
        <w:ind w:left="5760" w:hanging="360"/>
      </w:pPr>
    </w:lvl>
    <w:lvl w:ilvl="8" w:tplc="140A001B" w:tentative="1">
      <w:start w:val="1"/>
      <w:numFmt w:val="lowerRoman"/>
      <w:lvlText w:val="%9."/>
      <w:lvlJc w:val="right"/>
      <w:pPr>
        <w:tabs>
          <w:tab w:val="num" w:pos="6480"/>
        </w:tabs>
        <w:ind w:left="6480" w:hanging="180"/>
      </w:pPr>
    </w:lvl>
  </w:abstractNum>
  <w:abstractNum w:abstractNumId="14">
    <w:nsid w:val="3A5E6F01"/>
    <w:multiLevelType w:val="hybridMultilevel"/>
    <w:tmpl w:val="6A18B7D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nsid w:val="3BE878E2"/>
    <w:multiLevelType w:val="hybridMultilevel"/>
    <w:tmpl w:val="BA24A6A8"/>
    <w:lvl w:ilvl="0" w:tplc="140A0001">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140A0005" w:tentative="1">
      <w:start w:val="1"/>
      <w:numFmt w:val="bullet"/>
      <w:lvlText w:val=""/>
      <w:lvlJc w:val="left"/>
      <w:pPr>
        <w:tabs>
          <w:tab w:val="num" w:pos="2160"/>
        </w:tabs>
        <w:ind w:left="2160" w:hanging="360"/>
      </w:pPr>
      <w:rPr>
        <w:rFonts w:ascii="Wingdings" w:hAnsi="Wingdings" w:hint="default"/>
      </w:rPr>
    </w:lvl>
    <w:lvl w:ilvl="3" w:tplc="140A0001" w:tentative="1">
      <w:start w:val="1"/>
      <w:numFmt w:val="bullet"/>
      <w:lvlText w:val=""/>
      <w:lvlJc w:val="left"/>
      <w:pPr>
        <w:tabs>
          <w:tab w:val="num" w:pos="2880"/>
        </w:tabs>
        <w:ind w:left="2880" w:hanging="360"/>
      </w:pPr>
      <w:rPr>
        <w:rFonts w:ascii="Symbol" w:hAnsi="Symbol" w:hint="default"/>
      </w:rPr>
    </w:lvl>
    <w:lvl w:ilvl="4" w:tplc="140A0003" w:tentative="1">
      <w:start w:val="1"/>
      <w:numFmt w:val="bullet"/>
      <w:lvlText w:val="o"/>
      <w:lvlJc w:val="left"/>
      <w:pPr>
        <w:tabs>
          <w:tab w:val="num" w:pos="3600"/>
        </w:tabs>
        <w:ind w:left="3600" w:hanging="360"/>
      </w:pPr>
      <w:rPr>
        <w:rFonts w:ascii="Courier New" w:hAnsi="Courier New" w:cs="Courier New" w:hint="default"/>
      </w:rPr>
    </w:lvl>
    <w:lvl w:ilvl="5" w:tplc="140A0005" w:tentative="1">
      <w:start w:val="1"/>
      <w:numFmt w:val="bullet"/>
      <w:lvlText w:val=""/>
      <w:lvlJc w:val="left"/>
      <w:pPr>
        <w:tabs>
          <w:tab w:val="num" w:pos="4320"/>
        </w:tabs>
        <w:ind w:left="4320" w:hanging="360"/>
      </w:pPr>
      <w:rPr>
        <w:rFonts w:ascii="Wingdings" w:hAnsi="Wingdings" w:hint="default"/>
      </w:rPr>
    </w:lvl>
    <w:lvl w:ilvl="6" w:tplc="140A0001" w:tentative="1">
      <w:start w:val="1"/>
      <w:numFmt w:val="bullet"/>
      <w:lvlText w:val=""/>
      <w:lvlJc w:val="left"/>
      <w:pPr>
        <w:tabs>
          <w:tab w:val="num" w:pos="5040"/>
        </w:tabs>
        <w:ind w:left="5040" w:hanging="360"/>
      </w:pPr>
      <w:rPr>
        <w:rFonts w:ascii="Symbol" w:hAnsi="Symbol" w:hint="default"/>
      </w:rPr>
    </w:lvl>
    <w:lvl w:ilvl="7" w:tplc="140A0003" w:tentative="1">
      <w:start w:val="1"/>
      <w:numFmt w:val="bullet"/>
      <w:lvlText w:val="o"/>
      <w:lvlJc w:val="left"/>
      <w:pPr>
        <w:tabs>
          <w:tab w:val="num" w:pos="5760"/>
        </w:tabs>
        <w:ind w:left="5760" w:hanging="360"/>
      </w:pPr>
      <w:rPr>
        <w:rFonts w:ascii="Courier New" w:hAnsi="Courier New" w:cs="Courier New" w:hint="default"/>
      </w:rPr>
    </w:lvl>
    <w:lvl w:ilvl="8" w:tplc="140A0005" w:tentative="1">
      <w:start w:val="1"/>
      <w:numFmt w:val="bullet"/>
      <w:lvlText w:val=""/>
      <w:lvlJc w:val="left"/>
      <w:pPr>
        <w:tabs>
          <w:tab w:val="num" w:pos="6480"/>
        </w:tabs>
        <w:ind w:left="6480" w:hanging="360"/>
      </w:pPr>
      <w:rPr>
        <w:rFonts w:ascii="Wingdings" w:hAnsi="Wingdings" w:hint="default"/>
      </w:rPr>
    </w:lvl>
  </w:abstractNum>
  <w:abstractNum w:abstractNumId="16">
    <w:nsid w:val="3FA6120D"/>
    <w:multiLevelType w:val="hybridMultilevel"/>
    <w:tmpl w:val="4AA29C0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nsid w:val="417B4AF5"/>
    <w:multiLevelType w:val="hybridMultilevel"/>
    <w:tmpl w:val="B06CBEC0"/>
    <w:lvl w:ilvl="0" w:tplc="1544388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19E7B76"/>
    <w:multiLevelType w:val="hybridMultilevel"/>
    <w:tmpl w:val="63123C3A"/>
    <w:lvl w:ilvl="0" w:tplc="140A0001">
      <w:start w:val="1"/>
      <w:numFmt w:val="bullet"/>
      <w:lvlText w:val=""/>
      <w:lvlJc w:val="left"/>
      <w:pPr>
        <w:ind w:left="1287" w:hanging="360"/>
      </w:pPr>
      <w:rPr>
        <w:rFonts w:ascii="Symbol" w:hAnsi="Symbol" w:hint="default"/>
      </w:rPr>
    </w:lvl>
    <w:lvl w:ilvl="1" w:tplc="140A0003" w:tentative="1">
      <w:start w:val="1"/>
      <w:numFmt w:val="bullet"/>
      <w:lvlText w:val="o"/>
      <w:lvlJc w:val="left"/>
      <w:pPr>
        <w:ind w:left="2007" w:hanging="360"/>
      </w:pPr>
      <w:rPr>
        <w:rFonts w:ascii="Courier New" w:hAnsi="Courier New" w:cs="Courier New" w:hint="default"/>
      </w:rPr>
    </w:lvl>
    <w:lvl w:ilvl="2" w:tplc="140A0005" w:tentative="1">
      <w:start w:val="1"/>
      <w:numFmt w:val="bullet"/>
      <w:lvlText w:val=""/>
      <w:lvlJc w:val="left"/>
      <w:pPr>
        <w:ind w:left="2727" w:hanging="360"/>
      </w:pPr>
      <w:rPr>
        <w:rFonts w:ascii="Wingdings" w:hAnsi="Wingdings" w:hint="default"/>
      </w:rPr>
    </w:lvl>
    <w:lvl w:ilvl="3" w:tplc="140A0001" w:tentative="1">
      <w:start w:val="1"/>
      <w:numFmt w:val="bullet"/>
      <w:lvlText w:val=""/>
      <w:lvlJc w:val="left"/>
      <w:pPr>
        <w:ind w:left="3447" w:hanging="360"/>
      </w:pPr>
      <w:rPr>
        <w:rFonts w:ascii="Symbol" w:hAnsi="Symbol" w:hint="default"/>
      </w:rPr>
    </w:lvl>
    <w:lvl w:ilvl="4" w:tplc="140A0003" w:tentative="1">
      <w:start w:val="1"/>
      <w:numFmt w:val="bullet"/>
      <w:lvlText w:val="o"/>
      <w:lvlJc w:val="left"/>
      <w:pPr>
        <w:ind w:left="4167" w:hanging="360"/>
      </w:pPr>
      <w:rPr>
        <w:rFonts w:ascii="Courier New" w:hAnsi="Courier New" w:cs="Courier New" w:hint="default"/>
      </w:rPr>
    </w:lvl>
    <w:lvl w:ilvl="5" w:tplc="140A0005" w:tentative="1">
      <w:start w:val="1"/>
      <w:numFmt w:val="bullet"/>
      <w:lvlText w:val=""/>
      <w:lvlJc w:val="left"/>
      <w:pPr>
        <w:ind w:left="4887" w:hanging="360"/>
      </w:pPr>
      <w:rPr>
        <w:rFonts w:ascii="Wingdings" w:hAnsi="Wingdings" w:hint="default"/>
      </w:rPr>
    </w:lvl>
    <w:lvl w:ilvl="6" w:tplc="140A0001" w:tentative="1">
      <w:start w:val="1"/>
      <w:numFmt w:val="bullet"/>
      <w:lvlText w:val=""/>
      <w:lvlJc w:val="left"/>
      <w:pPr>
        <w:ind w:left="5607" w:hanging="360"/>
      </w:pPr>
      <w:rPr>
        <w:rFonts w:ascii="Symbol" w:hAnsi="Symbol" w:hint="default"/>
      </w:rPr>
    </w:lvl>
    <w:lvl w:ilvl="7" w:tplc="140A0003" w:tentative="1">
      <w:start w:val="1"/>
      <w:numFmt w:val="bullet"/>
      <w:lvlText w:val="o"/>
      <w:lvlJc w:val="left"/>
      <w:pPr>
        <w:ind w:left="6327" w:hanging="360"/>
      </w:pPr>
      <w:rPr>
        <w:rFonts w:ascii="Courier New" w:hAnsi="Courier New" w:cs="Courier New" w:hint="default"/>
      </w:rPr>
    </w:lvl>
    <w:lvl w:ilvl="8" w:tplc="140A0005" w:tentative="1">
      <w:start w:val="1"/>
      <w:numFmt w:val="bullet"/>
      <w:lvlText w:val=""/>
      <w:lvlJc w:val="left"/>
      <w:pPr>
        <w:ind w:left="7047" w:hanging="360"/>
      </w:pPr>
      <w:rPr>
        <w:rFonts w:ascii="Wingdings" w:hAnsi="Wingdings" w:hint="default"/>
      </w:rPr>
    </w:lvl>
  </w:abstractNum>
  <w:abstractNum w:abstractNumId="19">
    <w:nsid w:val="46723A4C"/>
    <w:multiLevelType w:val="hybridMultilevel"/>
    <w:tmpl w:val="1FA8BAA6"/>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20">
    <w:nsid w:val="47C17421"/>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21">
    <w:nsid w:val="47F70915"/>
    <w:multiLevelType w:val="hybridMultilevel"/>
    <w:tmpl w:val="73586BDA"/>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22">
    <w:nsid w:val="48227113"/>
    <w:multiLevelType w:val="hybridMultilevel"/>
    <w:tmpl w:val="054C9C12"/>
    <w:lvl w:ilvl="0" w:tplc="6A907716">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nsid w:val="4B0D6A24"/>
    <w:multiLevelType w:val="hybridMultilevel"/>
    <w:tmpl w:val="CCF433EC"/>
    <w:lvl w:ilvl="0" w:tplc="95289BA2">
      <w:start w:val="4"/>
      <w:numFmt w:val="bullet"/>
      <w:lvlText w:val=""/>
      <w:lvlJc w:val="left"/>
      <w:pPr>
        <w:ind w:left="720" w:hanging="360"/>
      </w:pPr>
      <w:rPr>
        <w:rFonts w:ascii="Symbol" w:eastAsia="Times New Roman" w:hAnsi="Symbol" w:cs="Times New Roman" w:hint="default"/>
        <w:color w:val="000000"/>
        <w:sz w:val="24"/>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nsid w:val="4F09626A"/>
    <w:multiLevelType w:val="hybridMultilevel"/>
    <w:tmpl w:val="9F421180"/>
    <w:lvl w:ilvl="0" w:tplc="BC220C0C">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970768D"/>
    <w:multiLevelType w:val="hybridMultilevel"/>
    <w:tmpl w:val="8A4E76B6"/>
    <w:lvl w:ilvl="0" w:tplc="DFB01BBE">
      <w:start w:val="5"/>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nsid w:val="6A41164A"/>
    <w:multiLevelType w:val="hybridMultilevel"/>
    <w:tmpl w:val="8D78B6FC"/>
    <w:lvl w:ilvl="0" w:tplc="140A000D">
      <w:start w:val="1"/>
      <w:numFmt w:val="bullet"/>
      <w:lvlText w:val=""/>
      <w:lvlJc w:val="left"/>
      <w:pPr>
        <w:ind w:left="720" w:hanging="360"/>
      </w:pPr>
      <w:rPr>
        <w:rFonts w:ascii="Wingdings" w:hAnsi="Wingdings"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nsid w:val="6E550E69"/>
    <w:multiLevelType w:val="singleLevel"/>
    <w:tmpl w:val="ACA233F6"/>
    <w:lvl w:ilvl="0">
      <w:start w:val="1"/>
      <w:numFmt w:val="lowerLetter"/>
      <w:lvlText w:val="%1)"/>
      <w:lvlJc w:val="left"/>
      <w:pPr>
        <w:tabs>
          <w:tab w:val="num" w:pos="360"/>
        </w:tabs>
        <w:ind w:left="360" w:hanging="360"/>
      </w:pPr>
    </w:lvl>
  </w:abstractNum>
  <w:abstractNum w:abstractNumId="28">
    <w:nsid w:val="6E753CF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9">
    <w:nsid w:val="6E8F3ABD"/>
    <w:multiLevelType w:val="hybridMultilevel"/>
    <w:tmpl w:val="5460595E"/>
    <w:lvl w:ilvl="0" w:tplc="95289BA2">
      <w:start w:val="4"/>
      <w:numFmt w:val="bullet"/>
      <w:lvlText w:val=""/>
      <w:lvlJc w:val="left"/>
      <w:pPr>
        <w:ind w:left="720" w:hanging="360"/>
      </w:pPr>
      <w:rPr>
        <w:rFonts w:ascii="Symbol" w:eastAsia="Times New Roman" w:hAnsi="Symbol" w:cs="Times New Roman" w:hint="default"/>
        <w:color w:val="000000"/>
        <w:sz w:val="24"/>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nsid w:val="7AD64829"/>
    <w:multiLevelType w:val="hybridMultilevel"/>
    <w:tmpl w:val="3D74E7EE"/>
    <w:lvl w:ilvl="0" w:tplc="0409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1">
    <w:nsid w:val="7D267D62"/>
    <w:multiLevelType w:val="singleLevel"/>
    <w:tmpl w:val="E98AE7D4"/>
    <w:lvl w:ilvl="0">
      <w:start w:val="1"/>
      <w:numFmt w:val="lowerLetter"/>
      <w:lvlText w:val="%1- "/>
      <w:legacy w:legacy="1" w:legacySpace="0" w:legacyIndent="283"/>
      <w:lvlJc w:val="left"/>
      <w:pPr>
        <w:ind w:left="283" w:hanging="283"/>
      </w:pPr>
      <w:rPr>
        <w:b w:val="0"/>
        <w:i w:val="0"/>
        <w:sz w:val="24"/>
      </w:rPr>
    </w:lvl>
  </w:abstractNum>
  <w:abstractNum w:abstractNumId="32">
    <w:nsid w:val="7FC339B9"/>
    <w:multiLevelType w:val="hybridMultilevel"/>
    <w:tmpl w:val="6FFC794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31"/>
  </w:num>
  <w:num w:numId="4">
    <w:abstractNumId w:val="8"/>
  </w:num>
  <w:num w:numId="5">
    <w:abstractNumId w:val="7"/>
  </w:num>
  <w:num w:numId="6">
    <w:abstractNumId w:val="13"/>
  </w:num>
  <w:num w:numId="7">
    <w:abstractNumId w:val="27"/>
  </w:num>
  <w:num w:numId="8">
    <w:abstractNumId w:val="30"/>
  </w:num>
  <w:num w:numId="9">
    <w:abstractNumId w:val="4"/>
  </w:num>
  <w:num w:numId="10">
    <w:abstractNumId w:val="28"/>
  </w:num>
  <w:num w:numId="11">
    <w:abstractNumId w:val="9"/>
  </w:num>
  <w:num w:numId="12">
    <w:abstractNumId w:val="17"/>
  </w:num>
  <w:num w:numId="13">
    <w:abstractNumId w:val="20"/>
  </w:num>
  <w:num w:numId="14">
    <w:abstractNumId w:val="12"/>
  </w:num>
  <w:num w:numId="15">
    <w:abstractNumId w:val="24"/>
  </w:num>
  <w:num w:numId="16">
    <w:abstractNumId w:val="11"/>
  </w:num>
  <w:num w:numId="17">
    <w:abstractNumId w:val="1"/>
  </w:num>
  <w:num w:numId="18">
    <w:abstractNumId w:val="26"/>
  </w:num>
  <w:num w:numId="19">
    <w:abstractNumId w:val="10"/>
  </w:num>
  <w:num w:numId="20">
    <w:abstractNumId w:val="0"/>
  </w:num>
  <w:num w:numId="21">
    <w:abstractNumId w:val="5"/>
  </w:num>
  <w:num w:numId="22">
    <w:abstractNumId w:val="22"/>
  </w:num>
  <w:num w:numId="23">
    <w:abstractNumId w:val="23"/>
  </w:num>
  <w:num w:numId="24">
    <w:abstractNumId w:val="6"/>
  </w:num>
  <w:num w:numId="25">
    <w:abstractNumId w:val="18"/>
  </w:num>
  <w:num w:numId="26">
    <w:abstractNumId w:val="16"/>
  </w:num>
  <w:num w:numId="27">
    <w:abstractNumId w:val="14"/>
  </w:num>
  <w:num w:numId="28">
    <w:abstractNumId w:val="3"/>
  </w:num>
  <w:num w:numId="29">
    <w:abstractNumId w:val="19"/>
  </w:num>
  <w:num w:numId="30">
    <w:abstractNumId w:val="32"/>
  </w:num>
  <w:num w:numId="31">
    <w:abstractNumId w:val="21"/>
  </w:num>
  <w:num w:numId="32">
    <w:abstractNumId w:val="29"/>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n-US" w:vendorID="64" w:dllVersion="131078" w:nlCheck="1" w:checkStyle="1"/>
  <w:activeWritingStyle w:appName="MSWord" w:lang="es-CR" w:vendorID="64" w:dllVersion="131078" w:nlCheck="1" w:checkStyle="1"/>
  <w:activeWritingStyle w:appName="MSWord" w:lang="es-MX"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F83"/>
    <w:rsid w:val="000024A8"/>
    <w:rsid w:val="000064EA"/>
    <w:rsid w:val="000126B3"/>
    <w:rsid w:val="00027000"/>
    <w:rsid w:val="00027205"/>
    <w:rsid w:val="000325E3"/>
    <w:rsid w:val="0003381D"/>
    <w:rsid w:val="0005364D"/>
    <w:rsid w:val="00060959"/>
    <w:rsid w:val="000768CB"/>
    <w:rsid w:val="000C4369"/>
    <w:rsid w:val="000E21A3"/>
    <w:rsid w:val="000E7012"/>
    <w:rsid w:val="000F329F"/>
    <w:rsid w:val="00101603"/>
    <w:rsid w:val="00107CF7"/>
    <w:rsid w:val="00142DC2"/>
    <w:rsid w:val="00150447"/>
    <w:rsid w:val="00166589"/>
    <w:rsid w:val="00170977"/>
    <w:rsid w:val="00191E98"/>
    <w:rsid w:val="00196538"/>
    <w:rsid w:val="001A75D1"/>
    <w:rsid w:val="001C018D"/>
    <w:rsid w:val="001D2FBE"/>
    <w:rsid w:val="002108A9"/>
    <w:rsid w:val="00265DFC"/>
    <w:rsid w:val="00290A01"/>
    <w:rsid w:val="002A158F"/>
    <w:rsid w:val="002D2613"/>
    <w:rsid w:val="002D280D"/>
    <w:rsid w:val="002E0BB2"/>
    <w:rsid w:val="002E65F2"/>
    <w:rsid w:val="002E7984"/>
    <w:rsid w:val="002F5BC4"/>
    <w:rsid w:val="00300384"/>
    <w:rsid w:val="003054A5"/>
    <w:rsid w:val="00312445"/>
    <w:rsid w:val="00316540"/>
    <w:rsid w:val="0032068E"/>
    <w:rsid w:val="00331344"/>
    <w:rsid w:val="00333D68"/>
    <w:rsid w:val="00345C67"/>
    <w:rsid w:val="003A2052"/>
    <w:rsid w:val="003B672F"/>
    <w:rsid w:val="003B7D13"/>
    <w:rsid w:val="00416D03"/>
    <w:rsid w:val="00427F83"/>
    <w:rsid w:val="00443E98"/>
    <w:rsid w:val="004873C9"/>
    <w:rsid w:val="00490BDF"/>
    <w:rsid w:val="004B126E"/>
    <w:rsid w:val="004B77DC"/>
    <w:rsid w:val="005100BE"/>
    <w:rsid w:val="005158BF"/>
    <w:rsid w:val="005222B4"/>
    <w:rsid w:val="0052682E"/>
    <w:rsid w:val="0053569D"/>
    <w:rsid w:val="0055655F"/>
    <w:rsid w:val="005955BC"/>
    <w:rsid w:val="005B6545"/>
    <w:rsid w:val="005C2EA5"/>
    <w:rsid w:val="005D3DFE"/>
    <w:rsid w:val="005E253F"/>
    <w:rsid w:val="005F4E0C"/>
    <w:rsid w:val="00612ABD"/>
    <w:rsid w:val="00620448"/>
    <w:rsid w:val="00644680"/>
    <w:rsid w:val="00680DE6"/>
    <w:rsid w:val="00691712"/>
    <w:rsid w:val="006D22FE"/>
    <w:rsid w:val="006D2366"/>
    <w:rsid w:val="006D61BD"/>
    <w:rsid w:val="006E1B15"/>
    <w:rsid w:val="006E7684"/>
    <w:rsid w:val="006F1139"/>
    <w:rsid w:val="007128DE"/>
    <w:rsid w:val="00713172"/>
    <w:rsid w:val="00721D55"/>
    <w:rsid w:val="00733777"/>
    <w:rsid w:val="0074422A"/>
    <w:rsid w:val="00744802"/>
    <w:rsid w:val="00747CB4"/>
    <w:rsid w:val="007522D7"/>
    <w:rsid w:val="007566ED"/>
    <w:rsid w:val="007704F3"/>
    <w:rsid w:val="0078576A"/>
    <w:rsid w:val="00793E37"/>
    <w:rsid w:val="007A2A91"/>
    <w:rsid w:val="007A44B6"/>
    <w:rsid w:val="007C3B9C"/>
    <w:rsid w:val="007C5FB5"/>
    <w:rsid w:val="007D66D7"/>
    <w:rsid w:val="007E4072"/>
    <w:rsid w:val="00805BAF"/>
    <w:rsid w:val="00842A89"/>
    <w:rsid w:val="008569DF"/>
    <w:rsid w:val="00895354"/>
    <w:rsid w:val="008A3905"/>
    <w:rsid w:val="008C084D"/>
    <w:rsid w:val="008D1775"/>
    <w:rsid w:val="008F178B"/>
    <w:rsid w:val="008F5961"/>
    <w:rsid w:val="009102C9"/>
    <w:rsid w:val="009264D7"/>
    <w:rsid w:val="0093404F"/>
    <w:rsid w:val="009370F4"/>
    <w:rsid w:val="00940589"/>
    <w:rsid w:val="00961022"/>
    <w:rsid w:val="009738F4"/>
    <w:rsid w:val="00994D9A"/>
    <w:rsid w:val="009A5629"/>
    <w:rsid w:val="009B5508"/>
    <w:rsid w:val="009C52DC"/>
    <w:rsid w:val="00A27196"/>
    <w:rsid w:val="00A322F2"/>
    <w:rsid w:val="00A33E47"/>
    <w:rsid w:val="00A343F5"/>
    <w:rsid w:val="00A813EF"/>
    <w:rsid w:val="00A93B92"/>
    <w:rsid w:val="00AB09FF"/>
    <w:rsid w:val="00AB5699"/>
    <w:rsid w:val="00AC1B83"/>
    <w:rsid w:val="00AC611D"/>
    <w:rsid w:val="00AE0CEF"/>
    <w:rsid w:val="00B1415B"/>
    <w:rsid w:val="00B21415"/>
    <w:rsid w:val="00B34AA5"/>
    <w:rsid w:val="00B55DDB"/>
    <w:rsid w:val="00B711BF"/>
    <w:rsid w:val="00BA2A10"/>
    <w:rsid w:val="00BB0B54"/>
    <w:rsid w:val="00BB1B0C"/>
    <w:rsid w:val="00BB7388"/>
    <w:rsid w:val="00C07B7F"/>
    <w:rsid w:val="00C103F3"/>
    <w:rsid w:val="00C21E1A"/>
    <w:rsid w:val="00C253CB"/>
    <w:rsid w:val="00C411FB"/>
    <w:rsid w:val="00C503E5"/>
    <w:rsid w:val="00CB3268"/>
    <w:rsid w:val="00CB4D85"/>
    <w:rsid w:val="00CB7EB2"/>
    <w:rsid w:val="00CC02FD"/>
    <w:rsid w:val="00CC3D16"/>
    <w:rsid w:val="00CE603B"/>
    <w:rsid w:val="00D40ECF"/>
    <w:rsid w:val="00D63B11"/>
    <w:rsid w:val="00D647C4"/>
    <w:rsid w:val="00D91052"/>
    <w:rsid w:val="00DA185C"/>
    <w:rsid w:val="00DA4D2F"/>
    <w:rsid w:val="00DD0A81"/>
    <w:rsid w:val="00E0375C"/>
    <w:rsid w:val="00E04D9B"/>
    <w:rsid w:val="00E05AF1"/>
    <w:rsid w:val="00E2153B"/>
    <w:rsid w:val="00E33AC5"/>
    <w:rsid w:val="00E7008C"/>
    <w:rsid w:val="00E70143"/>
    <w:rsid w:val="00E80817"/>
    <w:rsid w:val="00E871EE"/>
    <w:rsid w:val="00EA297D"/>
    <w:rsid w:val="00EF1EF9"/>
    <w:rsid w:val="00EF5ACD"/>
    <w:rsid w:val="00F1680F"/>
    <w:rsid w:val="00F2242B"/>
    <w:rsid w:val="00F25DEC"/>
    <w:rsid w:val="00F30173"/>
    <w:rsid w:val="00F42864"/>
    <w:rsid w:val="00F53ADB"/>
    <w:rsid w:val="00F75C9F"/>
    <w:rsid w:val="00F90F95"/>
    <w:rsid w:val="00FA1058"/>
    <w:rsid w:val="00FB368E"/>
    <w:rsid w:val="00FB79FE"/>
    <w:rsid w:val="00FD57FA"/>
    <w:rsid w:val="00FE5255"/>
    <w:rsid w:val="00FE5F4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7C081BE-4A38-4165-98B9-C8E8BF889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R" w:eastAsia="es-C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196"/>
    <w:rPr>
      <w:rFonts w:ascii="Times New Roman" w:eastAsia="Times New Roman" w:hAnsi="Times New Roman"/>
      <w:sz w:val="24"/>
      <w:lang w:val="es-ES" w:eastAsia="es-ES"/>
    </w:rPr>
  </w:style>
  <w:style w:type="paragraph" w:styleId="Ttulo1">
    <w:name w:val="heading 1"/>
    <w:basedOn w:val="Normal"/>
    <w:next w:val="Normal"/>
    <w:link w:val="Ttulo1Car"/>
    <w:qFormat/>
    <w:rsid w:val="00A27196"/>
    <w:pPr>
      <w:keepNext/>
      <w:jc w:val="center"/>
      <w:outlineLvl w:val="0"/>
    </w:pPr>
    <w:rPr>
      <w:rFonts w:ascii="Arial Narrow" w:hAnsi="Arial Narrow"/>
      <w:b/>
    </w:rPr>
  </w:style>
  <w:style w:type="paragraph" w:styleId="Ttulo2">
    <w:name w:val="heading 2"/>
    <w:basedOn w:val="Normal"/>
    <w:next w:val="Normal"/>
    <w:link w:val="Ttulo2Car"/>
    <w:qFormat/>
    <w:rsid w:val="00A27196"/>
    <w:pPr>
      <w:keepNext/>
      <w:outlineLvl w:val="1"/>
    </w:pPr>
    <w:rPr>
      <w:rFonts w:ascii="Bookman Old Style" w:hAnsi="Bookman Old Style"/>
      <w:b/>
    </w:rPr>
  </w:style>
  <w:style w:type="paragraph" w:styleId="Ttulo3">
    <w:name w:val="heading 3"/>
    <w:basedOn w:val="Normal"/>
    <w:next w:val="Normal"/>
    <w:link w:val="Ttulo3Car"/>
    <w:qFormat/>
    <w:rsid w:val="00A27196"/>
    <w:pPr>
      <w:keepNext/>
      <w:autoSpaceDE w:val="0"/>
      <w:autoSpaceDN w:val="0"/>
      <w:outlineLvl w:val="2"/>
    </w:pPr>
    <w:rPr>
      <w:rFonts w:ascii="Arial" w:hAnsi="Arial"/>
      <w:b/>
    </w:rPr>
  </w:style>
  <w:style w:type="paragraph" w:styleId="Ttulo4">
    <w:name w:val="heading 4"/>
    <w:basedOn w:val="Normal"/>
    <w:next w:val="Normal"/>
    <w:link w:val="Ttulo4Car"/>
    <w:qFormat/>
    <w:rsid w:val="00A27196"/>
    <w:pPr>
      <w:keepNext/>
      <w:jc w:val="both"/>
      <w:outlineLvl w:val="3"/>
    </w:pPr>
    <w:rPr>
      <w:rFonts w:ascii="Arial Narrow" w:hAnsi="Arial Narrow"/>
      <w:b/>
      <w:sz w:val="20"/>
    </w:rPr>
  </w:style>
  <w:style w:type="paragraph" w:styleId="Ttulo8">
    <w:name w:val="heading 8"/>
    <w:basedOn w:val="Normal"/>
    <w:next w:val="Normal"/>
    <w:link w:val="Ttulo8Car"/>
    <w:qFormat/>
    <w:rsid w:val="00A27196"/>
    <w:pPr>
      <w:keepNext/>
      <w:pBdr>
        <w:bottom w:val="single" w:sz="4" w:space="1" w:color="auto"/>
      </w:pBdr>
      <w:spacing w:after="20"/>
      <w:jc w:val="center"/>
      <w:outlineLvl w:val="7"/>
    </w:pPr>
    <w:rPr>
      <w:rFonts w:ascii="Arial" w:hAnsi="Arial"/>
      <w:i/>
      <w:iCs/>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427F83"/>
    <w:pPr>
      <w:widowControl w:val="0"/>
      <w:tabs>
        <w:tab w:val="center" w:pos="4320"/>
        <w:tab w:val="right" w:pos="8640"/>
      </w:tabs>
      <w:suppressAutoHyphens/>
      <w:jc w:val="both"/>
    </w:pPr>
    <w:rPr>
      <w:rFonts w:ascii="Times" w:eastAsia="Times" w:hAnsi="Times"/>
      <w:lang w:val="en-US" w:eastAsia="ar-SA"/>
    </w:rPr>
  </w:style>
  <w:style w:type="character" w:customStyle="1" w:styleId="EncabezadoCar">
    <w:name w:val="Encabezado Car"/>
    <w:link w:val="Encabezado"/>
    <w:rsid w:val="00427F83"/>
    <w:rPr>
      <w:rFonts w:ascii="Times" w:eastAsia="Times" w:hAnsi="Times" w:cs="Times"/>
      <w:sz w:val="24"/>
      <w:szCs w:val="20"/>
      <w:lang w:val="en-US" w:eastAsia="ar-SA"/>
    </w:rPr>
  </w:style>
  <w:style w:type="paragraph" w:styleId="Piedepgina">
    <w:name w:val="footer"/>
    <w:basedOn w:val="Normal"/>
    <w:link w:val="PiedepginaCar"/>
    <w:uiPriority w:val="99"/>
    <w:rsid w:val="00427F83"/>
    <w:pPr>
      <w:widowControl w:val="0"/>
      <w:tabs>
        <w:tab w:val="center" w:pos="4320"/>
        <w:tab w:val="right" w:pos="8640"/>
      </w:tabs>
      <w:suppressAutoHyphens/>
      <w:jc w:val="both"/>
    </w:pPr>
    <w:rPr>
      <w:rFonts w:ascii="Times" w:eastAsia="Times" w:hAnsi="Times"/>
      <w:lang w:val="en-US" w:eastAsia="ar-SA"/>
    </w:rPr>
  </w:style>
  <w:style w:type="character" w:customStyle="1" w:styleId="PiedepginaCar">
    <w:name w:val="Pie de página Car"/>
    <w:link w:val="Piedepgina"/>
    <w:uiPriority w:val="99"/>
    <w:rsid w:val="00427F83"/>
    <w:rPr>
      <w:rFonts w:ascii="Times" w:eastAsia="Times" w:hAnsi="Times" w:cs="Times"/>
      <w:sz w:val="24"/>
      <w:szCs w:val="20"/>
      <w:lang w:val="en-US" w:eastAsia="ar-SA"/>
    </w:rPr>
  </w:style>
  <w:style w:type="paragraph" w:styleId="Textodeglobo">
    <w:name w:val="Balloon Text"/>
    <w:basedOn w:val="Normal"/>
    <w:link w:val="TextodegloboCar"/>
    <w:uiPriority w:val="99"/>
    <w:semiHidden/>
    <w:unhideWhenUsed/>
    <w:rsid w:val="00427F83"/>
    <w:rPr>
      <w:rFonts w:ascii="Tahoma" w:eastAsia="Calibri" w:hAnsi="Tahoma"/>
      <w:sz w:val="16"/>
      <w:szCs w:val="16"/>
    </w:rPr>
  </w:style>
  <w:style w:type="character" w:customStyle="1" w:styleId="TextodegloboCar">
    <w:name w:val="Texto de globo Car"/>
    <w:link w:val="Textodeglobo"/>
    <w:uiPriority w:val="99"/>
    <w:semiHidden/>
    <w:rsid w:val="00427F83"/>
    <w:rPr>
      <w:rFonts w:ascii="Tahoma" w:hAnsi="Tahoma" w:cs="Tahoma"/>
      <w:sz w:val="16"/>
      <w:szCs w:val="16"/>
    </w:rPr>
  </w:style>
  <w:style w:type="character" w:styleId="Hipervnculo">
    <w:name w:val="Hyperlink"/>
    <w:semiHidden/>
    <w:unhideWhenUsed/>
    <w:rsid w:val="005F4E0C"/>
    <w:rPr>
      <w:color w:val="0000FF"/>
      <w:u w:val="single"/>
    </w:rPr>
  </w:style>
  <w:style w:type="character" w:customStyle="1" w:styleId="Ttulo1Car">
    <w:name w:val="Título 1 Car"/>
    <w:link w:val="Ttulo1"/>
    <w:rsid w:val="00A27196"/>
    <w:rPr>
      <w:rFonts w:ascii="Arial Narrow" w:eastAsia="Times New Roman" w:hAnsi="Arial Narrow" w:cs="Times New Roman"/>
      <w:b/>
      <w:sz w:val="24"/>
      <w:szCs w:val="20"/>
      <w:lang w:eastAsia="es-ES"/>
    </w:rPr>
  </w:style>
  <w:style w:type="character" w:customStyle="1" w:styleId="Ttulo2Car">
    <w:name w:val="Título 2 Car"/>
    <w:link w:val="Ttulo2"/>
    <w:rsid w:val="00A27196"/>
    <w:rPr>
      <w:rFonts w:ascii="Bookman Old Style" w:eastAsia="Times New Roman" w:hAnsi="Bookman Old Style" w:cs="Times New Roman"/>
      <w:b/>
      <w:sz w:val="24"/>
      <w:szCs w:val="20"/>
      <w:lang w:eastAsia="es-ES"/>
    </w:rPr>
  </w:style>
  <w:style w:type="character" w:customStyle="1" w:styleId="Ttulo3Car">
    <w:name w:val="Título 3 Car"/>
    <w:link w:val="Ttulo3"/>
    <w:rsid w:val="00A27196"/>
    <w:rPr>
      <w:rFonts w:ascii="Arial" w:eastAsia="Times New Roman" w:hAnsi="Arial" w:cs="Times New Roman"/>
      <w:b/>
      <w:sz w:val="24"/>
      <w:szCs w:val="20"/>
      <w:lang w:eastAsia="es-ES"/>
    </w:rPr>
  </w:style>
  <w:style w:type="character" w:customStyle="1" w:styleId="Ttulo4Car">
    <w:name w:val="Título 4 Car"/>
    <w:link w:val="Ttulo4"/>
    <w:rsid w:val="00A27196"/>
    <w:rPr>
      <w:rFonts w:ascii="Arial Narrow" w:eastAsia="Times New Roman" w:hAnsi="Arial Narrow" w:cs="Times New Roman"/>
      <w:b/>
      <w:sz w:val="20"/>
      <w:szCs w:val="20"/>
      <w:lang w:eastAsia="es-ES"/>
    </w:rPr>
  </w:style>
  <w:style w:type="character" w:customStyle="1" w:styleId="Ttulo8Car">
    <w:name w:val="Título 8 Car"/>
    <w:link w:val="Ttulo8"/>
    <w:rsid w:val="00A27196"/>
    <w:rPr>
      <w:rFonts w:ascii="Arial" w:eastAsia="Times New Roman" w:hAnsi="Arial" w:cs="Times New Roman"/>
      <w:i/>
      <w:iCs/>
      <w:sz w:val="18"/>
      <w:szCs w:val="20"/>
      <w:lang w:eastAsia="es-ES"/>
    </w:rPr>
  </w:style>
  <w:style w:type="paragraph" w:styleId="Textoindependiente">
    <w:name w:val="Body Text"/>
    <w:basedOn w:val="Normal"/>
    <w:link w:val="TextoindependienteCar"/>
    <w:rsid w:val="00A27196"/>
    <w:pPr>
      <w:widowControl w:val="0"/>
      <w:jc w:val="both"/>
    </w:pPr>
    <w:rPr>
      <w:rFonts w:ascii="Arial" w:hAnsi="Arial"/>
      <w:lang w:val="es-ES_tradnl"/>
    </w:rPr>
  </w:style>
  <w:style w:type="character" w:customStyle="1" w:styleId="TextoindependienteCar">
    <w:name w:val="Texto independiente Car"/>
    <w:link w:val="Textoindependiente"/>
    <w:semiHidden/>
    <w:rsid w:val="00A27196"/>
    <w:rPr>
      <w:rFonts w:ascii="Arial" w:eastAsia="Times New Roman" w:hAnsi="Arial" w:cs="Times New Roman"/>
      <w:sz w:val="24"/>
      <w:szCs w:val="20"/>
      <w:lang w:val="es-ES_tradnl" w:eastAsia="es-ES"/>
    </w:rPr>
  </w:style>
  <w:style w:type="paragraph" w:styleId="Sangradetextonormal">
    <w:name w:val="Body Text Indent"/>
    <w:basedOn w:val="Normal"/>
    <w:link w:val="SangradetextonormalCar"/>
    <w:semiHidden/>
    <w:rsid w:val="00A27196"/>
    <w:pPr>
      <w:tabs>
        <w:tab w:val="num" w:pos="720"/>
      </w:tabs>
      <w:ind w:left="4680"/>
      <w:jc w:val="both"/>
    </w:pPr>
    <w:rPr>
      <w:rFonts w:ascii="Monotype Corsiva" w:hAnsi="Monotype Corsiva"/>
    </w:rPr>
  </w:style>
  <w:style w:type="character" w:customStyle="1" w:styleId="SangradetextonormalCar">
    <w:name w:val="Sangría de texto normal Car"/>
    <w:link w:val="Sangradetextonormal"/>
    <w:semiHidden/>
    <w:rsid w:val="00A27196"/>
    <w:rPr>
      <w:rFonts w:ascii="Monotype Corsiva" w:eastAsia="Times New Roman" w:hAnsi="Monotype Corsiva" w:cs="Times New Roman"/>
      <w:sz w:val="24"/>
      <w:szCs w:val="20"/>
      <w:lang w:eastAsia="es-ES"/>
    </w:rPr>
  </w:style>
  <w:style w:type="character" w:styleId="Nmerodepgina">
    <w:name w:val="page number"/>
    <w:basedOn w:val="Fuentedeprrafopredeter"/>
    <w:semiHidden/>
    <w:rsid w:val="00A27196"/>
  </w:style>
  <w:style w:type="paragraph" w:styleId="Prrafodelista">
    <w:name w:val="List Paragraph"/>
    <w:basedOn w:val="Normal"/>
    <w:uiPriority w:val="34"/>
    <w:qFormat/>
    <w:rsid w:val="00A27196"/>
    <w:pPr>
      <w:ind w:left="720"/>
      <w:contextualSpacing/>
    </w:pPr>
  </w:style>
  <w:style w:type="paragraph" w:customStyle="1" w:styleId="Default">
    <w:name w:val="Default"/>
    <w:rsid w:val="001C018D"/>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90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2" Type="http://schemas.openxmlformats.org/officeDocument/2006/relationships/hyperlink" Target="http://www.ean.ucr.ac.cr" TargetMode="External"/><Relationship Id="rId1" Type="http://schemas.openxmlformats.org/officeDocument/2006/relationships/hyperlink" Target="mailto:negocios@ucr.ac.cr"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www.ean.ucr.ac.cr" TargetMode="External"/><Relationship Id="rId1" Type="http://schemas.openxmlformats.org/officeDocument/2006/relationships/hyperlink" Target="mailto:negocios@ucr.ac.c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CBA63-6CA0-4E7B-947B-8744290E5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Pages>
  <Words>1813</Words>
  <Characters>9975</Characters>
  <Application>Microsoft Office Word</Application>
  <DocSecurity>0</DocSecurity>
  <Lines>83</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Costa Rica</Company>
  <LinksUpToDate>false</LinksUpToDate>
  <CharactersWithSpaces>11765</CharactersWithSpaces>
  <SharedDoc>false</SharedDoc>
  <HLinks>
    <vt:vector size="24" baseType="variant">
      <vt:variant>
        <vt:i4>1704018</vt:i4>
      </vt:variant>
      <vt:variant>
        <vt:i4>20</vt:i4>
      </vt:variant>
      <vt:variant>
        <vt:i4>0</vt:i4>
      </vt:variant>
      <vt:variant>
        <vt:i4>5</vt:i4>
      </vt:variant>
      <vt:variant>
        <vt:lpwstr>http://www.ean.ucr.ac.cr/</vt:lpwstr>
      </vt:variant>
      <vt:variant>
        <vt:lpwstr/>
      </vt:variant>
      <vt:variant>
        <vt:i4>6946834</vt:i4>
      </vt:variant>
      <vt:variant>
        <vt:i4>17</vt:i4>
      </vt:variant>
      <vt:variant>
        <vt:i4>0</vt:i4>
      </vt:variant>
      <vt:variant>
        <vt:i4>5</vt:i4>
      </vt:variant>
      <vt:variant>
        <vt:lpwstr>mailto:negocios@ucr.ac.cr</vt:lpwstr>
      </vt:variant>
      <vt:variant>
        <vt:lpwstr/>
      </vt:variant>
      <vt:variant>
        <vt:i4>1704018</vt:i4>
      </vt:variant>
      <vt:variant>
        <vt:i4>8</vt:i4>
      </vt:variant>
      <vt:variant>
        <vt:i4>0</vt:i4>
      </vt:variant>
      <vt:variant>
        <vt:i4>5</vt:i4>
      </vt:variant>
      <vt:variant>
        <vt:lpwstr>http://www.ean.ucr.ac.cr/</vt:lpwstr>
      </vt:variant>
      <vt:variant>
        <vt:lpwstr/>
      </vt:variant>
      <vt:variant>
        <vt:i4>6946834</vt:i4>
      </vt:variant>
      <vt:variant>
        <vt:i4>5</vt:i4>
      </vt:variant>
      <vt:variant>
        <vt:i4>0</vt:i4>
      </vt:variant>
      <vt:variant>
        <vt:i4>5</vt:i4>
      </vt:variant>
      <vt:variant>
        <vt:lpwstr>mailto:negocios@ucr.ac.cr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UCR</dc:creator>
  <cp:lastModifiedBy>MAINOR</cp:lastModifiedBy>
  <cp:revision>4</cp:revision>
  <cp:lastPrinted>2012-01-20T23:59:00Z</cp:lastPrinted>
  <dcterms:created xsi:type="dcterms:W3CDTF">2015-08-12T03:24:00Z</dcterms:created>
  <dcterms:modified xsi:type="dcterms:W3CDTF">2015-08-12T06:57:00Z</dcterms:modified>
</cp:coreProperties>
</file>